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eastAsia="en-US"/>
        </w:rPr>
        <w:id w:val="1542089422"/>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335438">
            <w:tc>
              <w:tcPr>
                <w:tcW w:w="7672" w:type="dxa"/>
                <w:tcMar>
                  <w:top w:w="216" w:type="dxa"/>
                  <w:left w:w="115" w:type="dxa"/>
                  <w:bottom w:w="216" w:type="dxa"/>
                  <w:right w:w="115" w:type="dxa"/>
                </w:tcMar>
              </w:tcPr>
              <w:p w:rsidR="00335438" w:rsidRDefault="00106E72" w:rsidP="00DE45E8">
                <w:pPr>
                  <w:pStyle w:val="NoSpacing"/>
                  <w:rPr>
                    <w:rFonts w:asciiTheme="majorHAnsi" w:eastAsiaTheme="majorEastAsia" w:hAnsiTheme="majorHAnsi" w:cstheme="majorBidi"/>
                  </w:rPr>
                </w:pPr>
                <w:r>
                  <w:rPr>
                    <w:rFonts w:asciiTheme="majorHAnsi" w:eastAsiaTheme="majorEastAsia" w:hAnsiTheme="majorHAnsi" w:cstheme="majorBidi"/>
                    <w:lang w:eastAsia="en-US"/>
                  </w:rPr>
                  <w:t xml:space="preserve"> </w:t>
                </w:r>
              </w:p>
            </w:tc>
          </w:tr>
          <w:tr w:rsidR="00335438">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335438" w:rsidRDefault="00DE45E8" w:rsidP="00335438">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MVC NOTES</w:t>
                    </w:r>
                  </w:p>
                </w:sdtContent>
              </w:sdt>
            </w:tc>
          </w:tr>
          <w:tr w:rsidR="00335438" w:rsidTr="00DE45E8">
            <w:trPr>
              <w:trHeight w:val="270"/>
            </w:trPr>
            <w:tc>
              <w:tcPr>
                <w:tcW w:w="7672" w:type="dxa"/>
                <w:tcMar>
                  <w:top w:w="216" w:type="dxa"/>
                  <w:left w:w="115" w:type="dxa"/>
                  <w:bottom w:w="216" w:type="dxa"/>
                  <w:right w:w="115" w:type="dxa"/>
                </w:tcMar>
              </w:tcPr>
              <w:p w:rsidR="008F7567" w:rsidRPr="008F7567" w:rsidRDefault="008F7567" w:rsidP="00DE45E8">
                <w:pPr>
                  <w:pStyle w:val="NoSpacing"/>
                  <w:rPr>
                    <w:rFonts w:asciiTheme="majorHAnsi" w:eastAsiaTheme="majorEastAsia" w:hAnsiTheme="majorHAnsi" w:cstheme="majorBidi"/>
                    <w:b/>
                    <w:color w:val="548DD4" w:themeColor="text2" w:themeTint="99"/>
                    <w:sz w:val="40"/>
                    <w:szCs w:val="40"/>
                  </w:rPr>
                </w:pPr>
              </w:p>
              <w:p w:rsidR="008F7567" w:rsidRPr="008F7567" w:rsidRDefault="008F7567" w:rsidP="00DE45E8">
                <w:pPr>
                  <w:pStyle w:val="NoSpacing"/>
                  <w:rPr>
                    <w:rFonts w:asciiTheme="majorHAnsi" w:eastAsiaTheme="majorEastAsia" w:hAnsiTheme="majorHAnsi" w:cstheme="majorBidi"/>
                    <w:b/>
                    <w:color w:val="548DD4" w:themeColor="text2" w:themeTint="99"/>
                    <w:sz w:val="40"/>
                    <w:szCs w:val="40"/>
                  </w:rPr>
                </w:pPr>
              </w:p>
              <w:p w:rsidR="008F7567" w:rsidRPr="008F7567" w:rsidRDefault="008F7567" w:rsidP="00DE45E8">
                <w:pPr>
                  <w:pStyle w:val="NoSpacing"/>
                  <w:rPr>
                    <w:rFonts w:asciiTheme="majorHAnsi" w:eastAsiaTheme="majorEastAsia" w:hAnsiTheme="majorHAnsi" w:cstheme="majorBidi"/>
                    <w:b/>
                    <w:color w:val="548DD4" w:themeColor="text2" w:themeTint="99"/>
                    <w:sz w:val="40"/>
                    <w:szCs w:val="40"/>
                  </w:rPr>
                </w:pPr>
              </w:p>
              <w:p w:rsidR="00335438" w:rsidRPr="008F7567" w:rsidRDefault="003619EE" w:rsidP="00DE45E8">
                <w:pPr>
                  <w:pStyle w:val="NoSpacing"/>
                  <w:rPr>
                    <w:rFonts w:asciiTheme="majorHAnsi" w:eastAsiaTheme="majorEastAsia" w:hAnsiTheme="majorHAnsi" w:cstheme="majorBidi"/>
                    <w:b/>
                    <w:color w:val="548DD4" w:themeColor="text2" w:themeTint="99"/>
                    <w:sz w:val="40"/>
                    <w:szCs w:val="40"/>
                  </w:rPr>
                </w:pPr>
                <w:hyperlink r:id="rId8" w:history="1">
                  <w:r w:rsidR="008F7567" w:rsidRPr="008F7567">
                    <w:rPr>
                      <w:rStyle w:val="Hyperlink"/>
                      <w:rFonts w:asciiTheme="majorHAnsi" w:eastAsiaTheme="majorEastAsia" w:hAnsiTheme="majorHAnsi" w:cstheme="majorBidi"/>
                      <w:b/>
                      <w:color w:val="548DD4" w:themeColor="text2" w:themeTint="99"/>
                      <w:sz w:val="40"/>
                      <w:szCs w:val="40"/>
                      <w:u w:val="none"/>
                    </w:rPr>
                    <w:t>www.enosislearning.com</w:t>
                  </w:r>
                </w:hyperlink>
              </w:p>
            </w:tc>
          </w:tr>
        </w:tbl>
        <w:p w:rsidR="00335438" w:rsidRDefault="00335438"/>
        <w:p w:rsidR="00335438" w:rsidRDefault="00335438"/>
        <w:p w:rsidR="00335438" w:rsidRDefault="00335438"/>
        <w:p w:rsidR="008F7567" w:rsidRDefault="00335438">
          <w:r>
            <w:br w:type="page"/>
          </w:r>
        </w:p>
        <w:p w:rsidR="008F7567" w:rsidRDefault="008F7567"/>
        <w:p w:rsidR="00335438" w:rsidRDefault="003619EE"/>
      </w:sdtContent>
    </w:sdt>
    <w:sdt>
      <w:sdtPr>
        <w:rPr>
          <w:b/>
          <w:bCs/>
        </w:rPr>
        <w:id w:val="5180451"/>
        <w:docPartObj>
          <w:docPartGallery w:val="Table of Contents"/>
          <w:docPartUnique/>
        </w:docPartObj>
      </w:sdtPr>
      <w:sdtEndPr>
        <w:rPr>
          <w:b w:val="0"/>
          <w:bCs w:val="0"/>
        </w:rPr>
      </w:sdtEndPr>
      <w:sdtContent>
        <w:p w:rsidR="007A4C2D" w:rsidRDefault="007A4C2D"/>
        <w:p w:rsidR="006166EA" w:rsidRDefault="003619EE">
          <w:pPr>
            <w:pStyle w:val="TOC1"/>
            <w:tabs>
              <w:tab w:val="right" w:leader="dot" w:pos="9350"/>
            </w:tabs>
            <w:rPr>
              <w:noProof/>
            </w:rPr>
          </w:pPr>
          <w:r>
            <w:fldChar w:fldCharType="begin"/>
          </w:r>
          <w:r w:rsidR="007A4C2D">
            <w:instrText xml:space="preserve"> TOC \o "1-3" \h \z \u </w:instrText>
          </w:r>
          <w:r>
            <w:fldChar w:fldCharType="separate"/>
          </w:r>
          <w:hyperlink w:anchor="_Toc430812601" w:history="1">
            <w:r w:rsidR="006166EA" w:rsidRPr="00A61B51">
              <w:rPr>
                <w:rStyle w:val="Hyperlink"/>
                <w:rFonts w:eastAsia="Times New Roman"/>
                <w:noProof/>
              </w:rPr>
              <w:t>Overview of MVC</w:t>
            </w:r>
            <w:r w:rsidR="006166EA">
              <w:rPr>
                <w:noProof/>
                <w:webHidden/>
              </w:rPr>
              <w:tab/>
            </w:r>
            <w:r>
              <w:rPr>
                <w:noProof/>
                <w:webHidden/>
              </w:rPr>
              <w:fldChar w:fldCharType="begin"/>
            </w:r>
            <w:r w:rsidR="006166EA">
              <w:rPr>
                <w:noProof/>
                <w:webHidden/>
              </w:rPr>
              <w:instrText xml:space="preserve"> PAGEREF _Toc430812601 \h </w:instrText>
            </w:r>
            <w:r>
              <w:rPr>
                <w:noProof/>
                <w:webHidden/>
              </w:rPr>
            </w:r>
            <w:r>
              <w:rPr>
                <w:noProof/>
                <w:webHidden/>
              </w:rPr>
              <w:fldChar w:fldCharType="separate"/>
            </w:r>
            <w:r w:rsidR="006C0A8F">
              <w:rPr>
                <w:noProof/>
                <w:webHidden/>
              </w:rPr>
              <w:t>3</w:t>
            </w:r>
            <w:r>
              <w:rPr>
                <w:noProof/>
                <w:webHidden/>
              </w:rPr>
              <w:fldChar w:fldCharType="end"/>
            </w:r>
          </w:hyperlink>
        </w:p>
        <w:p w:rsidR="006166EA" w:rsidRDefault="003619EE">
          <w:pPr>
            <w:pStyle w:val="TOC1"/>
            <w:tabs>
              <w:tab w:val="right" w:leader="dot" w:pos="9350"/>
            </w:tabs>
            <w:rPr>
              <w:noProof/>
            </w:rPr>
          </w:pPr>
          <w:hyperlink w:anchor="_Toc430812602" w:history="1">
            <w:r w:rsidR="006166EA" w:rsidRPr="00A61B51">
              <w:rPr>
                <w:rStyle w:val="Hyperlink"/>
                <w:rFonts w:eastAsia="Times New Roman"/>
                <w:noProof/>
              </w:rPr>
              <w:t>MVC Architecture</w:t>
            </w:r>
            <w:r w:rsidR="006166EA">
              <w:rPr>
                <w:noProof/>
                <w:webHidden/>
              </w:rPr>
              <w:tab/>
            </w:r>
            <w:r>
              <w:rPr>
                <w:noProof/>
                <w:webHidden/>
              </w:rPr>
              <w:fldChar w:fldCharType="begin"/>
            </w:r>
            <w:r w:rsidR="006166EA">
              <w:rPr>
                <w:noProof/>
                <w:webHidden/>
              </w:rPr>
              <w:instrText xml:space="preserve"> PAGEREF _Toc430812602 \h </w:instrText>
            </w:r>
            <w:r>
              <w:rPr>
                <w:noProof/>
                <w:webHidden/>
              </w:rPr>
            </w:r>
            <w:r>
              <w:rPr>
                <w:noProof/>
                <w:webHidden/>
              </w:rPr>
              <w:fldChar w:fldCharType="separate"/>
            </w:r>
            <w:r w:rsidR="006C0A8F">
              <w:rPr>
                <w:noProof/>
                <w:webHidden/>
              </w:rPr>
              <w:t>4</w:t>
            </w:r>
            <w:r>
              <w:rPr>
                <w:noProof/>
                <w:webHidden/>
              </w:rPr>
              <w:fldChar w:fldCharType="end"/>
            </w:r>
          </w:hyperlink>
        </w:p>
        <w:p w:rsidR="006166EA" w:rsidRDefault="003619EE">
          <w:pPr>
            <w:pStyle w:val="TOC2"/>
            <w:tabs>
              <w:tab w:val="right" w:leader="dot" w:pos="9350"/>
            </w:tabs>
            <w:rPr>
              <w:noProof/>
            </w:rPr>
          </w:pPr>
          <w:hyperlink w:anchor="_Toc430812603" w:history="1">
            <w:r w:rsidR="006166EA" w:rsidRPr="00A61B51">
              <w:rPr>
                <w:rStyle w:val="Hyperlink"/>
                <w:rFonts w:eastAsia="Times New Roman"/>
                <w:noProof/>
              </w:rPr>
              <w:t>Components of MVC(Model-View-Controller)</w:t>
            </w:r>
            <w:r w:rsidR="006166EA">
              <w:rPr>
                <w:noProof/>
                <w:webHidden/>
              </w:rPr>
              <w:tab/>
            </w:r>
            <w:r>
              <w:rPr>
                <w:noProof/>
                <w:webHidden/>
              </w:rPr>
              <w:fldChar w:fldCharType="begin"/>
            </w:r>
            <w:r w:rsidR="006166EA">
              <w:rPr>
                <w:noProof/>
                <w:webHidden/>
              </w:rPr>
              <w:instrText xml:space="preserve"> PAGEREF _Toc430812603 \h </w:instrText>
            </w:r>
            <w:r>
              <w:rPr>
                <w:noProof/>
                <w:webHidden/>
              </w:rPr>
            </w:r>
            <w:r>
              <w:rPr>
                <w:noProof/>
                <w:webHidden/>
              </w:rPr>
              <w:fldChar w:fldCharType="separate"/>
            </w:r>
            <w:r w:rsidR="006C0A8F">
              <w:rPr>
                <w:noProof/>
                <w:webHidden/>
              </w:rPr>
              <w:t>4</w:t>
            </w:r>
            <w:r>
              <w:rPr>
                <w:noProof/>
                <w:webHidden/>
              </w:rPr>
              <w:fldChar w:fldCharType="end"/>
            </w:r>
          </w:hyperlink>
        </w:p>
        <w:p w:rsidR="006166EA" w:rsidRDefault="003619EE">
          <w:pPr>
            <w:pStyle w:val="TOC2"/>
            <w:tabs>
              <w:tab w:val="right" w:leader="dot" w:pos="9350"/>
            </w:tabs>
            <w:rPr>
              <w:noProof/>
            </w:rPr>
          </w:pPr>
          <w:hyperlink w:anchor="_Toc430812604" w:history="1">
            <w:r w:rsidR="006166EA" w:rsidRPr="00A61B51">
              <w:rPr>
                <w:rStyle w:val="Hyperlink"/>
                <w:rFonts w:eastAsia="Times New Roman"/>
                <w:noProof/>
              </w:rPr>
              <w:t>Model</w:t>
            </w:r>
            <w:r w:rsidR="006166EA">
              <w:rPr>
                <w:noProof/>
                <w:webHidden/>
              </w:rPr>
              <w:tab/>
            </w:r>
            <w:r>
              <w:rPr>
                <w:noProof/>
                <w:webHidden/>
              </w:rPr>
              <w:fldChar w:fldCharType="begin"/>
            </w:r>
            <w:r w:rsidR="006166EA">
              <w:rPr>
                <w:noProof/>
                <w:webHidden/>
              </w:rPr>
              <w:instrText xml:space="preserve"> PAGEREF _Toc430812604 \h </w:instrText>
            </w:r>
            <w:r>
              <w:rPr>
                <w:noProof/>
                <w:webHidden/>
              </w:rPr>
            </w:r>
            <w:r>
              <w:rPr>
                <w:noProof/>
                <w:webHidden/>
              </w:rPr>
              <w:fldChar w:fldCharType="separate"/>
            </w:r>
            <w:r w:rsidR="006C0A8F">
              <w:rPr>
                <w:noProof/>
                <w:webHidden/>
              </w:rPr>
              <w:t>4</w:t>
            </w:r>
            <w:r>
              <w:rPr>
                <w:noProof/>
                <w:webHidden/>
              </w:rPr>
              <w:fldChar w:fldCharType="end"/>
            </w:r>
          </w:hyperlink>
        </w:p>
        <w:p w:rsidR="006166EA" w:rsidRDefault="003619EE">
          <w:pPr>
            <w:pStyle w:val="TOC2"/>
            <w:tabs>
              <w:tab w:val="right" w:leader="dot" w:pos="9350"/>
            </w:tabs>
            <w:rPr>
              <w:noProof/>
            </w:rPr>
          </w:pPr>
          <w:hyperlink w:anchor="_Toc430812605" w:history="1">
            <w:r w:rsidR="006166EA" w:rsidRPr="00A61B51">
              <w:rPr>
                <w:rStyle w:val="Hyperlink"/>
                <w:rFonts w:eastAsia="Times New Roman"/>
                <w:noProof/>
              </w:rPr>
              <w:t>View</w:t>
            </w:r>
            <w:r w:rsidR="006166EA">
              <w:rPr>
                <w:noProof/>
                <w:webHidden/>
              </w:rPr>
              <w:tab/>
            </w:r>
            <w:r>
              <w:rPr>
                <w:noProof/>
                <w:webHidden/>
              </w:rPr>
              <w:fldChar w:fldCharType="begin"/>
            </w:r>
            <w:r w:rsidR="006166EA">
              <w:rPr>
                <w:noProof/>
                <w:webHidden/>
              </w:rPr>
              <w:instrText xml:space="preserve"> PAGEREF _Toc430812605 \h </w:instrText>
            </w:r>
            <w:r>
              <w:rPr>
                <w:noProof/>
                <w:webHidden/>
              </w:rPr>
            </w:r>
            <w:r>
              <w:rPr>
                <w:noProof/>
                <w:webHidden/>
              </w:rPr>
              <w:fldChar w:fldCharType="separate"/>
            </w:r>
            <w:r w:rsidR="006C0A8F">
              <w:rPr>
                <w:noProof/>
                <w:webHidden/>
              </w:rPr>
              <w:t>4</w:t>
            </w:r>
            <w:r>
              <w:rPr>
                <w:noProof/>
                <w:webHidden/>
              </w:rPr>
              <w:fldChar w:fldCharType="end"/>
            </w:r>
          </w:hyperlink>
        </w:p>
        <w:p w:rsidR="006166EA" w:rsidRDefault="003619EE">
          <w:pPr>
            <w:pStyle w:val="TOC2"/>
            <w:tabs>
              <w:tab w:val="right" w:leader="dot" w:pos="9350"/>
            </w:tabs>
            <w:rPr>
              <w:noProof/>
            </w:rPr>
          </w:pPr>
          <w:hyperlink w:anchor="_Toc430812606" w:history="1">
            <w:r w:rsidR="006166EA" w:rsidRPr="00A61B51">
              <w:rPr>
                <w:rStyle w:val="Hyperlink"/>
                <w:rFonts w:eastAsia="Times New Roman"/>
                <w:noProof/>
              </w:rPr>
              <w:t>Controller</w:t>
            </w:r>
            <w:r w:rsidR="006166EA">
              <w:rPr>
                <w:noProof/>
                <w:webHidden/>
              </w:rPr>
              <w:tab/>
            </w:r>
            <w:r>
              <w:rPr>
                <w:noProof/>
                <w:webHidden/>
              </w:rPr>
              <w:fldChar w:fldCharType="begin"/>
            </w:r>
            <w:r w:rsidR="006166EA">
              <w:rPr>
                <w:noProof/>
                <w:webHidden/>
              </w:rPr>
              <w:instrText xml:space="preserve"> PAGEREF _Toc430812606 \h </w:instrText>
            </w:r>
            <w:r>
              <w:rPr>
                <w:noProof/>
                <w:webHidden/>
              </w:rPr>
            </w:r>
            <w:r>
              <w:rPr>
                <w:noProof/>
                <w:webHidden/>
              </w:rPr>
              <w:fldChar w:fldCharType="separate"/>
            </w:r>
            <w:r w:rsidR="006C0A8F">
              <w:rPr>
                <w:noProof/>
                <w:webHidden/>
              </w:rPr>
              <w:t>4</w:t>
            </w:r>
            <w:r>
              <w:rPr>
                <w:noProof/>
                <w:webHidden/>
              </w:rPr>
              <w:fldChar w:fldCharType="end"/>
            </w:r>
          </w:hyperlink>
        </w:p>
        <w:p w:rsidR="006166EA" w:rsidRDefault="003619EE">
          <w:pPr>
            <w:pStyle w:val="TOC1"/>
            <w:tabs>
              <w:tab w:val="right" w:leader="dot" w:pos="9350"/>
            </w:tabs>
            <w:rPr>
              <w:noProof/>
            </w:rPr>
          </w:pPr>
          <w:hyperlink w:anchor="_Toc430812607" w:history="1">
            <w:r w:rsidR="006166EA" w:rsidRPr="00A61B51">
              <w:rPr>
                <w:rStyle w:val="Hyperlink"/>
                <w:rFonts w:eastAsia="Times New Roman"/>
                <w:noProof/>
              </w:rPr>
              <w:t>Flow of MVC</w:t>
            </w:r>
            <w:r w:rsidR="006166EA">
              <w:rPr>
                <w:noProof/>
                <w:webHidden/>
              </w:rPr>
              <w:tab/>
            </w:r>
            <w:r>
              <w:rPr>
                <w:noProof/>
                <w:webHidden/>
              </w:rPr>
              <w:fldChar w:fldCharType="begin"/>
            </w:r>
            <w:r w:rsidR="006166EA">
              <w:rPr>
                <w:noProof/>
                <w:webHidden/>
              </w:rPr>
              <w:instrText xml:space="preserve"> PAGEREF _Toc430812607 \h </w:instrText>
            </w:r>
            <w:r>
              <w:rPr>
                <w:noProof/>
                <w:webHidden/>
              </w:rPr>
            </w:r>
            <w:r>
              <w:rPr>
                <w:noProof/>
                <w:webHidden/>
              </w:rPr>
              <w:fldChar w:fldCharType="separate"/>
            </w:r>
            <w:r w:rsidR="006C0A8F">
              <w:rPr>
                <w:noProof/>
                <w:webHidden/>
              </w:rPr>
              <w:t>5</w:t>
            </w:r>
            <w:r>
              <w:rPr>
                <w:noProof/>
                <w:webHidden/>
              </w:rPr>
              <w:fldChar w:fldCharType="end"/>
            </w:r>
          </w:hyperlink>
        </w:p>
        <w:p w:rsidR="006166EA" w:rsidRDefault="003619EE">
          <w:pPr>
            <w:pStyle w:val="TOC1"/>
            <w:tabs>
              <w:tab w:val="right" w:leader="dot" w:pos="9350"/>
            </w:tabs>
            <w:rPr>
              <w:noProof/>
            </w:rPr>
          </w:pPr>
          <w:hyperlink w:anchor="_Toc430812608" w:history="1">
            <w:r w:rsidR="006166EA" w:rsidRPr="00A61B51">
              <w:rPr>
                <w:rStyle w:val="Hyperlink"/>
                <w:noProof/>
              </w:rPr>
              <w:t>Advantages</w:t>
            </w:r>
            <w:r w:rsidR="006166EA">
              <w:rPr>
                <w:noProof/>
                <w:webHidden/>
              </w:rPr>
              <w:tab/>
            </w:r>
            <w:r>
              <w:rPr>
                <w:noProof/>
                <w:webHidden/>
              </w:rPr>
              <w:fldChar w:fldCharType="begin"/>
            </w:r>
            <w:r w:rsidR="006166EA">
              <w:rPr>
                <w:noProof/>
                <w:webHidden/>
              </w:rPr>
              <w:instrText xml:space="preserve"> PAGEREF _Toc430812608 \h </w:instrText>
            </w:r>
            <w:r>
              <w:rPr>
                <w:noProof/>
                <w:webHidden/>
              </w:rPr>
            </w:r>
            <w:r>
              <w:rPr>
                <w:noProof/>
                <w:webHidden/>
              </w:rPr>
              <w:fldChar w:fldCharType="separate"/>
            </w:r>
            <w:r w:rsidR="006C0A8F">
              <w:rPr>
                <w:noProof/>
                <w:webHidden/>
              </w:rPr>
              <w:t>6</w:t>
            </w:r>
            <w:r>
              <w:rPr>
                <w:noProof/>
                <w:webHidden/>
              </w:rPr>
              <w:fldChar w:fldCharType="end"/>
            </w:r>
          </w:hyperlink>
        </w:p>
        <w:p w:rsidR="006166EA" w:rsidRDefault="003619EE">
          <w:pPr>
            <w:pStyle w:val="TOC1"/>
            <w:tabs>
              <w:tab w:val="right" w:leader="dot" w:pos="9350"/>
            </w:tabs>
            <w:rPr>
              <w:noProof/>
            </w:rPr>
          </w:pPr>
          <w:hyperlink w:anchor="_Toc430812609" w:history="1">
            <w:r w:rsidR="006166EA" w:rsidRPr="00A61B51">
              <w:rPr>
                <w:rStyle w:val="Hyperlink"/>
                <w:noProof/>
              </w:rPr>
              <w:t>Disadvantages:</w:t>
            </w:r>
            <w:r w:rsidR="006166EA">
              <w:rPr>
                <w:noProof/>
                <w:webHidden/>
              </w:rPr>
              <w:tab/>
            </w:r>
            <w:r>
              <w:rPr>
                <w:noProof/>
                <w:webHidden/>
              </w:rPr>
              <w:fldChar w:fldCharType="begin"/>
            </w:r>
            <w:r w:rsidR="006166EA">
              <w:rPr>
                <w:noProof/>
                <w:webHidden/>
              </w:rPr>
              <w:instrText xml:space="preserve"> PAGEREF _Toc430812609 \h </w:instrText>
            </w:r>
            <w:r>
              <w:rPr>
                <w:noProof/>
                <w:webHidden/>
              </w:rPr>
            </w:r>
            <w:r>
              <w:rPr>
                <w:noProof/>
                <w:webHidden/>
              </w:rPr>
              <w:fldChar w:fldCharType="separate"/>
            </w:r>
            <w:r w:rsidR="006C0A8F">
              <w:rPr>
                <w:noProof/>
                <w:webHidden/>
              </w:rPr>
              <w:t>7</w:t>
            </w:r>
            <w:r>
              <w:rPr>
                <w:noProof/>
                <w:webHidden/>
              </w:rPr>
              <w:fldChar w:fldCharType="end"/>
            </w:r>
          </w:hyperlink>
        </w:p>
        <w:p w:rsidR="006166EA" w:rsidRDefault="003619EE">
          <w:pPr>
            <w:pStyle w:val="TOC1"/>
            <w:tabs>
              <w:tab w:val="right" w:leader="dot" w:pos="9350"/>
            </w:tabs>
            <w:rPr>
              <w:noProof/>
            </w:rPr>
          </w:pPr>
          <w:hyperlink w:anchor="_Toc430812610" w:history="1">
            <w:r w:rsidR="006166EA" w:rsidRPr="00A61B51">
              <w:rPr>
                <w:rStyle w:val="Hyperlink"/>
                <w:rFonts w:eastAsia="Times New Roman"/>
                <w:noProof/>
              </w:rPr>
              <w:t>History of M.V.C</w:t>
            </w:r>
            <w:r w:rsidR="006166EA">
              <w:rPr>
                <w:noProof/>
                <w:webHidden/>
              </w:rPr>
              <w:tab/>
            </w:r>
            <w:r>
              <w:rPr>
                <w:noProof/>
                <w:webHidden/>
              </w:rPr>
              <w:fldChar w:fldCharType="begin"/>
            </w:r>
            <w:r w:rsidR="006166EA">
              <w:rPr>
                <w:noProof/>
                <w:webHidden/>
              </w:rPr>
              <w:instrText xml:space="preserve"> PAGEREF _Toc430812610 \h </w:instrText>
            </w:r>
            <w:r>
              <w:rPr>
                <w:noProof/>
                <w:webHidden/>
              </w:rPr>
            </w:r>
            <w:r>
              <w:rPr>
                <w:noProof/>
                <w:webHidden/>
              </w:rPr>
              <w:fldChar w:fldCharType="separate"/>
            </w:r>
            <w:r w:rsidR="006C0A8F">
              <w:rPr>
                <w:noProof/>
                <w:webHidden/>
              </w:rPr>
              <w:t>7</w:t>
            </w:r>
            <w:r>
              <w:rPr>
                <w:noProof/>
                <w:webHidden/>
              </w:rPr>
              <w:fldChar w:fldCharType="end"/>
            </w:r>
          </w:hyperlink>
        </w:p>
        <w:p w:rsidR="006166EA" w:rsidRDefault="003619EE">
          <w:pPr>
            <w:pStyle w:val="TOC2"/>
            <w:tabs>
              <w:tab w:val="right" w:leader="dot" w:pos="9350"/>
            </w:tabs>
            <w:rPr>
              <w:noProof/>
            </w:rPr>
          </w:pPr>
          <w:hyperlink w:anchor="_Toc430812611" w:history="1">
            <w:r w:rsidR="006166EA" w:rsidRPr="00A61B51">
              <w:rPr>
                <w:rStyle w:val="Hyperlink"/>
                <w:rFonts w:eastAsia="Times New Roman"/>
                <w:noProof/>
              </w:rPr>
              <w:t>MVC File Structure &amp; File Naming Standards</w:t>
            </w:r>
            <w:r w:rsidR="006166EA">
              <w:rPr>
                <w:noProof/>
                <w:webHidden/>
              </w:rPr>
              <w:tab/>
            </w:r>
            <w:r>
              <w:rPr>
                <w:noProof/>
                <w:webHidden/>
              </w:rPr>
              <w:fldChar w:fldCharType="begin"/>
            </w:r>
            <w:r w:rsidR="006166EA">
              <w:rPr>
                <w:noProof/>
                <w:webHidden/>
              </w:rPr>
              <w:instrText xml:space="preserve"> PAGEREF _Toc430812611 \h </w:instrText>
            </w:r>
            <w:r>
              <w:rPr>
                <w:noProof/>
                <w:webHidden/>
              </w:rPr>
            </w:r>
            <w:r>
              <w:rPr>
                <w:noProof/>
                <w:webHidden/>
              </w:rPr>
              <w:fldChar w:fldCharType="separate"/>
            </w:r>
            <w:r w:rsidR="006C0A8F">
              <w:rPr>
                <w:noProof/>
                <w:webHidden/>
              </w:rPr>
              <w:t>9</w:t>
            </w:r>
            <w:r>
              <w:rPr>
                <w:noProof/>
                <w:webHidden/>
              </w:rPr>
              <w:fldChar w:fldCharType="end"/>
            </w:r>
          </w:hyperlink>
        </w:p>
        <w:p w:rsidR="006166EA" w:rsidRDefault="003619EE">
          <w:pPr>
            <w:pStyle w:val="TOC1"/>
            <w:tabs>
              <w:tab w:val="right" w:leader="dot" w:pos="9350"/>
            </w:tabs>
            <w:rPr>
              <w:noProof/>
            </w:rPr>
          </w:pPr>
          <w:hyperlink w:anchor="_Toc430812612" w:history="1">
            <w:r w:rsidR="006166EA" w:rsidRPr="00A61B51">
              <w:rPr>
                <w:rStyle w:val="Hyperlink"/>
                <w:rFonts w:eastAsia="Times New Roman"/>
                <w:noProof/>
              </w:rPr>
              <w:t>ASP.NET MVC Execution Life Cycle</w:t>
            </w:r>
            <w:r w:rsidR="006166EA">
              <w:rPr>
                <w:noProof/>
                <w:webHidden/>
              </w:rPr>
              <w:tab/>
            </w:r>
            <w:r>
              <w:rPr>
                <w:noProof/>
                <w:webHidden/>
              </w:rPr>
              <w:fldChar w:fldCharType="begin"/>
            </w:r>
            <w:r w:rsidR="006166EA">
              <w:rPr>
                <w:noProof/>
                <w:webHidden/>
              </w:rPr>
              <w:instrText xml:space="preserve"> PAGEREF _Toc430812612 \h </w:instrText>
            </w:r>
            <w:r>
              <w:rPr>
                <w:noProof/>
                <w:webHidden/>
              </w:rPr>
            </w:r>
            <w:r>
              <w:rPr>
                <w:noProof/>
                <w:webHidden/>
              </w:rPr>
              <w:fldChar w:fldCharType="separate"/>
            </w:r>
            <w:r w:rsidR="006C0A8F">
              <w:rPr>
                <w:noProof/>
                <w:webHidden/>
              </w:rPr>
              <w:t>9</w:t>
            </w:r>
            <w:r>
              <w:rPr>
                <w:noProof/>
                <w:webHidden/>
              </w:rPr>
              <w:fldChar w:fldCharType="end"/>
            </w:r>
          </w:hyperlink>
        </w:p>
        <w:p w:rsidR="006166EA" w:rsidRDefault="003619EE">
          <w:pPr>
            <w:pStyle w:val="TOC2"/>
            <w:tabs>
              <w:tab w:val="right" w:leader="dot" w:pos="9350"/>
            </w:tabs>
            <w:rPr>
              <w:noProof/>
            </w:rPr>
          </w:pPr>
          <w:hyperlink w:anchor="_Toc430812613" w:history="1">
            <w:r w:rsidR="006166EA" w:rsidRPr="00A61B51">
              <w:rPr>
                <w:rStyle w:val="Hyperlink"/>
                <w:rFonts w:eastAsia="Times New Roman"/>
                <w:noProof/>
              </w:rPr>
              <w:t>STEP 1: Browser Request</w:t>
            </w:r>
            <w:r w:rsidR="006166EA">
              <w:rPr>
                <w:noProof/>
                <w:webHidden/>
              </w:rPr>
              <w:tab/>
            </w:r>
            <w:r>
              <w:rPr>
                <w:noProof/>
                <w:webHidden/>
              </w:rPr>
              <w:fldChar w:fldCharType="begin"/>
            </w:r>
            <w:r w:rsidR="006166EA">
              <w:rPr>
                <w:noProof/>
                <w:webHidden/>
              </w:rPr>
              <w:instrText xml:space="preserve"> PAGEREF _Toc430812613 \h </w:instrText>
            </w:r>
            <w:r>
              <w:rPr>
                <w:noProof/>
                <w:webHidden/>
              </w:rPr>
            </w:r>
            <w:r>
              <w:rPr>
                <w:noProof/>
                <w:webHidden/>
              </w:rPr>
              <w:fldChar w:fldCharType="separate"/>
            </w:r>
            <w:r w:rsidR="006C0A8F">
              <w:rPr>
                <w:noProof/>
                <w:webHidden/>
              </w:rPr>
              <w:t>10</w:t>
            </w:r>
            <w:r>
              <w:rPr>
                <w:noProof/>
                <w:webHidden/>
              </w:rPr>
              <w:fldChar w:fldCharType="end"/>
            </w:r>
          </w:hyperlink>
        </w:p>
        <w:p w:rsidR="006166EA" w:rsidRDefault="003619EE">
          <w:pPr>
            <w:pStyle w:val="TOC2"/>
            <w:tabs>
              <w:tab w:val="right" w:leader="dot" w:pos="9350"/>
            </w:tabs>
            <w:rPr>
              <w:noProof/>
            </w:rPr>
          </w:pPr>
          <w:hyperlink w:anchor="_Toc430812614" w:history="1">
            <w:r w:rsidR="006166EA" w:rsidRPr="00A61B51">
              <w:rPr>
                <w:rStyle w:val="Hyperlink"/>
                <w:rFonts w:eastAsia="Times New Roman"/>
                <w:noProof/>
              </w:rPr>
              <w:t>STEP 2: Job of Global.asax – MVC routing</w:t>
            </w:r>
            <w:r w:rsidR="006166EA">
              <w:rPr>
                <w:noProof/>
                <w:webHidden/>
              </w:rPr>
              <w:tab/>
            </w:r>
            <w:r>
              <w:rPr>
                <w:noProof/>
                <w:webHidden/>
              </w:rPr>
              <w:fldChar w:fldCharType="begin"/>
            </w:r>
            <w:r w:rsidR="006166EA">
              <w:rPr>
                <w:noProof/>
                <w:webHidden/>
              </w:rPr>
              <w:instrText xml:space="preserve"> PAGEREF _Toc430812614 \h </w:instrText>
            </w:r>
            <w:r>
              <w:rPr>
                <w:noProof/>
                <w:webHidden/>
              </w:rPr>
            </w:r>
            <w:r>
              <w:rPr>
                <w:noProof/>
                <w:webHidden/>
              </w:rPr>
              <w:fldChar w:fldCharType="separate"/>
            </w:r>
            <w:r w:rsidR="006C0A8F">
              <w:rPr>
                <w:noProof/>
                <w:webHidden/>
              </w:rPr>
              <w:t>10</w:t>
            </w:r>
            <w:r>
              <w:rPr>
                <w:noProof/>
                <w:webHidden/>
              </w:rPr>
              <w:fldChar w:fldCharType="end"/>
            </w:r>
          </w:hyperlink>
        </w:p>
        <w:p w:rsidR="006166EA" w:rsidRDefault="003619EE">
          <w:pPr>
            <w:pStyle w:val="TOC2"/>
            <w:tabs>
              <w:tab w:val="right" w:leader="dot" w:pos="9350"/>
            </w:tabs>
            <w:rPr>
              <w:noProof/>
            </w:rPr>
          </w:pPr>
          <w:hyperlink w:anchor="_Toc430812615" w:history="1">
            <w:r w:rsidR="006166EA" w:rsidRPr="00A61B51">
              <w:rPr>
                <w:rStyle w:val="Hyperlink"/>
                <w:rFonts w:eastAsia="Times New Roman"/>
                <w:noProof/>
              </w:rPr>
              <w:t>STEP 3: Controller and Action methods</w:t>
            </w:r>
            <w:r w:rsidR="006166EA">
              <w:rPr>
                <w:noProof/>
                <w:webHidden/>
              </w:rPr>
              <w:tab/>
            </w:r>
            <w:r>
              <w:rPr>
                <w:noProof/>
                <w:webHidden/>
              </w:rPr>
              <w:fldChar w:fldCharType="begin"/>
            </w:r>
            <w:r w:rsidR="006166EA">
              <w:rPr>
                <w:noProof/>
                <w:webHidden/>
              </w:rPr>
              <w:instrText xml:space="preserve"> PAGEREF _Toc430812615 \h </w:instrText>
            </w:r>
            <w:r>
              <w:rPr>
                <w:noProof/>
                <w:webHidden/>
              </w:rPr>
            </w:r>
            <w:r>
              <w:rPr>
                <w:noProof/>
                <w:webHidden/>
              </w:rPr>
              <w:fldChar w:fldCharType="separate"/>
            </w:r>
            <w:r w:rsidR="006C0A8F">
              <w:rPr>
                <w:noProof/>
                <w:webHidden/>
              </w:rPr>
              <w:t>11</w:t>
            </w:r>
            <w:r>
              <w:rPr>
                <w:noProof/>
                <w:webHidden/>
              </w:rPr>
              <w:fldChar w:fldCharType="end"/>
            </w:r>
          </w:hyperlink>
        </w:p>
        <w:p w:rsidR="006166EA" w:rsidRDefault="003619EE">
          <w:pPr>
            <w:pStyle w:val="TOC2"/>
            <w:tabs>
              <w:tab w:val="right" w:leader="dot" w:pos="9350"/>
            </w:tabs>
            <w:rPr>
              <w:noProof/>
            </w:rPr>
          </w:pPr>
          <w:hyperlink w:anchor="_Toc430812616" w:history="1">
            <w:r w:rsidR="006166EA" w:rsidRPr="00A61B51">
              <w:rPr>
                <w:rStyle w:val="Hyperlink"/>
                <w:rFonts w:eastAsia="Times New Roman"/>
                <w:noProof/>
              </w:rPr>
              <w:t>STEP 4: Call to View</w:t>
            </w:r>
            <w:r w:rsidR="006166EA">
              <w:rPr>
                <w:noProof/>
                <w:webHidden/>
              </w:rPr>
              <w:tab/>
            </w:r>
            <w:r>
              <w:rPr>
                <w:noProof/>
                <w:webHidden/>
              </w:rPr>
              <w:fldChar w:fldCharType="begin"/>
            </w:r>
            <w:r w:rsidR="006166EA">
              <w:rPr>
                <w:noProof/>
                <w:webHidden/>
              </w:rPr>
              <w:instrText xml:space="preserve"> PAGEREF _Toc430812616 \h </w:instrText>
            </w:r>
            <w:r>
              <w:rPr>
                <w:noProof/>
                <w:webHidden/>
              </w:rPr>
            </w:r>
            <w:r>
              <w:rPr>
                <w:noProof/>
                <w:webHidden/>
              </w:rPr>
              <w:fldChar w:fldCharType="separate"/>
            </w:r>
            <w:r w:rsidR="006C0A8F">
              <w:rPr>
                <w:noProof/>
                <w:webHidden/>
              </w:rPr>
              <w:t>11</w:t>
            </w:r>
            <w:r>
              <w:rPr>
                <w:noProof/>
                <w:webHidden/>
              </w:rPr>
              <w:fldChar w:fldCharType="end"/>
            </w:r>
          </w:hyperlink>
        </w:p>
        <w:p w:rsidR="006166EA" w:rsidRDefault="003619EE">
          <w:pPr>
            <w:pStyle w:val="TOC1"/>
            <w:tabs>
              <w:tab w:val="right" w:leader="dot" w:pos="9350"/>
            </w:tabs>
            <w:rPr>
              <w:noProof/>
            </w:rPr>
          </w:pPr>
          <w:hyperlink w:anchor="_Toc430812617" w:history="1">
            <w:r w:rsidR="006166EA" w:rsidRPr="00A61B51">
              <w:rPr>
                <w:rStyle w:val="Hyperlink"/>
                <w:noProof/>
              </w:rPr>
              <w:t>Asp.net MVC Request Life Cycle</w:t>
            </w:r>
            <w:r w:rsidR="006166EA">
              <w:rPr>
                <w:noProof/>
                <w:webHidden/>
              </w:rPr>
              <w:tab/>
            </w:r>
            <w:r>
              <w:rPr>
                <w:noProof/>
                <w:webHidden/>
              </w:rPr>
              <w:fldChar w:fldCharType="begin"/>
            </w:r>
            <w:r w:rsidR="006166EA">
              <w:rPr>
                <w:noProof/>
                <w:webHidden/>
              </w:rPr>
              <w:instrText xml:space="preserve"> PAGEREF _Toc430812617 \h </w:instrText>
            </w:r>
            <w:r>
              <w:rPr>
                <w:noProof/>
                <w:webHidden/>
              </w:rPr>
            </w:r>
            <w:r>
              <w:rPr>
                <w:noProof/>
                <w:webHidden/>
              </w:rPr>
              <w:fldChar w:fldCharType="separate"/>
            </w:r>
            <w:r w:rsidR="006C0A8F">
              <w:rPr>
                <w:noProof/>
                <w:webHidden/>
              </w:rPr>
              <w:t>11</w:t>
            </w:r>
            <w:r>
              <w:rPr>
                <w:noProof/>
                <w:webHidden/>
              </w:rPr>
              <w:fldChar w:fldCharType="end"/>
            </w:r>
          </w:hyperlink>
        </w:p>
        <w:p w:rsidR="006166EA" w:rsidRDefault="003619EE">
          <w:pPr>
            <w:pStyle w:val="TOC2"/>
            <w:tabs>
              <w:tab w:val="left" w:pos="660"/>
              <w:tab w:val="right" w:leader="dot" w:pos="9350"/>
            </w:tabs>
            <w:rPr>
              <w:noProof/>
            </w:rPr>
          </w:pPr>
          <w:hyperlink w:anchor="_Toc430812618" w:history="1">
            <w:r w:rsidR="006166EA" w:rsidRPr="00A61B51">
              <w:rPr>
                <w:rStyle w:val="Hyperlink"/>
                <w:noProof/>
              </w:rPr>
              <w:t>1.</w:t>
            </w:r>
            <w:r w:rsidR="006166EA">
              <w:rPr>
                <w:noProof/>
              </w:rPr>
              <w:tab/>
            </w:r>
            <w:r w:rsidR="006166EA" w:rsidRPr="00A61B51">
              <w:rPr>
                <w:rStyle w:val="Hyperlink"/>
                <w:noProof/>
              </w:rPr>
              <w:t>Routing</w:t>
            </w:r>
            <w:r w:rsidR="006166EA">
              <w:rPr>
                <w:noProof/>
                <w:webHidden/>
              </w:rPr>
              <w:tab/>
            </w:r>
            <w:r>
              <w:rPr>
                <w:noProof/>
                <w:webHidden/>
              </w:rPr>
              <w:fldChar w:fldCharType="begin"/>
            </w:r>
            <w:r w:rsidR="006166EA">
              <w:rPr>
                <w:noProof/>
                <w:webHidden/>
              </w:rPr>
              <w:instrText xml:space="preserve"> PAGEREF _Toc430812618 \h </w:instrText>
            </w:r>
            <w:r>
              <w:rPr>
                <w:noProof/>
                <w:webHidden/>
              </w:rPr>
            </w:r>
            <w:r>
              <w:rPr>
                <w:noProof/>
                <w:webHidden/>
              </w:rPr>
              <w:fldChar w:fldCharType="separate"/>
            </w:r>
            <w:r w:rsidR="006C0A8F">
              <w:rPr>
                <w:noProof/>
                <w:webHidden/>
              </w:rPr>
              <w:t>11</w:t>
            </w:r>
            <w:r>
              <w:rPr>
                <w:noProof/>
                <w:webHidden/>
              </w:rPr>
              <w:fldChar w:fldCharType="end"/>
            </w:r>
          </w:hyperlink>
        </w:p>
        <w:p w:rsidR="006166EA" w:rsidRDefault="003619EE">
          <w:pPr>
            <w:pStyle w:val="TOC2"/>
            <w:tabs>
              <w:tab w:val="left" w:pos="660"/>
              <w:tab w:val="right" w:leader="dot" w:pos="9350"/>
            </w:tabs>
            <w:rPr>
              <w:noProof/>
            </w:rPr>
          </w:pPr>
          <w:hyperlink w:anchor="_Toc430812619" w:history="1">
            <w:r w:rsidR="006166EA" w:rsidRPr="00A61B51">
              <w:rPr>
                <w:rStyle w:val="Hyperlink"/>
                <w:noProof/>
              </w:rPr>
              <w:t>2.</w:t>
            </w:r>
            <w:r w:rsidR="006166EA">
              <w:rPr>
                <w:noProof/>
              </w:rPr>
              <w:tab/>
            </w:r>
            <w:r w:rsidR="006166EA" w:rsidRPr="00A61B51">
              <w:rPr>
                <w:rStyle w:val="Hyperlink"/>
                <w:noProof/>
              </w:rPr>
              <w:t>MvcHandler</w:t>
            </w:r>
            <w:r w:rsidR="006166EA">
              <w:rPr>
                <w:noProof/>
                <w:webHidden/>
              </w:rPr>
              <w:tab/>
            </w:r>
            <w:r>
              <w:rPr>
                <w:noProof/>
                <w:webHidden/>
              </w:rPr>
              <w:fldChar w:fldCharType="begin"/>
            </w:r>
            <w:r w:rsidR="006166EA">
              <w:rPr>
                <w:noProof/>
                <w:webHidden/>
              </w:rPr>
              <w:instrText xml:space="preserve"> PAGEREF _Toc430812619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2"/>
            <w:tabs>
              <w:tab w:val="left" w:pos="660"/>
              <w:tab w:val="right" w:leader="dot" w:pos="9350"/>
            </w:tabs>
            <w:rPr>
              <w:noProof/>
            </w:rPr>
          </w:pPr>
          <w:hyperlink w:anchor="_Toc430812620" w:history="1">
            <w:r w:rsidR="006166EA" w:rsidRPr="00A61B51">
              <w:rPr>
                <w:rStyle w:val="Hyperlink"/>
                <w:noProof/>
              </w:rPr>
              <w:t>3.</w:t>
            </w:r>
            <w:r w:rsidR="006166EA">
              <w:rPr>
                <w:noProof/>
              </w:rPr>
              <w:tab/>
            </w:r>
            <w:r w:rsidR="006166EA" w:rsidRPr="00A61B51">
              <w:rPr>
                <w:rStyle w:val="Hyperlink"/>
                <w:noProof/>
              </w:rPr>
              <w:t>Controller</w:t>
            </w:r>
            <w:r w:rsidR="006166EA">
              <w:rPr>
                <w:noProof/>
                <w:webHidden/>
              </w:rPr>
              <w:tab/>
            </w:r>
            <w:r>
              <w:rPr>
                <w:noProof/>
                <w:webHidden/>
              </w:rPr>
              <w:fldChar w:fldCharType="begin"/>
            </w:r>
            <w:r w:rsidR="006166EA">
              <w:rPr>
                <w:noProof/>
                <w:webHidden/>
              </w:rPr>
              <w:instrText xml:space="preserve"> PAGEREF _Toc430812620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2"/>
            <w:tabs>
              <w:tab w:val="left" w:pos="660"/>
              <w:tab w:val="right" w:leader="dot" w:pos="9350"/>
            </w:tabs>
            <w:rPr>
              <w:noProof/>
            </w:rPr>
          </w:pPr>
          <w:hyperlink w:anchor="_Toc430812621" w:history="1">
            <w:r w:rsidR="006166EA" w:rsidRPr="00A61B51">
              <w:rPr>
                <w:rStyle w:val="Hyperlink"/>
                <w:noProof/>
              </w:rPr>
              <w:t>4.</w:t>
            </w:r>
            <w:r w:rsidR="006166EA">
              <w:rPr>
                <w:noProof/>
              </w:rPr>
              <w:tab/>
            </w:r>
            <w:r w:rsidR="006166EA" w:rsidRPr="00A61B51">
              <w:rPr>
                <w:rStyle w:val="Hyperlink"/>
                <w:noProof/>
              </w:rPr>
              <w:t>View Result</w:t>
            </w:r>
            <w:r w:rsidR="006166EA">
              <w:rPr>
                <w:noProof/>
                <w:webHidden/>
              </w:rPr>
              <w:tab/>
            </w:r>
            <w:r>
              <w:rPr>
                <w:noProof/>
                <w:webHidden/>
              </w:rPr>
              <w:fldChar w:fldCharType="begin"/>
            </w:r>
            <w:r w:rsidR="006166EA">
              <w:rPr>
                <w:noProof/>
                <w:webHidden/>
              </w:rPr>
              <w:instrText xml:space="preserve"> PAGEREF _Toc430812621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2"/>
            <w:tabs>
              <w:tab w:val="left" w:pos="660"/>
              <w:tab w:val="right" w:leader="dot" w:pos="9350"/>
            </w:tabs>
            <w:rPr>
              <w:noProof/>
            </w:rPr>
          </w:pPr>
          <w:hyperlink w:anchor="_Toc430812622" w:history="1">
            <w:r w:rsidR="006166EA" w:rsidRPr="00A61B51">
              <w:rPr>
                <w:rStyle w:val="Hyperlink"/>
                <w:noProof/>
              </w:rPr>
              <w:t>5.</w:t>
            </w:r>
            <w:r w:rsidR="006166EA">
              <w:rPr>
                <w:noProof/>
              </w:rPr>
              <w:tab/>
            </w:r>
            <w:r w:rsidR="006166EA" w:rsidRPr="00A61B51">
              <w:rPr>
                <w:rStyle w:val="Hyperlink"/>
                <w:noProof/>
              </w:rPr>
              <w:t>View Engine</w:t>
            </w:r>
            <w:r w:rsidR="006166EA">
              <w:rPr>
                <w:noProof/>
                <w:webHidden/>
              </w:rPr>
              <w:tab/>
            </w:r>
            <w:r>
              <w:rPr>
                <w:noProof/>
                <w:webHidden/>
              </w:rPr>
              <w:fldChar w:fldCharType="begin"/>
            </w:r>
            <w:r w:rsidR="006166EA">
              <w:rPr>
                <w:noProof/>
                <w:webHidden/>
              </w:rPr>
              <w:instrText xml:space="preserve"> PAGEREF _Toc430812622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2"/>
            <w:tabs>
              <w:tab w:val="left" w:pos="660"/>
              <w:tab w:val="right" w:leader="dot" w:pos="9350"/>
            </w:tabs>
            <w:rPr>
              <w:noProof/>
            </w:rPr>
          </w:pPr>
          <w:hyperlink w:anchor="_Toc430812623" w:history="1">
            <w:r w:rsidR="006166EA" w:rsidRPr="00A61B51">
              <w:rPr>
                <w:rStyle w:val="Hyperlink"/>
                <w:noProof/>
              </w:rPr>
              <w:t>6.</w:t>
            </w:r>
            <w:r w:rsidR="006166EA">
              <w:rPr>
                <w:noProof/>
              </w:rPr>
              <w:tab/>
            </w:r>
            <w:r w:rsidR="006166EA" w:rsidRPr="00A61B51">
              <w:rPr>
                <w:rStyle w:val="Hyperlink"/>
                <w:noProof/>
              </w:rPr>
              <w:t>View</w:t>
            </w:r>
            <w:r w:rsidR="006166EA">
              <w:rPr>
                <w:noProof/>
                <w:webHidden/>
              </w:rPr>
              <w:tab/>
            </w:r>
            <w:r>
              <w:rPr>
                <w:noProof/>
                <w:webHidden/>
              </w:rPr>
              <w:fldChar w:fldCharType="begin"/>
            </w:r>
            <w:r w:rsidR="006166EA">
              <w:rPr>
                <w:noProof/>
                <w:webHidden/>
              </w:rPr>
              <w:instrText xml:space="preserve"> PAGEREF _Toc430812623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1"/>
            <w:tabs>
              <w:tab w:val="right" w:leader="dot" w:pos="9350"/>
            </w:tabs>
            <w:rPr>
              <w:noProof/>
            </w:rPr>
          </w:pPr>
          <w:hyperlink w:anchor="_Toc430812624" w:history="1">
            <w:r w:rsidR="006166EA" w:rsidRPr="00A61B51">
              <w:rPr>
                <w:rStyle w:val="Hyperlink"/>
                <w:noProof/>
              </w:rPr>
              <w:t>View Engine</w:t>
            </w:r>
            <w:r w:rsidR="006166EA">
              <w:rPr>
                <w:noProof/>
                <w:webHidden/>
              </w:rPr>
              <w:tab/>
            </w:r>
            <w:r>
              <w:rPr>
                <w:noProof/>
                <w:webHidden/>
              </w:rPr>
              <w:fldChar w:fldCharType="begin"/>
            </w:r>
            <w:r w:rsidR="006166EA">
              <w:rPr>
                <w:noProof/>
                <w:webHidden/>
              </w:rPr>
              <w:instrText xml:space="preserve"> PAGEREF _Toc430812624 \h </w:instrText>
            </w:r>
            <w:r>
              <w:rPr>
                <w:noProof/>
                <w:webHidden/>
              </w:rPr>
            </w:r>
            <w:r>
              <w:rPr>
                <w:noProof/>
                <w:webHidden/>
              </w:rPr>
              <w:fldChar w:fldCharType="separate"/>
            </w:r>
            <w:r w:rsidR="006C0A8F">
              <w:rPr>
                <w:noProof/>
                <w:webHidden/>
              </w:rPr>
              <w:t>12</w:t>
            </w:r>
            <w:r>
              <w:rPr>
                <w:noProof/>
                <w:webHidden/>
              </w:rPr>
              <w:fldChar w:fldCharType="end"/>
            </w:r>
          </w:hyperlink>
        </w:p>
        <w:p w:rsidR="006166EA" w:rsidRDefault="003619EE">
          <w:pPr>
            <w:pStyle w:val="TOC2"/>
            <w:tabs>
              <w:tab w:val="right" w:leader="dot" w:pos="9350"/>
            </w:tabs>
            <w:rPr>
              <w:noProof/>
            </w:rPr>
          </w:pPr>
          <w:hyperlink w:anchor="_Toc430812625" w:history="1">
            <w:r w:rsidR="006166EA" w:rsidRPr="00A61B51">
              <w:rPr>
                <w:rStyle w:val="Hyperlink"/>
                <w:noProof/>
              </w:rPr>
              <w:t>Razor</w:t>
            </w:r>
            <w:r w:rsidR="006166EA">
              <w:rPr>
                <w:noProof/>
                <w:webHidden/>
              </w:rPr>
              <w:tab/>
            </w:r>
            <w:r>
              <w:rPr>
                <w:noProof/>
                <w:webHidden/>
              </w:rPr>
              <w:fldChar w:fldCharType="begin"/>
            </w:r>
            <w:r w:rsidR="006166EA">
              <w:rPr>
                <w:noProof/>
                <w:webHidden/>
              </w:rPr>
              <w:instrText xml:space="preserve"> PAGEREF _Toc430812625 \h </w:instrText>
            </w:r>
            <w:r>
              <w:rPr>
                <w:noProof/>
                <w:webHidden/>
              </w:rPr>
            </w:r>
            <w:r>
              <w:rPr>
                <w:noProof/>
                <w:webHidden/>
              </w:rPr>
              <w:fldChar w:fldCharType="separate"/>
            </w:r>
            <w:r w:rsidR="006C0A8F">
              <w:rPr>
                <w:noProof/>
                <w:webHidden/>
              </w:rPr>
              <w:t>13</w:t>
            </w:r>
            <w:r>
              <w:rPr>
                <w:noProof/>
                <w:webHidden/>
              </w:rPr>
              <w:fldChar w:fldCharType="end"/>
            </w:r>
          </w:hyperlink>
        </w:p>
        <w:p w:rsidR="006166EA" w:rsidRDefault="003619EE">
          <w:pPr>
            <w:pStyle w:val="TOC2"/>
            <w:tabs>
              <w:tab w:val="right" w:leader="dot" w:pos="9350"/>
            </w:tabs>
            <w:rPr>
              <w:noProof/>
            </w:rPr>
          </w:pPr>
          <w:hyperlink w:anchor="_Toc430812626" w:history="1">
            <w:r w:rsidR="006166EA" w:rsidRPr="00A61B51">
              <w:rPr>
                <w:rStyle w:val="Hyperlink"/>
                <w:noProof/>
              </w:rPr>
              <w:t>ASPX</w:t>
            </w:r>
            <w:r w:rsidR="006166EA">
              <w:rPr>
                <w:noProof/>
                <w:webHidden/>
              </w:rPr>
              <w:tab/>
            </w:r>
            <w:r>
              <w:rPr>
                <w:noProof/>
                <w:webHidden/>
              </w:rPr>
              <w:fldChar w:fldCharType="begin"/>
            </w:r>
            <w:r w:rsidR="006166EA">
              <w:rPr>
                <w:noProof/>
                <w:webHidden/>
              </w:rPr>
              <w:instrText xml:space="preserve"> PAGEREF _Toc430812626 \h </w:instrText>
            </w:r>
            <w:r>
              <w:rPr>
                <w:noProof/>
                <w:webHidden/>
              </w:rPr>
            </w:r>
            <w:r>
              <w:rPr>
                <w:noProof/>
                <w:webHidden/>
              </w:rPr>
              <w:fldChar w:fldCharType="separate"/>
            </w:r>
            <w:r w:rsidR="006C0A8F">
              <w:rPr>
                <w:noProof/>
                <w:webHidden/>
              </w:rPr>
              <w:t>13</w:t>
            </w:r>
            <w:r>
              <w:rPr>
                <w:noProof/>
                <w:webHidden/>
              </w:rPr>
              <w:fldChar w:fldCharType="end"/>
            </w:r>
          </w:hyperlink>
        </w:p>
        <w:p w:rsidR="006166EA" w:rsidRDefault="003619EE">
          <w:pPr>
            <w:pStyle w:val="TOC1"/>
            <w:tabs>
              <w:tab w:val="right" w:leader="dot" w:pos="9350"/>
            </w:tabs>
            <w:rPr>
              <w:noProof/>
            </w:rPr>
          </w:pPr>
          <w:hyperlink w:anchor="_Toc430812627" w:history="1">
            <w:r w:rsidR="006166EA" w:rsidRPr="00A61B51">
              <w:rPr>
                <w:rStyle w:val="Hyperlink"/>
                <w:rFonts w:eastAsia="Times New Roman"/>
                <w:noProof/>
              </w:rPr>
              <w:t>Web Forms, MVC, Single Page App, Web Pages Comparison</w:t>
            </w:r>
            <w:r w:rsidR="006166EA">
              <w:rPr>
                <w:noProof/>
                <w:webHidden/>
              </w:rPr>
              <w:tab/>
            </w:r>
            <w:r>
              <w:rPr>
                <w:noProof/>
                <w:webHidden/>
              </w:rPr>
              <w:fldChar w:fldCharType="begin"/>
            </w:r>
            <w:r w:rsidR="006166EA">
              <w:rPr>
                <w:noProof/>
                <w:webHidden/>
              </w:rPr>
              <w:instrText xml:space="preserve"> PAGEREF _Toc430812627 \h </w:instrText>
            </w:r>
            <w:r>
              <w:rPr>
                <w:noProof/>
                <w:webHidden/>
              </w:rPr>
            </w:r>
            <w:r>
              <w:rPr>
                <w:noProof/>
                <w:webHidden/>
              </w:rPr>
              <w:fldChar w:fldCharType="separate"/>
            </w:r>
            <w:r w:rsidR="006C0A8F">
              <w:rPr>
                <w:noProof/>
                <w:webHidden/>
              </w:rPr>
              <w:t>14</w:t>
            </w:r>
            <w:r>
              <w:rPr>
                <w:noProof/>
                <w:webHidden/>
              </w:rPr>
              <w:fldChar w:fldCharType="end"/>
            </w:r>
          </w:hyperlink>
        </w:p>
        <w:p w:rsidR="006166EA" w:rsidRDefault="003619EE">
          <w:pPr>
            <w:pStyle w:val="TOC2"/>
            <w:tabs>
              <w:tab w:val="right" w:leader="dot" w:pos="9350"/>
            </w:tabs>
            <w:rPr>
              <w:noProof/>
            </w:rPr>
          </w:pPr>
          <w:hyperlink w:anchor="_Toc430812628" w:history="1">
            <w:r w:rsidR="006166EA" w:rsidRPr="00A61B51">
              <w:rPr>
                <w:rStyle w:val="Hyperlink"/>
                <w:rFonts w:eastAsia="Times New Roman"/>
                <w:noProof/>
              </w:rPr>
              <w:t>Web Forms</w:t>
            </w:r>
            <w:r w:rsidR="006166EA">
              <w:rPr>
                <w:noProof/>
                <w:webHidden/>
              </w:rPr>
              <w:tab/>
            </w:r>
            <w:r>
              <w:rPr>
                <w:noProof/>
                <w:webHidden/>
              </w:rPr>
              <w:fldChar w:fldCharType="begin"/>
            </w:r>
            <w:r w:rsidR="006166EA">
              <w:rPr>
                <w:noProof/>
                <w:webHidden/>
              </w:rPr>
              <w:instrText xml:space="preserve"> PAGEREF _Toc430812628 \h </w:instrText>
            </w:r>
            <w:r>
              <w:rPr>
                <w:noProof/>
                <w:webHidden/>
              </w:rPr>
            </w:r>
            <w:r>
              <w:rPr>
                <w:noProof/>
                <w:webHidden/>
              </w:rPr>
              <w:fldChar w:fldCharType="separate"/>
            </w:r>
            <w:r w:rsidR="006C0A8F">
              <w:rPr>
                <w:noProof/>
                <w:webHidden/>
              </w:rPr>
              <w:t>15</w:t>
            </w:r>
            <w:r>
              <w:rPr>
                <w:noProof/>
                <w:webHidden/>
              </w:rPr>
              <w:fldChar w:fldCharType="end"/>
            </w:r>
          </w:hyperlink>
        </w:p>
        <w:p w:rsidR="006166EA" w:rsidRDefault="003619EE">
          <w:pPr>
            <w:pStyle w:val="TOC2"/>
            <w:tabs>
              <w:tab w:val="right" w:leader="dot" w:pos="9350"/>
            </w:tabs>
            <w:rPr>
              <w:noProof/>
            </w:rPr>
          </w:pPr>
          <w:hyperlink w:anchor="_Toc430812629" w:history="1">
            <w:r w:rsidR="006166EA" w:rsidRPr="00A61B51">
              <w:rPr>
                <w:rStyle w:val="Hyperlink"/>
                <w:rFonts w:eastAsia="Times New Roman"/>
                <w:noProof/>
              </w:rPr>
              <w:t>MVC</w:t>
            </w:r>
            <w:r w:rsidR="006166EA">
              <w:rPr>
                <w:noProof/>
                <w:webHidden/>
              </w:rPr>
              <w:tab/>
            </w:r>
            <w:r>
              <w:rPr>
                <w:noProof/>
                <w:webHidden/>
              </w:rPr>
              <w:fldChar w:fldCharType="begin"/>
            </w:r>
            <w:r w:rsidR="006166EA">
              <w:rPr>
                <w:noProof/>
                <w:webHidden/>
              </w:rPr>
              <w:instrText xml:space="preserve"> PAGEREF _Toc430812629 \h </w:instrText>
            </w:r>
            <w:r>
              <w:rPr>
                <w:noProof/>
                <w:webHidden/>
              </w:rPr>
            </w:r>
            <w:r>
              <w:rPr>
                <w:noProof/>
                <w:webHidden/>
              </w:rPr>
              <w:fldChar w:fldCharType="separate"/>
            </w:r>
            <w:r w:rsidR="006C0A8F">
              <w:rPr>
                <w:noProof/>
                <w:webHidden/>
              </w:rPr>
              <w:t>16</w:t>
            </w:r>
            <w:r>
              <w:rPr>
                <w:noProof/>
                <w:webHidden/>
              </w:rPr>
              <w:fldChar w:fldCharType="end"/>
            </w:r>
          </w:hyperlink>
        </w:p>
        <w:p w:rsidR="006166EA" w:rsidRDefault="003619EE">
          <w:pPr>
            <w:pStyle w:val="TOC2"/>
            <w:tabs>
              <w:tab w:val="right" w:leader="dot" w:pos="9350"/>
            </w:tabs>
            <w:rPr>
              <w:noProof/>
            </w:rPr>
          </w:pPr>
          <w:hyperlink w:anchor="_Toc430812630" w:history="1">
            <w:r w:rsidR="006166EA" w:rsidRPr="00A61B51">
              <w:rPr>
                <w:rStyle w:val="Hyperlink"/>
                <w:rFonts w:eastAsia="Times New Roman"/>
                <w:noProof/>
              </w:rPr>
              <w:t>Single Page App</w:t>
            </w:r>
            <w:r w:rsidR="006166EA">
              <w:rPr>
                <w:noProof/>
                <w:webHidden/>
              </w:rPr>
              <w:tab/>
            </w:r>
            <w:r>
              <w:rPr>
                <w:noProof/>
                <w:webHidden/>
              </w:rPr>
              <w:fldChar w:fldCharType="begin"/>
            </w:r>
            <w:r w:rsidR="006166EA">
              <w:rPr>
                <w:noProof/>
                <w:webHidden/>
              </w:rPr>
              <w:instrText xml:space="preserve"> PAGEREF _Toc430812630 \h </w:instrText>
            </w:r>
            <w:r>
              <w:rPr>
                <w:noProof/>
                <w:webHidden/>
              </w:rPr>
            </w:r>
            <w:r>
              <w:rPr>
                <w:noProof/>
                <w:webHidden/>
              </w:rPr>
              <w:fldChar w:fldCharType="separate"/>
            </w:r>
            <w:r w:rsidR="006C0A8F">
              <w:rPr>
                <w:noProof/>
                <w:webHidden/>
              </w:rPr>
              <w:t>18</w:t>
            </w:r>
            <w:r>
              <w:rPr>
                <w:noProof/>
                <w:webHidden/>
              </w:rPr>
              <w:fldChar w:fldCharType="end"/>
            </w:r>
          </w:hyperlink>
        </w:p>
        <w:p w:rsidR="006166EA" w:rsidRDefault="003619EE">
          <w:pPr>
            <w:pStyle w:val="TOC2"/>
            <w:tabs>
              <w:tab w:val="right" w:leader="dot" w:pos="9350"/>
            </w:tabs>
            <w:rPr>
              <w:noProof/>
            </w:rPr>
          </w:pPr>
          <w:hyperlink w:anchor="_Toc430812631" w:history="1">
            <w:r w:rsidR="006166EA" w:rsidRPr="00A61B51">
              <w:rPr>
                <w:rStyle w:val="Hyperlink"/>
                <w:rFonts w:eastAsia="Times New Roman"/>
                <w:noProof/>
              </w:rPr>
              <w:t>Web Pages</w:t>
            </w:r>
            <w:r w:rsidR="006166EA">
              <w:rPr>
                <w:noProof/>
                <w:webHidden/>
              </w:rPr>
              <w:tab/>
            </w:r>
            <w:r>
              <w:rPr>
                <w:noProof/>
                <w:webHidden/>
              </w:rPr>
              <w:fldChar w:fldCharType="begin"/>
            </w:r>
            <w:r w:rsidR="006166EA">
              <w:rPr>
                <w:noProof/>
                <w:webHidden/>
              </w:rPr>
              <w:instrText xml:space="preserve"> PAGEREF _Toc430812631 \h </w:instrText>
            </w:r>
            <w:r>
              <w:rPr>
                <w:noProof/>
                <w:webHidden/>
              </w:rPr>
            </w:r>
            <w:r>
              <w:rPr>
                <w:noProof/>
                <w:webHidden/>
              </w:rPr>
              <w:fldChar w:fldCharType="separate"/>
            </w:r>
            <w:r w:rsidR="006C0A8F">
              <w:rPr>
                <w:noProof/>
                <w:webHidden/>
              </w:rPr>
              <w:t>19</w:t>
            </w:r>
            <w:r>
              <w:rPr>
                <w:noProof/>
                <w:webHidden/>
              </w:rPr>
              <w:fldChar w:fldCharType="end"/>
            </w:r>
          </w:hyperlink>
        </w:p>
        <w:p w:rsidR="006166EA" w:rsidRDefault="003619EE">
          <w:pPr>
            <w:pStyle w:val="TOC1"/>
            <w:tabs>
              <w:tab w:val="right" w:leader="dot" w:pos="9350"/>
            </w:tabs>
            <w:rPr>
              <w:noProof/>
            </w:rPr>
          </w:pPr>
          <w:hyperlink w:anchor="_Toc430812632" w:history="1">
            <w:r w:rsidR="006166EA" w:rsidRPr="00A61B51">
              <w:rPr>
                <w:rStyle w:val="Hyperlink"/>
                <w:noProof/>
              </w:rPr>
              <w:t>Controller Actions</w:t>
            </w:r>
            <w:r w:rsidR="006166EA">
              <w:rPr>
                <w:noProof/>
                <w:webHidden/>
              </w:rPr>
              <w:tab/>
            </w:r>
            <w:r>
              <w:rPr>
                <w:noProof/>
                <w:webHidden/>
              </w:rPr>
              <w:fldChar w:fldCharType="begin"/>
            </w:r>
            <w:r w:rsidR="006166EA">
              <w:rPr>
                <w:noProof/>
                <w:webHidden/>
              </w:rPr>
              <w:instrText xml:space="preserve"> PAGEREF _Toc430812632 \h </w:instrText>
            </w:r>
            <w:r>
              <w:rPr>
                <w:noProof/>
                <w:webHidden/>
              </w:rPr>
            </w:r>
            <w:r>
              <w:rPr>
                <w:noProof/>
                <w:webHidden/>
              </w:rPr>
              <w:fldChar w:fldCharType="separate"/>
            </w:r>
            <w:r w:rsidR="006C0A8F">
              <w:rPr>
                <w:noProof/>
                <w:webHidden/>
              </w:rPr>
              <w:t>20</w:t>
            </w:r>
            <w:r>
              <w:rPr>
                <w:noProof/>
                <w:webHidden/>
              </w:rPr>
              <w:fldChar w:fldCharType="end"/>
            </w:r>
          </w:hyperlink>
        </w:p>
        <w:p w:rsidR="006166EA" w:rsidRDefault="003619EE">
          <w:pPr>
            <w:pStyle w:val="TOC2"/>
            <w:tabs>
              <w:tab w:val="right" w:leader="dot" w:pos="9350"/>
            </w:tabs>
            <w:rPr>
              <w:noProof/>
            </w:rPr>
          </w:pPr>
          <w:hyperlink w:anchor="_Toc430812633" w:history="1">
            <w:r w:rsidR="006166EA" w:rsidRPr="00A61B51">
              <w:rPr>
                <w:rStyle w:val="Hyperlink"/>
                <w:rFonts w:eastAsia="Times New Roman" w:cstheme="minorHAnsi"/>
                <w:b/>
                <w:bCs/>
                <w:noProof/>
              </w:rPr>
              <w:t>Controller</w:t>
            </w:r>
            <w:r w:rsidR="006166EA">
              <w:rPr>
                <w:noProof/>
                <w:webHidden/>
              </w:rPr>
              <w:tab/>
            </w:r>
            <w:r>
              <w:rPr>
                <w:noProof/>
                <w:webHidden/>
              </w:rPr>
              <w:fldChar w:fldCharType="begin"/>
            </w:r>
            <w:r w:rsidR="006166EA">
              <w:rPr>
                <w:noProof/>
                <w:webHidden/>
              </w:rPr>
              <w:instrText xml:space="preserve"> PAGEREF _Toc430812633 \h </w:instrText>
            </w:r>
            <w:r>
              <w:rPr>
                <w:noProof/>
                <w:webHidden/>
              </w:rPr>
            </w:r>
            <w:r>
              <w:rPr>
                <w:noProof/>
                <w:webHidden/>
              </w:rPr>
              <w:fldChar w:fldCharType="separate"/>
            </w:r>
            <w:r w:rsidR="006C0A8F">
              <w:rPr>
                <w:noProof/>
                <w:webHidden/>
              </w:rPr>
              <w:t>20</w:t>
            </w:r>
            <w:r>
              <w:rPr>
                <w:noProof/>
                <w:webHidden/>
              </w:rPr>
              <w:fldChar w:fldCharType="end"/>
            </w:r>
          </w:hyperlink>
        </w:p>
        <w:p w:rsidR="006166EA" w:rsidRDefault="003619EE">
          <w:pPr>
            <w:pStyle w:val="TOC1"/>
            <w:tabs>
              <w:tab w:val="right" w:leader="dot" w:pos="9350"/>
            </w:tabs>
            <w:rPr>
              <w:noProof/>
            </w:rPr>
          </w:pPr>
          <w:hyperlink w:anchor="_Toc430812634" w:history="1">
            <w:r w:rsidR="006166EA" w:rsidRPr="00A61B51">
              <w:rPr>
                <w:rStyle w:val="Hyperlink"/>
                <w:rFonts w:eastAsia="Times New Roman"/>
                <w:noProof/>
              </w:rPr>
              <w:t>Action Types In MVC</w:t>
            </w:r>
            <w:r w:rsidR="006166EA">
              <w:rPr>
                <w:noProof/>
                <w:webHidden/>
              </w:rPr>
              <w:tab/>
            </w:r>
            <w:r>
              <w:rPr>
                <w:noProof/>
                <w:webHidden/>
              </w:rPr>
              <w:fldChar w:fldCharType="begin"/>
            </w:r>
            <w:r w:rsidR="006166EA">
              <w:rPr>
                <w:noProof/>
                <w:webHidden/>
              </w:rPr>
              <w:instrText xml:space="preserve"> PAGEREF _Toc430812634 \h </w:instrText>
            </w:r>
            <w:r>
              <w:rPr>
                <w:noProof/>
                <w:webHidden/>
              </w:rPr>
            </w:r>
            <w:r>
              <w:rPr>
                <w:noProof/>
                <w:webHidden/>
              </w:rPr>
              <w:fldChar w:fldCharType="separate"/>
            </w:r>
            <w:r w:rsidR="006C0A8F">
              <w:rPr>
                <w:noProof/>
                <w:webHidden/>
              </w:rPr>
              <w:t>21</w:t>
            </w:r>
            <w:r>
              <w:rPr>
                <w:noProof/>
                <w:webHidden/>
              </w:rPr>
              <w:fldChar w:fldCharType="end"/>
            </w:r>
          </w:hyperlink>
        </w:p>
        <w:p w:rsidR="006166EA" w:rsidRDefault="003619EE">
          <w:pPr>
            <w:pStyle w:val="TOC2"/>
            <w:tabs>
              <w:tab w:val="right" w:leader="dot" w:pos="9350"/>
            </w:tabs>
            <w:rPr>
              <w:noProof/>
            </w:rPr>
          </w:pPr>
          <w:hyperlink w:anchor="_Toc430812635" w:history="1">
            <w:r w:rsidR="006166EA" w:rsidRPr="00A61B51">
              <w:rPr>
                <w:rStyle w:val="Hyperlink"/>
                <w:rFonts w:eastAsia="Times New Roman"/>
                <w:noProof/>
                <w:kern w:val="36"/>
              </w:rPr>
              <w:t>Controllers and Action Methods in ASP.NET MVC Applications</w:t>
            </w:r>
            <w:r w:rsidR="006166EA">
              <w:rPr>
                <w:noProof/>
                <w:webHidden/>
              </w:rPr>
              <w:tab/>
            </w:r>
            <w:r>
              <w:rPr>
                <w:noProof/>
                <w:webHidden/>
              </w:rPr>
              <w:fldChar w:fldCharType="begin"/>
            </w:r>
            <w:r w:rsidR="006166EA">
              <w:rPr>
                <w:noProof/>
                <w:webHidden/>
              </w:rPr>
              <w:instrText xml:space="preserve"> PAGEREF _Toc430812635 \h </w:instrText>
            </w:r>
            <w:r>
              <w:rPr>
                <w:noProof/>
                <w:webHidden/>
              </w:rPr>
            </w:r>
            <w:r>
              <w:rPr>
                <w:noProof/>
                <w:webHidden/>
              </w:rPr>
              <w:fldChar w:fldCharType="separate"/>
            </w:r>
            <w:r w:rsidR="006C0A8F">
              <w:rPr>
                <w:noProof/>
                <w:webHidden/>
              </w:rPr>
              <w:t>22</w:t>
            </w:r>
            <w:r>
              <w:rPr>
                <w:noProof/>
                <w:webHidden/>
              </w:rPr>
              <w:fldChar w:fldCharType="end"/>
            </w:r>
          </w:hyperlink>
        </w:p>
        <w:p w:rsidR="006166EA" w:rsidRDefault="003619EE">
          <w:pPr>
            <w:pStyle w:val="TOC1"/>
            <w:tabs>
              <w:tab w:val="right" w:leader="dot" w:pos="9350"/>
            </w:tabs>
            <w:rPr>
              <w:noProof/>
            </w:rPr>
          </w:pPr>
          <w:hyperlink w:anchor="_Toc430812636" w:history="1">
            <w:r w:rsidR="006166EA" w:rsidRPr="00A61B51">
              <w:rPr>
                <w:rStyle w:val="Hyperlink"/>
                <w:noProof/>
              </w:rPr>
              <w:t>UNDERSTANDING MVC CONTROLLER</w:t>
            </w:r>
            <w:r w:rsidR="006166EA">
              <w:rPr>
                <w:noProof/>
                <w:webHidden/>
              </w:rPr>
              <w:tab/>
            </w:r>
            <w:r>
              <w:rPr>
                <w:noProof/>
                <w:webHidden/>
              </w:rPr>
              <w:fldChar w:fldCharType="begin"/>
            </w:r>
            <w:r w:rsidR="006166EA">
              <w:rPr>
                <w:noProof/>
                <w:webHidden/>
              </w:rPr>
              <w:instrText xml:space="preserve"> PAGEREF _Toc430812636 \h </w:instrText>
            </w:r>
            <w:r>
              <w:rPr>
                <w:noProof/>
                <w:webHidden/>
              </w:rPr>
            </w:r>
            <w:r>
              <w:rPr>
                <w:noProof/>
                <w:webHidden/>
              </w:rPr>
              <w:fldChar w:fldCharType="separate"/>
            </w:r>
            <w:r w:rsidR="006C0A8F">
              <w:rPr>
                <w:noProof/>
                <w:webHidden/>
              </w:rPr>
              <w:t>23</w:t>
            </w:r>
            <w:r>
              <w:rPr>
                <w:noProof/>
                <w:webHidden/>
              </w:rPr>
              <w:fldChar w:fldCharType="end"/>
            </w:r>
          </w:hyperlink>
        </w:p>
        <w:p w:rsidR="006166EA" w:rsidRDefault="003619EE">
          <w:pPr>
            <w:pStyle w:val="TOC2"/>
            <w:tabs>
              <w:tab w:val="right" w:leader="dot" w:pos="9350"/>
            </w:tabs>
            <w:rPr>
              <w:noProof/>
            </w:rPr>
          </w:pPr>
          <w:hyperlink w:anchor="_Toc430812637" w:history="1">
            <w:r w:rsidR="006166EA" w:rsidRPr="00A61B51">
              <w:rPr>
                <w:rStyle w:val="Hyperlink"/>
                <w:rFonts w:eastAsia="Times New Roman" w:cstheme="minorHAnsi"/>
                <w:noProof/>
              </w:rPr>
              <w:t>GET and POST Request Type</w:t>
            </w:r>
            <w:r w:rsidR="006166EA">
              <w:rPr>
                <w:noProof/>
                <w:webHidden/>
              </w:rPr>
              <w:tab/>
            </w:r>
            <w:r>
              <w:rPr>
                <w:noProof/>
                <w:webHidden/>
              </w:rPr>
              <w:fldChar w:fldCharType="begin"/>
            </w:r>
            <w:r w:rsidR="006166EA">
              <w:rPr>
                <w:noProof/>
                <w:webHidden/>
              </w:rPr>
              <w:instrText xml:space="preserve"> PAGEREF _Toc430812637 \h </w:instrText>
            </w:r>
            <w:r>
              <w:rPr>
                <w:noProof/>
                <w:webHidden/>
              </w:rPr>
            </w:r>
            <w:r>
              <w:rPr>
                <w:noProof/>
                <w:webHidden/>
              </w:rPr>
              <w:fldChar w:fldCharType="separate"/>
            </w:r>
            <w:r w:rsidR="006C0A8F">
              <w:rPr>
                <w:noProof/>
                <w:webHidden/>
              </w:rPr>
              <w:t>23</w:t>
            </w:r>
            <w:r>
              <w:rPr>
                <w:noProof/>
                <w:webHidden/>
              </w:rPr>
              <w:fldChar w:fldCharType="end"/>
            </w:r>
          </w:hyperlink>
        </w:p>
        <w:p w:rsidR="006166EA" w:rsidRDefault="003619EE">
          <w:pPr>
            <w:pStyle w:val="TOC2"/>
            <w:tabs>
              <w:tab w:val="right" w:leader="dot" w:pos="9350"/>
            </w:tabs>
            <w:rPr>
              <w:noProof/>
            </w:rPr>
          </w:pPr>
          <w:hyperlink w:anchor="_Toc430812638" w:history="1">
            <w:r w:rsidR="006166EA" w:rsidRPr="00A61B51">
              <w:rPr>
                <w:rStyle w:val="Hyperlink"/>
                <w:rFonts w:ascii="Segoe UI" w:eastAsia="Times New Roman" w:hAnsi="Segoe UI" w:cs="Segoe UI"/>
                <w:b/>
                <w:noProof/>
              </w:rPr>
              <w:t>Calculate Simple Interest</w:t>
            </w:r>
            <w:r w:rsidR="006166EA">
              <w:rPr>
                <w:noProof/>
                <w:webHidden/>
              </w:rPr>
              <w:tab/>
            </w:r>
            <w:r>
              <w:rPr>
                <w:noProof/>
                <w:webHidden/>
              </w:rPr>
              <w:fldChar w:fldCharType="begin"/>
            </w:r>
            <w:r w:rsidR="006166EA">
              <w:rPr>
                <w:noProof/>
                <w:webHidden/>
              </w:rPr>
              <w:instrText xml:space="preserve"> PAGEREF _Toc430812638 \h </w:instrText>
            </w:r>
            <w:r>
              <w:rPr>
                <w:noProof/>
                <w:webHidden/>
              </w:rPr>
            </w:r>
            <w:r>
              <w:rPr>
                <w:noProof/>
                <w:webHidden/>
              </w:rPr>
              <w:fldChar w:fldCharType="separate"/>
            </w:r>
            <w:r w:rsidR="006C0A8F">
              <w:rPr>
                <w:noProof/>
                <w:webHidden/>
              </w:rPr>
              <w:t>24</w:t>
            </w:r>
            <w:r>
              <w:rPr>
                <w:noProof/>
                <w:webHidden/>
              </w:rPr>
              <w:fldChar w:fldCharType="end"/>
            </w:r>
          </w:hyperlink>
        </w:p>
        <w:p w:rsidR="006166EA" w:rsidRDefault="003619EE">
          <w:pPr>
            <w:pStyle w:val="TOC2"/>
            <w:tabs>
              <w:tab w:val="right" w:leader="dot" w:pos="9350"/>
            </w:tabs>
            <w:rPr>
              <w:noProof/>
            </w:rPr>
          </w:pPr>
          <w:hyperlink w:anchor="_Toc430812639" w:history="1">
            <w:r w:rsidR="006166EA" w:rsidRPr="00A61B51">
              <w:rPr>
                <w:rStyle w:val="Hyperlink"/>
                <w:rFonts w:eastAsia="Times New Roman" w:cstheme="minorHAnsi"/>
                <w:noProof/>
              </w:rPr>
              <w:t>Get the view's data in the Action Method</w:t>
            </w:r>
            <w:r w:rsidR="006166EA">
              <w:rPr>
                <w:noProof/>
                <w:webHidden/>
              </w:rPr>
              <w:tab/>
            </w:r>
            <w:r>
              <w:rPr>
                <w:noProof/>
                <w:webHidden/>
              </w:rPr>
              <w:fldChar w:fldCharType="begin"/>
            </w:r>
            <w:r w:rsidR="006166EA">
              <w:rPr>
                <w:noProof/>
                <w:webHidden/>
              </w:rPr>
              <w:instrText xml:space="preserve"> PAGEREF _Toc430812639 \h </w:instrText>
            </w:r>
            <w:r>
              <w:rPr>
                <w:noProof/>
                <w:webHidden/>
              </w:rPr>
            </w:r>
            <w:r>
              <w:rPr>
                <w:noProof/>
                <w:webHidden/>
              </w:rPr>
              <w:fldChar w:fldCharType="separate"/>
            </w:r>
            <w:r w:rsidR="006C0A8F">
              <w:rPr>
                <w:noProof/>
                <w:webHidden/>
              </w:rPr>
              <w:t>25</w:t>
            </w:r>
            <w:r>
              <w:rPr>
                <w:noProof/>
                <w:webHidden/>
              </w:rPr>
              <w:fldChar w:fldCharType="end"/>
            </w:r>
          </w:hyperlink>
        </w:p>
        <w:p w:rsidR="006166EA" w:rsidRDefault="003619EE">
          <w:pPr>
            <w:pStyle w:val="TOC1"/>
            <w:tabs>
              <w:tab w:val="left" w:pos="440"/>
              <w:tab w:val="right" w:leader="dot" w:pos="9350"/>
            </w:tabs>
            <w:rPr>
              <w:noProof/>
            </w:rPr>
          </w:pPr>
          <w:hyperlink w:anchor="_Toc430812640" w:history="1">
            <w:r w:rsidR="006166EA" w:rsidRPr="00A61B51">
              <w:rPr>
                <w:rStyle w:val="Hyperlink"/>
                <w:noProof/>
              </w:rPr>
              <w:t>1</w:t>
            </w:r>
            <w:r w:rsidR="006166EA">
              <w:rPr>
                <w:noProof/>
              </w:rPr>
              <w:tab/>
            </w:r>
            <w:r w:rsidR="006166EA" w:rsidRPr="00A61B51">
              <w:rPr>
                <w:rStyle w:val="Hyperlink"/>
                <w:noProof/>
              </w:rPr>
              <w:t>View-to-Controller</w:t>
            </w:r>
            <w:r w:rsidR="006166EA">
              <w:rPr>
                <w:noProof/>
                <w:webHidden/>
              </w:rPr>
              <w:tab/>
            </w:r>
            <w:r>
              <w:rPr>
                <w:noProof/>
                <w:webHidden/>
              </w:rPr>
              <w:fldChar w:fldCharType="begin"/>
            </w:r>
            <w:r w:rsidR="006166EA">
              <w:rPr>
                <w:noProof/>
                <w:webHidden/>
              </w:rPr>
              <w:instrText xml:space="preserve"> PAGEREF _Toc430812640 \h </w:instrText>
            </w:r>
            <w:r>
              <w:rPr>
                <w:noProof/>
                <w:webHidden/>
              </w:rPr>
            </w:r>
            <w:r>
              <w:rPr>
                <w:noProof/>
                <w:webHidden/>
              </w:rPr>
              <w:fldChar w:fldCharType="separate"/>
            </w:r>
            <w:r w:rsidR="006C0A8F">
              <w:rPr>
                <w:noProof/>
                <w:webHidden/>
              </w:rPr>
              <w:t>31</w:t>
            </w:r>
            <w:r>
              <w:rPr>
                <w:noProof/>
                <w:webHidden/>
              </w:rPr>
              <w:fldChar w:fldCharType="end"/>
            </w:r>
          </w:hyperlink>
        </w:p>
        <w:p w:rsidR="006166EA" w:rsidRDefault="003619EE">
          <w:pPr>
            <w:pStyle w:val="TOC2"/>
            <w:tabs>
              <w:tab w:val="left" w:pos="880"/>
              <w:tab w:val="right" w:leader="dot" w:pos="9350"/>
            </w:tabs>
            <w:rPr>
              <w:noProof/>
            </w:rPr>
          </w:pPr>
          <w:hyperlink w:anchor="_Toc430812641" w:history="1">
            <w:r w:rsidR="006166EA" w:rsidRPr="00A61B51">
              <w:rPr>
                <w:rStyle w:val="Hyperlink"/>
                <w:noProof/>
              </w:rPr>
              <w:t>1.1</w:t>
            </w:r>
            <w:r w:rsidR="006166EA">
              <w:rPr>
                <w:noProof/>
              </w:rPr>
              <w:tab/>
            </w:r>
            <w:r w:rsidR="006166EA" w:rsidRPr="00A61B51">
              <w:rPr>
                <w:rStyle w:val="Hyperlink"/>
                <w:noProof/>
              </w:rPr>
              <w:t>Traditional Approach</w:t>
            </w:r>
            <w:r w:rsidR="006166EA">
              <w:rPr>
                <w:noProof/>
                <w:webHidden/>
              </w:rPr>
              <w:tab/>
            </w:r>
            <w:r>
              <w:rPr>
                <w:noProof/>
                <w:webHidden/>
              </w:rPr>
              <w:fldChar w:fldCharType="begin"/>
            </w:r>
            <w:r w:rsidR="006166EA">
              <w:rPr>
                <w:noProof/>
                <w:webHidden/>
              </w:rPr>
              <w:instrText xml:space="preserve"> PAGEREF _Toc430812641 \h </w:instrText>
            </w:r>
            <w:r>
              <w:rPr>
                <w:noProof/>
                <w:webHidden/>
              </w:rPr>
            </w:r>
            <w:r>
              <w:rPr>
                <w:noProof/>
                <w:webHidden/>
              </w:rPr>
              <w:fldChar w:fldCharType="separate"/>
            </w:r>
            <w:r w:rsidR="006C0A8F">
              <w:rPr>
                <w:noProof/>
                <w:webHidden/>
              </w:rPr>
              <w:t>31</w:t>
            </w:r>
            <w:r>
              <w:rPr>
                <w:noProof/>
                <w:webHidden/>
              </w:rPr>
              <w:fldChar w:fldCharType="end"/>
            </w:r>
          </w:hyperlink>
        </w:p>
        <w:p w:rsidR="006166EA" w:rsidRDefault="003619EE">
          <w:pPr>
            <w:pStyle w:val="TOC2"/>
            <w:tabs>
              <w:tab w:val="left" w:pos="880"/>
              <w:tab w:val="right" w:leader="dot" w:pos="9350"/>
            </w:tabs>
            <w:rPr>
              <w:noProof/>
            </w:rPr>
          </w:pPr>
          <w:hyperlink w:anchor="_Toc430812642" w:history="1">
            <w:r w:rsidR="006166EA" w:rsidRPr="00A61B51">
              <w:rPr>
                <w:rStyle w:val="Hyperlink"/>
                <w:noProof/>
              </w:rPr>
              <w:t>1.2</w:t>
            </w:r>
            <w:r w:rsidR="006166EA">
              <w:rPr>
                <w:noProof/>
              </w:rPr>
              <w:tab/>
            </w:r>
            <w:r w:rsidR="006166EA" w:rsidRPr="00A61B51">
              <w:rPr>
                <w:rStyle w:val="Hyperlink"/>
                <w:noProof/>
              </w:rPr>
              <w:t>Through FormCollection:</w:t>
            </w:r>
            <w:r w:rsidR="006166EA">
              <w:rPr>
                <w:noProof/>
                <w:webHidden/>
              </w:rPr>
              <w:tab/>
            </w:r>
            <w:r>
              <w:rPr>
                <w:noProof/>
                <w:webHidden/>
              </w:rPr>
              <w:fldChar w:fldCharType="begin"/>
            </w:r>
            <w:r w:rsidR="006166EA">
              <w:rPr>
                <w:noProof/>
                <w:webHidden/>
              </w:rPr>
              <w:instrText xml:space="preserve"> PAGEREF _Toc430812642 \h </w:instrText>
            </w:r>
            <w:r>
              <w:rPr>
                <w:noProof/>
                <w:webHidden/>
              </w:rPr>
            </w:r>
            <w:r>
              <w:rPr>
                <w:noProof/>
                <w:webHidden/>
              </w:rPr>
              <w:fldChar w:fldCharType="separate"/>
            </w:r>
            <w:r w:rsidR="006C0A8F">
              <w:rPr>
                <w:noProof/>
                <w:webHidden/>
              </w:rPr>
              <w:t>31</w:t>
            </w:r>
            <w:r>
              <w:rPr>
                <w:noProof/>
                <w:webHidden/>
              </w:rPr>
              <w:fldChar w:fldCharType="end"/>
            </w:r>
          </w:hyperlink>
        </w:p>
        <w:p w:rsidR="006166EA" w:rsidRDefault="003619EE">
          <w:pPr>
            <w:pStyle w:val="TOC2"/>
            <w:tabs>
              <w:tab w:val="left" w:pos="880"/>
              <w:tab w:val="right" w:leader="dot" w:pos="9350"/>
            </w:tabs>
            <w:rPr>
              <w:noProof/>
            </w:rPr>
          </w:pPr>
          <w:hyperlink w:anchor="_Toc430812643" w:history="1">
            <w:r w:rsidR="006166EA" w:rsidRPr="00A61B51">
              <w:rPr>
                <w:rStyle w:val="Hyperlink"/>
                <w:noProof/>
              </w:rPr>
              <w:t>1.3</w:t>
            </w:r>
            <w:r w:rsidR="006166EA">
              <w:rPr>
                <w:noProof/>
              </w:rPr>
              <w:tab/>
            </w:r>
            <w:r w:rsidR="006166EA" w:rsidRPr="00A61B51">
              <w:rPr>
                <w:rStyle w:val="Hyperlink"/>
                <w:noProof/>
              </w:rPr>
              <w:t>Through Parameters:</w:t>
            </w:r>
            <w:r w:rsidR="006166EA">
              <w:rPr>
                <w:noProof/>
                <w:webHidden/>
              </w:rPr>
              <w:tab/>
            </w:r>
            <w:r>
              <w:rPr>
                <w:noProof/>
                <w:webHidden/>
              </w:rPr>
              <w:fldChar w:fldCharType="begin"/>
            </w:r>
            <w:r w:rsidR="006166EA">
              <w:rPr>
                <w:noProof/>
                <w:webHidden/>
              </w:rPr>
              <w:instrText xml:space="preserve"> PAGEREF _Toc430812643 \h </w:instrText>
            </w:r>
            <w:r>
              <w:rPr>
                <w:noProof/>
                <w:webHidden/>
              </w:rPr>
            </w:r>
            <w:r>
              <w:rPr>
                <w:noProof/>
                <w:webHidden/>
              </w:rPr>
              <w:fldChar w:fldCharType="separate"/>
            </w:r>
            <w:r w:rsidR="006C0A8F">
              <w:rPr>
                <w:noProof/>
                <w:webHidden/>
              </w:rPr>
              <w:t>31</w:t>
            </w:r>
            <w:r>
              <w:rPr>
                <w:noProof/>
                <w:webHidden/>
              </w:rPr>
              <w:fldChar w:fldCharType="end"/>
            </w:r>
          </w:hyperlink>
        </w:p>
        <w:p w:rsidR="006166EA" w:rsidRDefault="003619EE">
          <w:pPr>
            <w:pStyle w:val="TOC2"/>
            <w:tabs>
              <w:tab w:val="left" w:pos="880"/>
              <w:tab w:val="right" w:leader="dot" w:pos="9350"/>
            </w:tabs>
            <w:rPr>
              <w:noProof/>
            </w:rPr>
          </w:pPr>
          <w:hyperlink w:anchor="_Toc430812644" w:history="1">
            <w:r w:rsidR="006166EA" w:rsidRPr="00A61B51">
              <w:rPr>
                <w:rStyle w:val="Hyperlink"/>
                <w:noProof/>
              </w:rPr>
              <w:t>1.4</w:t>
            </w:r>
            <w:r w:rsidR="006166EA">
              <w:rPr>
                <w:noProof/>
              </w:rPr>
              <w:tab/>
            </w:r>
            <w:r w:rsidR="006166EA" w:rsidRPr="00A61B51">
              <w:rPr>
                <w:rStyle w:val="Hyperlink"/>
                <w:noProof/>
              </w:rPr>
              <w:t>Strongly typed model binding to view:</w:t>
            </w:r>
            <w:r w:rsidR="006166EA">
              <w:rPr>
                <w:noProof/>
                <w:webHidden/>
              </w:rPr>
              <w:tab/>
            </w:r>
            <w:r>
              <w:rPr>
                <w:noProof/>
                <w:webHidden/>
              </w:rPr>
              <w:fldChar w:fldCharType="begin"/>
            </w:r>
            <w:r w:rsidR="006166EA">
              <w:rPr>
                <w:noProof/>
                <w:webHidden/>
              </w:rPr>
              <w:instrText xml:space="preserve"> PAGEREF _Toc430812644 \h </w:instrText>
            </w:r>
            <w:r>
              <w:rPr>
                <w:noProof/>
                <w:webHidden/>
              </w:rPr>
            </w:r>
            <w:r>
              <w:rPr>
                <w:noProof/>
                <w:webHidden/>
              </w:rPr>
              <w:fldChar w:fldCharType="separate"/>
            </w:r>
            <w:r w:rsidR="006C0A8F">
              <w:rPr>
                <w:noProof/>
                <w:webHidden/>
              </w:rPr>
              <w:t>32</w:t>
            </w:r>
            <w:r>
              <w:rPr>
                <w:noProof/>
                <w:webHidden/>
              </w:rPr>
              <w:fldChar w:fldCharType="end"/>
            </w:r>
          </w:hyperlink>
        </w:p>
        <w:p w:rsidR="006166EA" w:rsidRDefault="003619EE">
          <w:pPr>
            <w:pStyle w:val="TOC1"/>
            <w:tabs>
              <w:tab w:val="left" w:pos="440"/>
              <w:tab w:val="right" w:leader="dot" w:pos="9350"/>
            </w:tabs>
            <w:rPr>
              <w:noProof/>
            </w:rPr>
          </w:pPr>
          <w:hyperlink w:anchor="_Toc430812645" w:history="1">
            <w:r w:rsidR="006166EA" w:rsidRPr="00A61B51">
              <w:rPr>
                <w:rStyle w:val="Hyperlink"/>
                <w:noProof/>
              </w:rPr>
              <w:t>2</w:t>
            </w:r>
            <w:r w:rsidR="006166EA">
              <w:rPr>
                <w:noProof/>
              </w:rPr>
              <w:tab/>
            </w:r>
            <w:r w:rsidR="006166EA" w:rsidRPr="00A61B51">
              <w:rPr>
                <w:rStyle w:val="Hyperlink"/>
                <w:noProof/>
              </w:rPr>
              <w:t>Controller-to-View</w:t>
            </w:r>
            <w:r w:rsidR="006166EA">
              <w:rPr>
                <w:noProof/>
                <w:webHidden/>
              </w:rPr>
              <w:tab/>
            </w:r>
            <w:r>
              <w:rPr>
                <w:noProof/>
                <w:webHidden/>
              </w:rPr>
              <w:fldChar w:fldCharType="begin"/>
            </w:r>
            <w:r w:rsidR="006166EA">
              <w:rPr>
                <w:noProof/>
                <w:webHidden/>
              </w:rPr>
              <w:instrText xml:space="preserve"> PAGEREF _Toc430812645 \h </w:instrText>
            </w:r>
            <w:r>
              <w:rPr>
                <w:noProof/>
                <w:webHidden/>
              </w:rPr>
            </w:r>
            <w:r>
              <w:rPr>
                <w:noProof/>
                <w:webHidden/>
              </w:rPr>
              <w:fldChar w:fldCharType="separate"/>
            </w:r>
            <w:r w:rsidR="006C0A8F">
              <w:rPr>
                <w:noProof/>
                <w:webHidden/>
              </w:rPr>
              <w:t>33</w:t>
            </w:r>
            <w:r>
              <w:rPr>
                <w:noProof/>
                <w:webHidden/>
              </w:rPr>
              <w:fldChar w:fldCharType="end"/>
            </w:r>
          </w:hyperlink>
        </w:p>
        <w:p w:rsidR="006166EA" w:rsidRDefault="003619EE">
          <w:pPr>
            <w:pStyle w:val="TOC2"/>
            <w:tabs>
              <w:tab w:val="left" w:pos="880"/>
              <w:tab w:val="right" w:leader="dot" w:pos="9350"/>
            </w:tabs>
            <w:rPr>
              <w:noProof/>
            </w:rPr>
          </w:pPr>
          <w:hyperlink w:anchor="_Toc430812646" w:history="1">
            <w:r w:rsidR="006166EA" w:rsidRPr="00A61B51">
              <w:rPr>
                <w:rStyle w:val="Hyperlink"/>
                <w:noProof/>
              </w:rPr>
              <w:t>2.1</w:t>
            </w:r>
            <w:r w:rsidR="006166EA">
              <w:rPr>
                <w:noProof/>
              </w:rPr>
              <w:tab/>
            </w:r>
            <w:r w:rsidR="006166EA" w:rsidRPr="00A61B51">
              <w:rPr>
                <w:rStyle w:val="Hyperlink"/>
                <w:noProof/>
              </w:rPr>
              <w:t>ViewData:</w:t>
            </w:r>
            <w:r w:rsidR="006166EA">
              <w:rPr>
                <w:noProof/>
                <w:webHidden/>
              </w:rPr>
              <w:tab/>
            </w:r>
            <w:r>
              <w:rPr>
                <w:noProof/>
                <w:webHidden/>
              </w:rPr>
              <w:fldChar w:fldCharType="begin"/>
            </w:r>
            <w:r w:rsidR="006166EA">
              <w:rPr>
                <w:noProof/>
                <w:webHidden/>
              </w:rPr>
              <w:instrText xml:space="preserve"> PAGEREF _Toc430812646 \h </w:instrText>
            </w:r>
            <w:r>
              <w:rPr>
                <w:noProof/>
                <w:webHidden/>
              </w:rPr>
            </w:r>
            <w:r>
              <w:rPr>
                <w:noProof/>
                <w:webHidden/>
              </w:rPr>
              <w:fldChar w:fldCharType="separate"/>
            </w:r>
            <w:r w:rsidR="006C0A8F">
              <w:rPr>
                <w:noProof/>
                <w:webHidden/>
              </w:rPr>
              <w:t>33</w:t>
            </w:r>
            <w:r>
              <w:rPr>
                <w:noProof/>
                <w:webHidden/>
              </w:rPr>
              <w:fldChar w:fldCharType="end"/>
            </w:r>
          </w:hyperlink>
        </w:p>
        <w:p w:rsidR="006166EA" w:rsidRDefault="003619EE">
          <w:pPr>
            <w:pStyle w:val="TOC2"/>
            <w:tabs>
              <w:tab w:val="left" w:pos="880"/>
              <w:tab w:val="right" w:leader="dot" w:pos="9350"/>
            </w:tabs>
            <w:rPr>
              <w:noProof/>
            </w:rPr>
          </w:pPr>
          <w:hyperlink w:anchor="_Toc430812647" w:history="1">
            <w:r w:rsidR="006166EA" w:rsidRPr="00A61B51">
              <w:rPr>
                <w:rStyle w:val="Hyperlink"/>
                <w:noProof/>
              </w:rPr>
              <w:t>2.2</w:t>
            </w:r>
            <w:r w:rsidR="006166EA">
              <w:rPr>
                <w:noProof/>
              </w:rPr>
              <w:tab/>
            </w:r>
            <w:r w:rsidR="006166EA" w:rsidRPr="00A61B51">
              <w:rPr>
                <w:rStyle w:val="Hyperlink"/>
                <w:noProof/>
              </w:rPr>
              <w:t>ViewBag:</w:t>
            </w:r>
            <w:r w:rsidR="006166EA">
              <w:rPr>
                <w:noProof/>
                <w:webHidden/>
              </w:rPr>
              <w:tab/>
            </w:r>
            <w:r>
              <w:rPr>
                <w:noProof/>
                <w:webHidden/>
              </w:rPr>
              <w:fldChar w:fldCharType="begin"/>
            </w:r>
            <w:r w:rsidR="006166EA">
              <w:rPr>
                <w:noProof/>
                <w:webHidden/>
              </w:rPr>
              <w:instrText xml:space="preserve"> PAGEREF _Toc430812647 \h </w:instrText>
            </w:r>
            <w:r>
              <w:rPr>
                <w:noProof/>
                <w:webHidden/>
              </w:rPr>
            </w:r>
            <w:r>
              <w:rPr>
                <w:noProof/>
                <w:webHidden/>
              </w:rPr>
              <w:fldChar w:fldCharType="separate"/>
            </w:r>
            <w:r w:rsidR="006C0A8F">
              <w:rPr>
                <w:noProof/>
                <w:webHidden/>
              </w:rPr>
              <w:t>33</w:t>
            </w:r>
            <w:r>
              <w:rPr>
                <w:noProof/>
                <w:webHidden/>
              </w:rPr>
              <w:fldChar w:fldCharType="end"/>
            </w:r>
          </w:hyperlink>
        </w:p>
        <w:p w:rsidR="006166EA" w:rsidRDefault="003619EE">
          <w:pPr>
            <w:pStyle w:val="TOC2"/>
            <w:tabs>
              <w:tab w:val="left" w:pos="880"/>
              <w:tab w:val="right" w:leader="dot" w:pos="9350"/>
            </w:tabs>
            <w:rPr>
              <w:noProof/>
            </w:rPr>
          </w:pPr>
          <w:hyperlink w:anchor="_Toc430812648" w:history="1">
            <w:r w:rsidR="006166EA" w:rsidRPr="00A61B51">
              <w:rPr>
                <w:rStyle w:val="Hyperlink"/>
                <w:noProof/>
              </w:rPr>
              <w:t>2.3</w:t>
            </w:r>
            <w:r w:rsidR="006166EA">
              <w:rPr>
                <w:noProof/>
              </w:rPr>
              <w:tab/>
            </w:r>
            <w:r w:rsidR="006166EA" w:rsidRPr="00A61B51">
              <w:rPr>
                <w:rStyle w:val="Hyperlink"/>
                <w:noProof/>
              </w:rPr>
              <w:t>TempData:</w:t>
            </w:r>
            <w:r w:rsidR="006166EA">
              <w:rPr>
                <w:noProof/>
                <w:webHidden/>
              </w:rPr>
              <w:tab/>
            </w:r>
            <w:r>
              <w:rPr>
                <w:noProof/>
                <w:webHidden/>
              </w:rPr>
              <w:fldChar w:fldCharType="begin"/>
            </w:r>
            <w:r w:rsidR="006166EA">
              <w:rPr>
                <w:noProof/>
                <w:webHidden/>
              </w:rPr>
              <w:instrText xml:space="preserve"> PAGEREF _Toc430812648 \h </w:instrText>
            </w:r>
            <w:r>
              <w:rPr>
                <w:noProof/>
                <w:webHidden/>
              </w:rPr>
            </w:r>
            <w:r>
              <w:rPr>
                <w:noProof/>
                <w:webHidden/>
              </w:rPr>
              <w:fldChar w:fldCharType="separate"/>
            </w:r>
            <w:r w:rsidR="006C0A8F">
              <w:rPr>
                <w:noProof/>
                <w:webHidden/>
              </w:rPr>
              <w:t>34</w:t>
            </w:r>
            <w:r>
              <w:rPr>
                <w:noProof/>
                <w:webHidden/>
              </w:rPr>
              <w:fldChar w:fldCharType="end"/>
            </w:r>
          </w:hyperlink>
        </w:p>
        <w:p w:rsidR="006166EA" w:rsidRDefault="003619EE">
          <w:pPr>
            <w:pStyle w:val="TOC1"/>
            <w:tabs>
              <w:tab w:val="left" w:pos="440"/>
              <w:tab w:val="right" w:leader="dot" w:pos="9350"/>
            </w:tabs>
            <w:rPr>
              <w:noProof/>
            </w:rPr>
          </w:pPr>
          <w:hyperlink w:anchor="_Toc430812649" w:history="1">
            <w:r w:rsidR="006166EA" w:rsidRPr="00A61B51">
              <w:rPr>
                <w:rStyle w:val="Hyperlink"/>
                <w:noProof/>
              </w:rPr>
              <w:t>3</w:t>
            </w:r>
            <w:r w:rsidR="006166EA">
              <w:rPr>
                <w:noProof/>
              </w:rPr>
              <w:tab/>
            </w:r>
            <w:r w:rsidR="006166EA" w:rsidRPr="00A61B51">
              <w:rPr>
                <w:rStyle w:val="Hyperlink"/>
                <w:noProof/>
              </w:rPr>
              <w:t>Controller-to-Controller</w:t>
            </w:r>
            <w:r w:rsidR="006166EA">
              <w:rPr>
                <w:noProof/>
                <w:webHidden/>
              </w:rPr>
              <w:tab/>
            </w:r>
            <w:r>
              <w:rPr>
                <w:noProof/>
                <w:webHidden/>
              </w:rPr>
              <w:fldChar w:fldCharType="begin"/>
            </w:r>
            <w:r w:rsidR="006166EA">
              <w:rPr>
                <w:noProof/>
                <w:webHidden/>
              </w:rPr>
              <w:instrText xml:space="preserve"> PAGEREF _Toc430812649 \h </w:instrText>
            </w:r>
            <w:r>
              <w:rPr>
                <w:noProof/>
                <w:webHidden/>
              </w:rPr>
            </w:r>
            <w:r>
              <w:rPr>
                <w:noProof/>
                <w:webHidden/>
              </w:rPr>
              <w:fldChar w:fldCharType="separate"/>
            </w:r>
            <w:r w:rsidR="006C0A8F">
              <w:rPr>
                <w:noProof/>
                <w:webHidden/>
              </w:rPr>
              <w:t>35</w:t>
            </w:r>
            <w:r>
              <w:rPr>
                <w:noProof/>
                <w:webHidden/>
              </w:rPr>
              <w:fldChar w:fldCharType="end"/>
            </w:r>
          </w:hyperlink>
        </w:p>
        <w:p w:rsidR="006166EA" w:rsidRDefault="003619EE">
          <w:pPr>
            <w:pStyle w:val="TOC2"/>
            <w:tabs>
              <w:tab w:val="right" w:leader="dot" w:pos="9350"/>
            </w:tabs>
            <w:rPr>
              <w:noProof/>
            </w:rPr>
          </w:pPr>
          <w:hyperlink w:anchor="_Toc430812650" w:history="1">
            <w:r w:rsidR="006166EA" w:rsidRPr="00A61B51">
              <w:rPr>
                <w:rStyle w:val="Hyperlink"/>
                <w:rFonts w:eastAsia="Times New Roman" w:cstheme="minorHAnsi"/>
                <w:b/>
                <w:bCs/>
                <w:noProof/>
              </w:rPr>
              <w:t>ViewData</w:t>
            </w:r>
            <w:r w:rsidR="006166EA">
              <w:rPr>
                <w:noProof/>
                <w:webHidden/>
              </w:rPr>
              <w:tab/>
            </w:r>
            <w:r>
              <w:rPr>
                <w:noProof/>
                <w:webHidden/>
              </w:rPr>
              <w:fldChar w:fldCharType="begin"/>
            </w:r>
            <w:r w:rsidR="006166EA">
              <w:rPr>
                <w:noProof/>
                <w:webHidden/>
              </w:rPr>
              <w:instrText xml:space="preserve"> PAGEREF _Toc430812650 \h </w:instrText>
            </w:r>
            <w:r>
              <w:rPr>
                <w:noProof/>
                <w:webHidden/>
              </w:rPr>
            </w:r>
            <w:r>
              <w:rPr>
                <w:noProof/>
                <w:webHidden/>
              </w:rPr>
              <w:fldChar w:fldCharType="separate"/>
            </w:r>
            <w:r w:rsidR="006C0A8F">
              <w:rPr>
                <w:noProof/>
                <w:webHidden/>
              </w:rPr>
              <w:t>35</w:t>
            </w:r>
            <w:r>
              <w:rPr>
                <w:noProof/>
                <w:webHidden/>
              </w:rPr>
              <w:fldChar w:fldCharType="end"/>
            </w:r>
          </w:hyperlink>
        </w:p>
        <w:p w:rsidR="006166EA" w:rsidRDefault="003619EE">
          <w:pPr>
            <w:pStyle w:val="TOC2"/>
            <w:tabs>
              <w:tab w:val="right" w:leader="dot" w:pos="9350"/>
            </w:tabs>
            <w:rPr>
              <w:noProof/>
            </w:rPr>
          </w:pPr>
          <w:hyperlink w:anchor="_Toc430812651" w:history="1">
            <w:r w:rsidR="006166EA" w:rsidRPr="00A61B51">
              <w:rPr>
                <w:rStyle w:val="Hyperlink"/>
                <w:rFonts w:eastAsia="Times New Roman" w:cstheme="minorHAnsi"/>
                <w:b/>
                <w:bCs/>
                <w:noProof/>
              </w:rPr>
              <w:t>ViewBag</w:t>
            </w:r>
            <w:r w:rsidR="006166EA">
              <w:rPr>
                <w:noProof/>
                <w:webHidden/>
              </w:rPr>
              <w:tab/>
            </w:r>
            <w:r>
              <w:rPr>
                <w:noProof/>
                <w:webHidden/>
              </w:rPr>
              <w:fldChar w:fldCharType="begin"/>
            </w:r>
            <w:r w:rsidR="006166EA">
              <w:rPr>
                <w:noProof/>
                <w:webHidden/>
              </w:rPr>
              <w:instrText xml:space="preserve"> PAGEREF _Toc430812651 \h </w:instrText>
            </w:r>
            <w:r>
              <w:rPr>
                <w:noProof/>
                <w:webHidden/>
              </w:rPr>
            </w:r>
            <w:r>
              <w:rPr>
                <w:noProof/>
                <w:webHidden/>
              </w:rPr>
              <w:fldChar w:fldCharType="separate"/>
            </w:r>
            <w:r w:rsidR="006C0A8F">
              <w:rPr>
                <w:noProof/>
                <w:webHidden/>
              </w:rPr>
              <w:t>35</w:t>
            </w:r>
            <w:r>
              <w:rPr>
                <w:noProof/>
                <w:webHidden/>
              </w:rPr>
              <w:fldChar w:fldCharType="end"/>
            </w:r>
          </w:hyperlink>
        </w:p>
        <w:p w:rsidR="006166EA" w:rsidRDefault="003619EE">
          <w:pPr>
            <w:pStyle w:val="TOC2"/>
            <w:tabs>
              <w:tab w:val="right" w:leader="dot" w:pos="9350"/>
            </w:tabs>
            <w:rPr>
              <w:noProof/>
            </w:rPr>
          </w:pPr>
          <w:hyperlink w:anchor="_Toc430812652" w:history="1">
            <w:r w:rsidR="006166EA" w:rsidRPr="00A61B51">
              <w:rPr>
                <w:rStyle w:val="Hyperlink"/>
                <w:rFonts w:eastAsia="Times New Roman" w:cstheme="minorHAnsi"/>
                <w:b/>
                <w:bCs/>
                <w:noProof/>
              </w:rPr>
              <w:t>TempData</w:t>
            </w:r>
            <w:r w:rsidR="006166EA">
              <w:rPr>
                <w:noProof/>
                <w:webHidden/>
              </w:rPr>
              <w:tab/>
            </w:r>
            <w:r>
              <w:rPr>
                <w:noProof/>
                <w:webHidden/>
              </w:rPr>
              <w:fldChar w:fldCharType="begin"/>
            </w:r>
            <w:r w:rsidR="006166EA">
              <w:rPr>
                <w:noProof/>
                <w:webHidden/>
              </w:rPr>
              <w:instrText xml:space="preserve"> PAGEREF _Toc430812652 \h </w:instrText>
            </w:r>
            <w:r>
              <w:rPr>
                <w:noProof/>
                <w:webHidden/>
              </w:rPr>
            </w:r>
            <w:r>
              <w:rPr>
                <w:noProof/>
                <w:webHidden/>
              </w:rPr>
              <w:fldChar w:fldCharType="separate"/>
            </w:r>
            <w:r w:rsidR="006C0A8F">
              <w:rPr>
                <w:noProof/>
                <w:webHidden/>
              </w:rPr>
              <w:t>36</w:t>
            </w:r>
            <w:r>
              <w:rPr>
                <w:noProof/>
                <w:webHidden/>
              </w:rPr>
              <w:fldChar w:fldCharType="end"/>
            </w:r>
          </w:hyperlink>
        </w:p>
        <w:p w:rsidR="006166EA" w:rsidRDefault="003619EE">
          <w:pPr>
            <w:pStyle w:val="TOC2"/>
            <w:tabs>
              <w:tab w:val="right" w:leader="dot" w:pos="9350"/>
            </w:tabs>
            <w:rPr>
              <w:noProof/>
            </w:rPr>
          </w:pPr>
          <w:hyperlink w:anchor="_Toc430812653" w:history="1">
            <w:r w:rsidR="006166EA" w:rsidRPr="00A61B51">
              <w:rPr>
                <w:rStyle w:val="Hyperlink"/>
                <w:rFonts w:eastAsia="Times New Roman" w:cstheme="minorHAnsi"/>
                <w:b/>
                <w:bCs/>
                <w:noProof/>
              </w:rPr>
              <w:t>Overview of Approaches in MVC</w:t>
            </w:r>
            <w:r w:rsidR="006166EA">
              <w:rPr>
                <w:noProof/>
                <w:webHidden/>
              </w:rPr>
              <w:tab/>
            </w:r>
            <w:r>
              <w:rPr>
                <w:noProof/>
                <w:webHidden/>
              </w:rPr>
              <w:fldChar w:fldCharType="begin"/>
            </w:r>
            <w:r w:rsidR="006166EA">
              <w:rPr>
                <w:noProof/>
                <w:webHidden/>
              </w:rPr>
              <w:instrText xml:space="preserve"> PAGEREF _Toc430812653 \h </w:instrText>
            </w:r>
            <w:r>
              <w:rPr>
                <w:noProof/>
                <w:webHidden/>
              </w:rPr>
            </w:r>
            <w:r>
              <w:rPr>
                <w:noProof/>
                <w:webHidden/>
              </w:rPr>
              <w:fldChar w:fldCharType="separate"/>
            </w:r>
            <w:r w:rsidR="006C0A8F">
              <w:rPr>
                <w:noProof/>
                <w:webHidden/>
              </w:rPr>
              <w:t>38</w:t>
            </w:r>
            <w:r>
              <w:rPr>
                <w:noProof/>
                <w:webHidden/>
              </w:rPr>
              <w:fldChar w:fldCharType="end"/>
            </w:r>
          </w:hyperlink>
        </w:p>
        <w:p w:rsidR="006166EA" w:rsidRDefault="003619EE">
          <w:pPr>
            <w:pStyle w:val="TOC2"/>
            <w:tabs>
              <w:tab w:val="right" w:leader="dot" w:pos="9350"/>
            </w:tabs>
            <w:rPr>
              <w:noProof/>
            </w:rPr>
          </w:pPr>
          <w:hyperlink w:anchor="_Toc430812654" w:history="1">
            <w:r w:rsidR="006166EA" w:rsidRPr="00A61B51">
              <w:rPr>
                <w:rStyle w:val="Hyperlink"/>
                <w:rFonts w:eastAsia="Times New Roman" w:cstheme="minorHAnsi"/>
                <w:b/>
                <w:bCs/>
                <w:noProof/>
              </w:rPr>
              <w:t>ViewModel</w:t>
            </w:r>
            <w:r w:rsidR="006166EA">
              <w:rPr>
                <w:noProof/>
                <w:webHidden/>
              </w:rPr>
              <w:tab/>
            </w:r>
            <w:r>
              <w:rPr>
                <w:noProof/>
                <w:webHidden/>
              </w:rPr>
              <w:fldChar w:fldCharType="begin"/>
            </w:r>
            <w:r w:rsidR="006166EA">
              <w:rPr>
                <w:noProof/>
                <w:webHidden/>
              </w:rPr>
              <w:instrText xml:space="preserve"> PAGEREF _Toc430812654 \h </w:instrText>
            </w:r>
            <w:r>
              <w:rPr>
                <w:noProof/>
                <w:webHidden/>
              </w:rPr>
            </w:r>
            <w:r>
              <w:rPr>
                <w:noProof/>
                <w:webHidden/>
              </w:rPr>
              <w:fldChar w:fldCharType="separate"/>
            </w:r>
            <w:r w:rsidR="006C0A8F">
              <w:rPr>
                <w:noProof/>
                <w:webHidden/>
              </w:rPr>
              <w:t>38</w:t>
            </w:r>
            <w:r>
              <w:rPr>
                <w:noProof/>
                <w:webHidden/>
              </w:rPr>
              <w:fldChar w:fldCharType="end"/>
            </w:r>
          </w:hyperlink>
        </w:p>
        <w:p w:rsidR="006166EA" w:rsidRDefault="003619EE">
          <w:pPr>
            <w:pStyle w:val="TOC2"/>
            <w:tabs>
              <w:tab w:val="right" w:leader="dot" w:pos="9350"/>
            </w:tabs>
            <w:rPr>
              <w:noProof/>
            </w:rPr>
          </w:pPr>
          <w:hyperlink w:anchor="_Toc430812655" w:history="1">
            <w:r w:rsidR="006166EA" w:rsidRPr="00A61B51">
              <w:rPr>
                <w:rStyle w:val="Hyperlink"/>
                <w:rFonts w:eastAsia="Times New Roman" w:cstheme="minorHAnsi"/>
                <w:b/>
                <w:bCs/>
                <w:noProof/>
              </w:rPr>
              <w:t>Partial View</w:t>
            </w:r>
            <w:r w:rsidR="006166EA">
              <w:rPr>
                <w:noProof/>
                <w:webHidden/>
              </w:rPr>
              <w:tab/>
            </w:r>
            <w:r>
              <w:rPr>
                <w:noProof/>
                <w:webHidden/>
              </w:rPr>
              <w:fldChar w:fldCharType="begin"/>
            </w:r>
            <w:r w:rsidR="006166EA">
              <w:rPr>
                <w:noProof/>
                <w:webHidden/>
              </w:rPr>
              <w:instrText xml:space="preserve"> PAGEREF _Toc430812655 \h </w:instrText>
            </w:r>
            <w:r>
              <w:rPr>
                <w:noProof/>
                <w:webHidden/>
              </w:rPr>
            </w:r>
            <w:r>
              <w:rPr>
                <w:noProof/>
                <w:webHidden/>
              </w:rPr>
              <w:fldChar w:fldCharType="separate"/>
            </w:r>
            <w:r w:rsidR="006C0A8F">
              <w:rPr>
                <w:noProof/>
                <w:webHidden/>
              </w:rPr>
              <w:t>39</w:t>
            </w:r>
            <w:r>
              <w:rPr>
                <w:noProof/>
                <w:webHidden/>
              </w:rPr>
              <w:fldChar w:fldCharType="end"/>
            </w:r>
          </w:hyperlink>
        </w:p>
        <w:p w:rsidR="006166EA" w:rsidRDefault="003619EE">
          <w:pPr>
            <w:pStyle w:val="TOC2"/>
            <w:tabs>
              <w:tab w:val="right" w:leader="dot" w:pos="9350"/>
            </w:tabs>
            <w:rPr>
              <w:noProof/>
            </w:rPr>
          </w:pPr>
          <w:hyperlink w:anchor="_Toc430812656" w:history="1">
            <w:r w:rsidR="006166EA" w:rsidRPr="00A61B51">
              <w:rPr>
                <w:rStyle w:val="Hyperlink"/>
                <w:rFonts w:eastAsia="Times New Roman" w:cstheme="minorHAnsi"/>
                <w:b/>
                <w:bCs/>
                <w:noProof/>
              </w:rPr>
              <w:t>ViewBag</w:t>
            </w:r>
            <w:r w:rsidR="006166EA">
              <w:rPr>
                <w:noProof/>
                <w:webHidden/>
              </w:rPr>
              <w:tab/>
            </w:r>
            <w:r>
              <w:rPr>
                <w:noProof/>
                <w:webHidden/>
              </w:rPr>
              <w:fldChar w:fldCharType="begin"/>
            </w:r>
            <w:r w:rsidR="006166EA">
              <w:rPr>
                <w:noProof/>
                <w:webHidden/>
              </w:rPr>
              <w:instrText xml:space="preserve"> PAGEREF _Toc430812656 \h </w:instrText>
            </w:r>
            <w:r>
              <w:rPr>
                <w:noProof/>
                <w:webHidden/>
              </w:rPr>
            </w:r>
            <w:r>
              <w:rPr>
                <w:noProof/>
                <w:webHidden/>
              </w:rPr>
              <w:fldChar w:fldCharType="separate"/>
            </w:r>
            <w:r w:rsidR="006C0A8F">
              <w:rPr>
                <w:noProof/>
                <w:webHidden/>
              </w:rPr>
              <w:t>39</w:t>
            </w:r>
            <w:r>
              <w:rPr>
                <w:noProof/>
                <w:webHidden/>
              </w:rPr>
              <w:fldChar w:fldCharType="end"/>
            </w:r>
          </w:hyperlink>
        </w:p>
        <w:p w:rsidR="006166EA" w:rsidRDefault="003619EE">
          <w:pPr>
            <w:pStyle w:val="TOC2"/>
            <w:tabs>
              <w:tab w:val="right" w:leader="dot" w:pos="9350"/>
            </w:tabs>
            <w:rPr>
              <w:noProof/>
            </w:rPr>
          </w:pPr>
          <w:hyperlink w:anchor="_Toc430812657" w:history="1">
            <w:r w:rsidR="006166EA" w:rsidRPr="00A61B51">
              <w:rPr>
                <w:rStyle w:val="Hyperlink"/>
                <w:rFonts w:eastAsia="Times New Roman" w:cstheme="minorHAnsi"/>
                <w:b/>
                <w:bCs/>
                <w:noProof/>
              </w:rPr>
              <w:t>ViewData</w:t>
            </w:r>
            <w:r w:rsidR="006166EA">
              <w:rPr>
                <w:noProof/>
                <w:webHidden/>
              </w:rPr>
              <w:tab/>
            </w:r>
            <w:r>
              <w:rPr>
                <w:noProof/>
                <w:webHidden/>
              </w:rPr>
              <w:fldChar w:fldCharType="begin"/>
            </w:r>
            <w:r w:rsidR="006166EA">
              <w:rPr>
                <w:noProof/>
                <w:webHidden/>
              </w:rPr>
              <w:instrText xml:space="preserve"> PAGEREF _Toc430812657 \h </w:instrText>
            </w:r>
            <w:r>
              <w:rPr>
                <w:noProof/>
                <w:webHidden/>
              </w:rPr>
            </w:r>
            <w:r>
              <w:rPr>
                <w:noProof/>
                <w:webHidden/>
              </w:rPr>
              <w:fldChar w:fldCharType="separate"/>
            </w:r>
            <w:r w:rsidR="006C0A8F">
              <w:rPr>
                <w:noProof/>
                <w:webHidden/>
              </w:rPr>
              <w:t>40</w:t>
            </w:r>
            <w:r>
              <w:rPr>
                <w:noProof/>
                <w:webHidden/>
              </w:rPr>
              <w:fldChar w:fldCharType="end"/>
            </w:r>
          </w:hyperlink>
        </w:p>
        <w:p w:rsidR="006166EA" w:rsidRDefault="003619EE">
          <w:pPr>
            <w:pStyle w:val="TOC2"/>
            <w:tabs>
              <w:tab w:val="right" w:leader="dot" w:pos="9350"/>
            </w:tabs>
            <w:rPr>
              <w:noProof/>
            </w:rPr>
          </w:pPr>
          <w:hyperlink w:anchor="_Toc430812658" w:history="1">
            <w:r w:rsidR="006166EA" w:rsidRPr="00A61B51">
              <w:rPr>
                <w:rStyle w:val="Hyperlink"/>
                <w:rFonts w:eastAsia="Times New Roman" w:cstheme="minorHAnsi"/>
                <w:b/>
                <w:bCs/>
                <w:noProof/>
              </w:rPr>
              <w:t>TempData</w:t>
            </w:r>
            <w:r w:rsidR="006166EA">
              <w:rPr>
                <w:noProof/>
                <w:webHidden/>
              </w:rPr>
              <w:tab/>
            </w:r>
            <w:r>
              <w:rPr>
                <w:noProof/>
                <w:webHidden/>
              </w:rPr>
              <w:fldChar w:fldCharType="begin"/>
            </w:r>
            <w:r w:rsidR="006166EA">
              <w:rPr>
                <w:noProof/>
                <w:webHidden/>
              </w:rPr>
              <w:instrText xml:space="preserve"> PAGEREF _Toc430812658 \h </w:instrText>
            </w:r>
            <w:r>
              <w:rPr>
                <w:noProof/>
                <w:webHidden/>
              </w:rPr>
            </w:r>
            <w:r>
              <w:rPr>
                <w:noProof/>
                <w:webHidden/>
              </w:rPr>
              <w:fldChar w:fldCharType="separate"/>
            </w:r>
            <w:r w:rsidR="006C0A8F">
              <w:rPr>
                <w:noProof/>
                <w:webHidden/>
              </w:rPr>
              <w:t>40</w:t>
            </w:r>
            <w:r>
              <w:rPr>
                <w:noProof/>
                <w:webHidden/>
              </w:rPr>
              <w:fldChar w:fldCharType="end"/>
            </w:r>
          </w:hyperlink>
        </w:p>
        <w:p w:rsidR="006166EA" w:rsidRDefault="003619EE">
          <w:pPr>
            <w:pStyle w:val="TOC2"/>
            <w:tabs>
              <w:tab w:val="right" w:leader="dot" w:pos="9350"/>
            </w:tabs>
            <w:rPr>
              <w:noProof/>
            </w:rPr>
          </w:pPr>
          <w:hyperlink w:anchor="_Toc430812659" w:history="1">
            <w:r w:rsidR="006166EA" w:rsidRPr="00A61B51">
              <w:rPr>
                <w:rStyle w:val="Hyperlink"/>
                <w:rFonts w:eastAsia="Times New Roman" w:cstheme="minorHAnsi"/>
                <w:b/>
                <w:bCs/>
                <w:noProof/>
              </w:rPr>
              <w:t>Tuple</w:t>
            </w:r>
            <w:r w:rsidR="006166EA">
              <w:rPr>
                <w:noProof/>
                <w:webHidden/>
              </w:rPr>
              <w:tab/>
            </w:r>
            <w:r>
              <w:rPr>
                <w:noProof/>
                <w:webHidden/>
              </w:rPr>
              <w:fldChar w:fldCharType="begin"/>
            </w:r>
            <w:r w:rsidR="006166EA">
              <w:rPr>
                <w:noProof/>
                <w:webHidden/>
              </w:rPr>
              <w:instrText xml:space="preserve"> PAGEREF _Toc430812659 \h </w:instrText>
            </w:r>
            <w:r>
              <w:rPr>
                <w:noProof/>
                <w:webHidden/>
              </w:rPr>
            </w:r>
            <w:r>
              <w:rPr>
                <w:noProof/>
                <w:webHidden/>
              </w:rPr>
              <w:fldChar w:fldCharType="separate"/>
            </w:r>
            <w:r w:rsidR="006C0A8F">
              <w:rPr>
                <w:noProof/>
                <w:webHidden/>
              </w:rPr>
              <w:t>41</w:t>
            </w:r>
            <w:r>
              <w:rPr>
                <w:noProof/>
                <w:webHidden/>
              </w:rPr>
              <w:fldChar w:fldCharType="end"/>
            </w:r>
          </w:hyperlink>
        </w:p>
        <w:p w:rsidR="006166EA" w:rsidRDefault="003619EE">
          <w:pPr>
            <w:pStyle w:val="TOC1"/>
            <w:tabs>
              <w:tab w:val="right" w:leader="dot" w:pos="9350"/>
            </w:tabs>
            <w:rPr>
              <w:noProof/>
            </w:rPr>
          </w:pPr>
          <w:hyperlink w:anchor="_Toc430812660" w:history="1">
            <w:r w:rsidR="006166EA" w:rsidRPr="00A61B51">
              <w:rPr>
                <w:rStyle w:val="Hyperlink"/>
                <w:rFonts w:cstheme="minorHAnsi"/>
                <w:noProof/>
              </w:rPr>
              <w:t>Using the Standard HTML Helpers</w:t>
            </w:r>
            <w:r w:rsidR="006166EA">
              <w:rPr>
                <w:noProof/>
                <w:webHidden/>
              </w:rPr>
              <w:tab/>
            </w:r>
            <w:r>
              <w:rPr>
                <w:noProof/>
                <w:webHidden/>
              </w:rPr>
              <w:fldChar w:fldCharType="begin"/>
            </w:r>
            <w:r w:rsidR="006166EA">
              <w:rPr>
                <w:noProof/>
                <w:webHidden/>
              </w:rPr>
              <w:instrText xml:space="preserve"> PAGEREF _Toc430812660 \h </w:instrText>
            </w:r>
            <w:r>
              <w:rPr>
                <w:noProof/>
                <w:webHidden/>
              </w:rPr>
            </w:r>
            <w:r>
              <w:rPr>
                <w:noProof/>
                <w:webHidden/>
              </w:rPr>
              <w:fldChar w:fldCharType="separate"/>
            </w:r>
            <w:r w:rsidR="006C0A8F">
              <w:rPr>
                <w:noProof/>
                <w:webHidden/>
              </w:rPr>
              <w:t>41</w:t>
            </w:r>
            <w:r>
              <w:rPr>
                <w:noProof/>
                <w:webHidden/>
              </w:rPr>
              <w:fldChar w:fldCharType="end"/>
            </w:r>
          </w:hyperlink>
        </w:p>
        <w:p w:rsidR="006166EA" w:rsidRDefault="003619EE">
          <w:pPr>
            <w:pStyle w:val="TOC1"/>
            <w:tabs>
              <w:tab w:val="right" w:leader="dot" w:pos="9350"/>
            </w:tabs>
            <w:rPr>
              <w:noProof/>
            </w:rPr>
          </w:pPr>
          <w:hyperlink w:anchor="_Toc430812661" w:history="1">
            <w:r w:rsidR="006166EA" w:rsidRPr="00A61B51">
              <w:rPr>
                <w:rStyle w:val="Hyperlink"/>
                <w:noProof/>
              </w:rPr>
              <w:t>Rendering Form Elements</w:t>
            </w:r>
            <w:r w:rsidR="006166EA">
              <w:rPr>
                <w:noProof/>
                <w:webHidden/>
              </w:rPr>
              <w:tab/>
            </w:r>
            <w:r>
              <w:rPr>
                <w:noProof/>
                <w:webHidden/>
              </w:rPr>
              <w:fldChar w:fldCharType="begin"/>
            </w:r>
            <w:r w:rsidR="006166EA">
              <w:rPr>
                <w:noProof/>
                <w:webHidden/>
              </w:rPr>
              <w:instrText xml:space="preserve"> PAGEREF _Toc430812661 \h </w:instrText>
            </w:r>
            <w:r>
              <w:rPr>
                <w:noProof/>
                <w:webHidden/>
              </w:rPr>
            </w:r>
            <w:r>
              <w:rPr>
                <w:noProof/>
                <w:webHidden/>
              </w:rPr>
              <w:fldChar w:fldCharType="separate"/>
            </w:r>
            <w:r w:rsidR="006C0A8F">
              <w:rPr>
                <w:noProof/>
                <w:webHidden/>
              </w:rPr>
              <w:t>43</w:t>
            </w:r>
            <w:r>
              <w:rPr>
                <w:noProof/>
                <w:webHidden/>
              </w:rPr>
              <w:fldChar w:fldCharType="end"/>
            </w:r>
          </w:hyperlink>
        </w:p>
        <w:p w:rsidR="006166EA" w:rsidRDefault="003619EE">
          <w:pPr>
            <w:pStyle w:val="TOC3"/>
            <w:tabs>
              <w:tab w:val="right" w:leader="dot" w:pos="9350"/>
            </w:tabs>
            <w:rPr>
              <w:noProof/>
            </w:rPr>
          </w:pPr>
          <w:hyperlink w:anchor="_Toc430812662" w:history="1">
            <w:r w:rsidR="006166EA" w:rsidRPr="00A61B51">
              <w:rPr>
                <w:rStyle w:val="Hyperlink"/>
                <w:rFonts w:cstheme="minorHAnsi"/>
                <w:noProof/>
              </w:rPr>
              <w:t>CSS Class</w:t>
            </w:r>
            <w:r w:rsidR="006166EA">
              <w:rPr>
                <w:noProof/>
                <w:webHidden/>
              </w:rPr>
              <w:tab/>
            </w:r>
            <w:r>
              <w:rPr>
                <w:noProof/>
                <w:webHidden/>
              </w:rPr>
              <w:fldChar w:fldCharType="begin"/>
            </w:r>
            <w:r w:rsidR="006166EA">
              <w:rPr>
                <w:noProof/>
                <w:webHidden/>
              </w:rPr>
              <w:instrText xml:space="preserve"> PAGEREF _Toc430812662 \h </w:instrText>
            </w:r>
            <w:r>
              <w:rPr>
                <w:noProof/>
                <w:webHidden/>
              </w:rPr>
            </w:r>
            <w:r>
              <w:rPr>
                <w:noProof/>
                <w:webHidden/>
              </w:rPr>
              <w:fldChar w:fldCharType="separate"/>
            </w:r>
            <w:r w:rsidR="006C0A8F">
              <w:rPr>
                <w:noProof/>
                <w:webHidden/>
              </w:rPr>
              <w:t>44</w:t>
            </w:r>
            <w:r>
              <w:rPr>
                <w:noProof/>
                <w:webHidden/>
              </w:rPr>
              <w:fldChar w:fldCharType="end"/>
            </w:r>
          </w:hyperlink>
        </w:p>
        <w:p w:rsidR="006166EA" w:rsidRDefault="003619EE">
          <w:pPr>
            <w:pStyle w:val="TOC2"/>
            <w:tabs>
              <w:tab w:val="right" w:leader="dot" w:pos="9350"/>
            </w:tabs>
            <w:rPr>
              <w:noProof/>
            </w:rPr>
          </w:pPr>
          <w:hyperlink w:anchor="_Toc430812663" w:history="1">
            <w:r w:rsidR="006166EA" w:rsidRPr="00A61B51">
              <w:rPr>
                <w:rStyle w:val="Hyperlink"/>
                <w:noProof/>
              </w:rPr>
              <w:t>Example:  Using Controls in MVC View Pages.</w:t>
            </w:r>
            <w:r w:rsidR="006166EA">
              <w:rPr>
                <w:noProof/>
                <w:webHidden/>
              </w:rPr>
              <w:tab/>
            </w:r>
            <w:r>
              <w:rPr>
                <w:noProof/>
                <w:webHidden/>
              </w:rPr>
              <w:fldChar w:fldCharType="begin"/>
            </w:r>
            <w:r w:rsidR="006166EA">
              <w:rPr>
                <w:noProof/>
                <w:webHidden/>
              </w:rPr>
              <w:instrText xml:space="preserve"> PAGEREF _Toc430812663 \h </w:instrText>
            </w:r>
            <w:r>
              <w:rPr>
                <w:noProof/>
                <w:webHidden/>
              </w:rPr>
            </w:r>
            <w:r>
              <w:rPr>
                <w:noProof/>
                <w:webHidden/>
              </w:rPr>
              <w:fldChar w:fldCharType="separate"/>
            </w:r>
            <w:r w:rsidR="006C0A8F">
              <w:rPr>
                <w:noProof/>
                <w:webHidden/>
              </w:rPr>
              <w:t>46</w:t>
            </w:r>
            <w:r>
              <w:rPr>
                <w:noProof/>
                <w:webHidden/>
              </w:rPr>
              <w:fldChar w:fldCharType="end"/>
            </w:r>
          </w:hyperlink>
        </w:p>
        <w:p w:rsidR="006166EA" w:rsidRDefault="003619EE">
          <w:pPr>
            <w:pStyle w:val="TOC1"/>
            <w:tabs>
              <w:tab w:val="right" w:leader="dot" w:pos="9350"/>
            </w:tabs>
            <w:rPr>
              <w:noProof/>
            </w:rPr>
          </w:pPr>
          <w:hyperlink w:anchor="_Toc430812664" w:history="1">
            <w:r w:rsidR="006166EA" w:rsidRPr="00A61B51">
              <w:rPr>
                <w:rStyle w:val="Hyperlink"/>
                <w:noProof/>
              </w:rPr>
              <w:t>Rendering a Form</w:t>
            </w:r>
            <w:r w:rsidR="006166EA">
              <w:rPr>
                <w:noProof/>
                <w:webHidden/>
              </w:rPr>
              <w:tab/>
            </w:r>
            <w:r>
              <w:rPr>
                <w:noProof/>
                <w:webHidden/>
              </w:rPr>
              <w:fldChar w:fldCharType="begin"/>
            </w:r>
            <w:r w:rsidR="006166EA">
              <w:rPr>
                <w:noProof/>
                <w:webHidden/>
              </w:rPr>
              <w:instrText xml:space="preserve"> PAGEREF _Toc430812664 \h </w:instrText>
            </w:r>
            <w:r>
              <w:rPr>
                <w:noProof/>
                <w:webHidden/>
              </w:rPr>
            </w:r>
            <w:r>
              <w:rPr>
                <w:noProof/>
                <w:webHidden/>
              </w:rPr>
              <w:fldChar w:fldCharType="separate"/>
            </w:r>
            <w:r w:rsidR="006C0A8F">
              <w:rPr>
                <w:noProof/>
                <w:webHidden/>
              </w:rPr>
              <w:t>48</w:t>
            </w:r>
            <w:r>
              <w:rPr>
                <w:noProof/>
                <w:webHidden/>
              </w:rPr>
              <w:fldChar w:fldCharType="end"/>
            </w:r>
          </w:hyperlink>
        </w:p>
        <w:p w:rsidR="006166EA" w:rsidRDefault="003619EE">
          <w:pPr>
            <w:pStyle w:val="TOC2"/>
            <w:tabs>
              <w:tab w:val="right" w:leader="dot" w:pos="9350"/>
            </w:tabs>
            <w:rPr>
              <w:noProof/>
            </w:rPr>
          </w:pPr>
          <w:hyperlink w:anchor="_Toc430812665" w:history="1">
            <w:r w:rsidR="006166EA" w:rsidRPr="00A61B51">
              <w:rPr>
                <w:rStyle w:val="Hyperlink"/>
                <w:rFonts w:ascii="Segoe UI" w:hAnsi="Segoe UI" w:cs="Segoe UI"/>
                <w:noProof/>
              </w:rPr>
              <w:t>Different types of HTML Helpers</w:t>
            </w:r>
            <w:r w:rsidR="006166EA">
              <w:rPr>
                <w:noProof/>
                <w:webHidden/>
              </w:rPr>
              <w:tab/>
            </w:r>
            <w:r>
              <w:rPr>
                <w:noProof/>
                <w:webHidden/>
              </w:rPr>
              <w:fldChar w:fldCharType="begin"/>
            </w:r>
            <w:r w:rsidR="006166EA">
              <w:rPr>
                <w:noProof/>
                <w:webHidden/>
              </w:rPr>
              <w:instrText xml:space="preserve"> PAGEREF _Toc430812665 \h </w:instrText>
            </w:r>
            <w:r>
              <w:rPr>
                <w:noProof/>
                <w:webHidden/>
              </w:rPr>
            </w:r>
            <w:r>
              <w:rPr>
                <w:noProof/>
                <w:webHidden/>
              </w:rPr>
              <w:fldChar w:fldCharType="separate"/>
            </w:r>
            <w:r w:rsidR="006C0A8F">
              <w:rPr>
                <w:noProof/>
                <w:webHidden/>
              </w:rPr>
              <w:t>49</w:t>
            </w:r>
            <w:r>
              <w:rPr>
                <w:noProof/>
                <w:webHidden/>
              </w:rPr>
              <w:fldChar w:fldCharType="end"/>
            </w:r>
          </w:hyperlink>
        </w:p>
        <w:p w:rsidR="006166EA" w:rsidRDefault="003619EE">
          <w:pPr>
            <w:pStyle w:val="TOC1"/>
            <w:tabs>
              <w:tab w:val="right" w:leader="dot" w:pos="9350"/>
            </w:tabs>
            <w:rPr>
              <w:noProof/>
            </w:rPr>
          </w:pPr>
          <w:hyperlink w:anchor="_Toc430812666" w:history="1">
            <w:r w:rsidR="006166EA" w:rsidRPr="00A61B51">
              <w:rPr>
                <w:rStyle w:val="Hyperlink"/>
                <w:rFonts w:eastAsia="Times New Roman"/>
                <w:noProof/>
              </w:rPr>
              <w:t>Validation Rules</w:t>
            </w:r>
            <w:r w:rsidR="006166EA">
              <w:rPr>
                <w:noProof/>
                <w:webHidden/>
              </w:rPr>
              <w:tab/>
            </w:r>
            <w:r>
              <w:rPr>
                <w:noProof/>
                <w:webHidden/>
              </w:rPr>
              <w:fldChar w:fldCharType="begin"/>
            </w:r>
            <w:r w:rsidR="006166EA">
              <w:rPr>
                <w:noProof/>
                <w:webHidden/>
              </w:rPr>
              <w:instrText xml:space="preserve"> PAGEREF _Toc430812666 \h </w:instrText>
            </w:r>
            <w:r>
              <w:rPr>
                <w:noProof/>
                <w:webHidden/>
              </w:rPr>
            </w:r>
            <w:r>
              <w:rPr>
                <w:noProof/>
                <w:webHidden/>
              </w:rPr>
              <w:fldChar w:fldCharType="separate"/>
            </w:r>
            <w:r w:rsidR="006C0A8F">
              <w:rPr>
                <w:noProof/>
                <w:webHidden/>
              </w:rPr>
              <w:t>49</w:t>
            </w:r>
            <w:r>
              <w:rPr>
                <w:noProof/>
                <w:webHidden/>
              </w:rPr>
              <w:fldChar w:fldCharType="end"/>
            </w:r>
          </w:hyperlink>
        </w:p>
        <w:p w:rsidR="006166EA" w:rsidRDefault="003619EE">
          <w:pPr>
            <w:pStyle w:val="TOC2"/>
            <w:tabs>
              <w:tab w:val="right" w:leader="dot" w:pos="9350"/>
            </w:tabs>
            <w:rPr>
              <w:noProof/>
            </w:rPr>
          </w:pPr>
          <w:hyperlink w:anchor="_Toc430812667" w:history="1">
            <w:r w:rsidR="006166EA" w:rsidRPr="00A61B51">
              <w:rPr>
                <w:rStyle w:val="Hyperlink"/>
                <w:rFonts w:ascii="Segoe UI" w:eastAsia="Times New Roman" w:hAnsi="Segoe UI" w:cs="Segoe UI"/>
                <w:b/>
                <w:noProof/>
              </w:rPr>
              <w:t>Adding Validation Rules to the  Model</w:t>
            </w:r>
            <w:r w:rsidR="006166EA">
              <w:rPr>
                <w:noProof/>
                <w:webHidden/>
              </w:rPr>
              <w:tab/>
            </w:r>
            <w:r>
              <w:rPr>
                <w:noProof/>
                <w:webHidden/>
              </w:rPr>
              <w:fldChar w:fldCharType="begin"/>
            </w:r>
            <w:r w:rsidR="006166EA">
              <w:rPr>
                <w:noProof/>
                <w:webHidden/>
              </w:rPr>
              <w:instrText xml:space="preserve"> PAGEREF _Toc430812667 \h </w:instrText>
            </w:r>
            <w:r>
              <w:rPr>
                <w:noProof/>
                <w:webHidden/>
              </w:rPr>
            </w:r>
            <w:r>
              <w:rPr>
                <w:noProof/>
                <w:webHidden/>
              </w:rPr>
              <w:fldChar w:fldCharType="separate"/>
            </w:r>
            <w:r w:rsidR="006C0A8F">
              <w:rPr>
                <w:noProof/>
                <w:webHidden/>
              </w:rPr>
              <w:t>49</w:t>
            </w:r>
            <w:r>
              <w:rPr>
                <w:noProof/>
                <w:webHidden/>
              </w:rPr>
              <w:fldChar w:fldCharType="end"/>
            </w:r>
          </w:hyperlink>
        </w:p>
        <w:p w:rsidR="006166EA" w:rsidRDefault="003619EE">
          <w:pPr>
            <w:pStyle w:val="TOC1"/>
            <w:tabs>
              <w:tab w:val="right" w:leader="dot" w:pos="9350"/>
            </w:tabs>
            <w:rPr>
              <w:noProof/>
            </w:rPr>
          </w:pPr>
          <w:hyperlink w:anchor="_Toc430812668" w:history="1">
            <w:r w:rsidR="006166EA" w:rsidRPr="00A61B51">
              <w:rPr>
                <w:rStyle w:val="Hyperlink"/>
                <w:rFonts w:eastAsia="Times New Roman"/>
                <w:noProof/>
              </w:rPr>
              <w:t>MVC CLIENT SIDE VALIDATIONS</w:t>
            </w:r>
            <w:r w:rsidR="006166EA">
              <w:rPr>
                <w:noProof/>
                <w:webHidden/>
              </w:rPr>
              <w:tab/>
            </w:r>
            <w:r>
              <w:rPr>
                <w:noProof/>
                <w:webHidden/>
              </w:rPr>
              <w:fldChar w:fldCharType="begin"/>
            </w:r>
            <w:r w:rsidR="006166EA">
              <w:rPr>
                <w:noProof/>
                <w:webHidden/>
              </w:rPr>
              <w:instrText xml:space="preserve"> PAGEREF _Toc430812668 \h </w:instrText>
            </w:r>
            <w:r>
              <w:rPr>
                <w:noProof/>
                <w:webHidden/>
              </w:rPr>
            </w:r>
            <w:r>
              <w:rPr>
                <w:noProof/>
                <w:webHidden/>
              </w:rPr>
              <w:fldChar w:fldCharType="separate"/>
            </w:r>
            <w:r w:rsidR="006C0A8F">
              <w:rPr>
                <w:noProof/>
                <w:webHidden/>
              </w:rPr>
              <w:t>52</w:t>
            </w:r>
            <w:r>
              <w:rPr>
                <w:noProof/>
                <w:webHidden/>
              </w:rPr>
              <w:fldChar w:fldCharType="end"/>
            </w:r>
          </w:hyperlink>
        </w:p>
        <w:p w:rsidR="006166EA" w:rsidRDefault="003619EE">
          <w:pPr>
            <w:pStyle w:val="TOC3"/>
            <w:tabs>
              <w:tab w:val="right" w:leader="dot" w:pos="9350"/>
            </w:tabs>
            <w:rPr>
              <w:noProof/>
            </w:rPr>
          </w:pPr>
          <w:hyperlink w:anchor="_Toc430812669" w:history="1">
            <w:r w:rsidR="006166EA" w:rsidRPr="00A61B51">
              <w:rPr>
                <w:rStyle w:val="Hyperlink"/>
                <w:rFonts w:ascii="Segoe UI" w:eastAsia="Times New Roman" w:hAnsi="Segoe UI" w:cs="Segoe UI"/>
                <w:noProof/>
              </w:rPr>
              <w:t>Output of Application</w:t>
            </w:r>
            <w:r w:rsidR="006166EA">
              <w:rPr>
                <w:noProof/>
                <w:webHidden/>
              </w:rPr>
              <w:tab/>
            </w:r>
            <w:r>
              <w:rPr>
                <w:noProof/>
                <w:webHidden/>
              </w:rPr>
              <w:fldChar w:fldCharType="begin"/>
            </w:r>
            <w:r w:rsidR="006166EA">
              <w:rPr>
                <w:noProof/>
                <w:webHidden/>
              </w:rPr>
              <w:instrText xml:space="preserve"> PAGEREF _Toc430812669 \h </w:instrText>
            </w:r>
            <w:r>
              <w:rPr>
                <w:noProof/>
                <w:webHidden/>
              </w:rPr>
            </w:r>
            <w:r>
              <w:rPr>
                <w:noProof/>
                <w:webHidden/>
              </w:rPr>
              <w:fldChar w:fldCharType="separate"/>
            </w:r>
            <w:r w:rsidR="006C0A8F">
              <w:rPr>
                <w:noProof/>
                <w:webHidden/>
              </w:rPr>
              <w:t>55</w:t>
            </w:r>
            <w:r>
              <w:rPr>
                <w:noProof/>
                <w:webHidden/>
              </w:rPr>
              <w:fldChar w:fldCharType="end"/>
            </w:r>
          </w:hyperlink>
        </w:p>
        <w:p w:rsidR="006166EA" w:rsidRDefault="003619EE">
          <w:pPr>
            <w:pStyle w:val="TOC3"/>
            <w:tabs>
              <w:tab w:val="right" w:leader="dot" w:pos="9350"/>
            </w:tabs>
            <w:rPr>
              <w:noProof/>
            </w:rPr>
          </w:pPr>
          <w:hyperlink w:anchor="_Toc430812670" w:history="1">
            <w:r w:rsidR="006166EA" w:rsidRPr="00A61B51">
              <w:rPr>
                <w:rStyle w:val="Hyperlink"/>
                <w:rFonts w:ascii="Segoe UI" w:eastAsia="Times New Roman" w:hAnsi="Segoe UI" w:cs="Segoe UI"/>
                <w:b/>
                <w:noProof/>
              </w:rPr>
              <w:t>Approach 1: Manually Add Error to ModelState Object</w:t>
            </w:r>
            <w:r w:rsidR="006166EA">
              <w:rPr>
                <w:noProof/>
                <w:webHidden/>
              </w:rPr>
              <w:tab/>
            </w:r>
            <w:r>
              <w:rPr>
                <w:noProof/>
                <w:webHidden/>
              </w:rPr>
              <w:fldChar w:fldCharType="begin"/>
            </w:r>
            <w:r w:rsidR="006166EA">
              <w:rPr>
                <w:noProof/>
                <w:webHidden/>
              </w:rPr>
              <w:instrText xml:space="preserve"> PAGEREF _Toc430812670 \h </w:instrText>
            </w:r>
            <w:r>
              <w:rPr>
                <w:noProof/>
                <w:webHidden/>
              </w:rPr>
            </w:r>
            <w:r>
              <w:rPr>
                <w:noProof/>
                <w:webHidden/>
              </w:rPr>
              <w:fldChar w:fldCharType="separate"/>
            </w:r>
            <w:r w:rsidR="006C0A8F">
              <w:rPr>
                <w:noProof/>
                <w:webHidden/>
              </w:rPr>
              <w:t>57</w:t>
            </w:r>
            <w:r>
              <w:rPr>
                <w:noProof/>
                <w:webHidden/>
              </w:rPr>
              <w:fldChar w:fldCharType="end"/>
            </w:r>
          </w:hyperlink>
        </w:p>
        <w:p w:rsidR="006166EA" w:rsidRDefault="003619EE">
          <w:pPr>
            <w:pStyle w:val="TOC3"/>
            <w:tabs>
              <w:tab w:val="right" w:leader="dot" w:pos="9350"/>
            </w:tabs>
            <w:rPr>
              <w:noProof/>
            </w:rPr>
          </w:pPr>
          <w:hyperlink w:anchor="_Toc430812671" w:history="1">
            <w:r w:rsidR="006166EA" w:rsidRPr="00A61B51">
              <w:rPr>
                <w:rStyle w:val="Hyperlink"/>
                <w:rFonts w:ascii="Segoe UI" w:eastAsia="Times New Roman" w:hAnsi="Segoe UI" w:cs="Segoe UI"/>
                <w:b/>
                <w:noProof/>
              </w:rPr>
              <w:t>Run the Application and Test in Various Ways</w:t>
            </w:r>
            <w:r w:rsidR="006166EA">
              <w:rPr>
                <w:noProof/>
                <w:webHidden/>
              </w:rPr>
              <w:tab/>
            </w:r>
            <w:r>
              <w:rPr>
                <w:noProof/>
                <w:webHidden/>
              </w:rPr>
              <w:fldChar w:fldCharType="begin"/>
            </w:r>
            <w:r w:rsidR="006166EA">
              <w:rPr>
                <w:noProof/>
                <w:webHidden/>
              </w:rPr>
              <w:instrText xml:space="preserve"> PAGEREF _Toc430812671 \h </w:instrText>
            </w:r>
            <w:r>
              <w:rPr>
                <w:noProof/>
                <w:webHidden/>
              </w:rPr>
            </w:r>
            <w:r>
              <w:rPr>
                <w:noProof/>
                <w:webHidden/>
              </w:rPr>
              <w:fldChar w:fldCharType="separate"/>
            </w:r>
            <w:r w:rsidR="006C0A8F">
              <w:rPr>
                <w:noProof/>
                <w:webHidden/>
              </w:rPr>
              <w:t>59</w:t>
            </w:r>
            <w:r>
              <w:rPr>
                <w:noProof/>
                <w:webHidden/>
              </w:rPr>
              <w:fldChar w:fldCharType="end"/>
            </w:r>
          </w:hyperlink>
        </w:p>
        <w:p w:rsidR="006166EA" w:rsidRDefault="003619EE">
          <w:pPr>
            <w:pStyle w:val="TOC3"/>
            <w:tabs>
              <w:tab w:val="right" w:leader="dot" w:pos="9350"/>
            </w:tabs>
            <w:rPr>
              <w:noProof/>
            </w:rPr>
          </w:pPr>
          <w:hyperlink w:anchor="_Toc430812672" w:history="1">
            <w:r w:rsidR="006166EA" w:rsidRPr="00A61B51">
              <w:rPr>
                <w:rStyle w:val="Hyperlink"/>
                <w:rFonts w:ascii="Segoe UI" w:eastAsia="Times New Roman" w:hAnsi="Segoe UI" w:cs="Segoe UI"/>
                <w:b/>
                <w:noProof/>
              </w:rPr>
              <w:t>Approach 2: Specifying Business Rules with Data Annotation</w:t>
            </w:r>
            <w:r w:rsidR="006166EA">
              <w:rPr>
                <w:noProof/>
                <w:webHidden/>
              </w:rPr>
              <w:tab/>
            </w:r>
            <w:r>
              <w:rPr>
                <w:noProof/>
                <w:webHidden/>
              </w:rPr>
              <w:fldChar w:fldCharType="begin"/>
            </w:r>
            <w:r w:rsidR="006166EA">
              <w:rPr>
                <w:noProof/>
                <w:webHidden/>
              </w:rPr>
              <w:instrText xml:space="preserve"> PAGEREF _Toc430812672 \h </w:instrText>
            </w:r>
            <w:r>
              <w:rPr>
                <w:noProof/>
                <w:webHidden/>
              </w:rPr>
            </w:r>
            <w:r>
              <w:rPr>
                <w:noProof/>
                <w:webHidden/>
              </w:rPr>
              <w:fldChar w:fldCharType="separate"/>
            </w:r>
            <w:r w:rsidR="006C0A8F">
              <w:rPr>
                <w:noProof/>
                <w:webHidden/>
              </w:rPr>
              <w:t>60</w:t>
            </w:r>
            <w:r>
              <w:rPr>
                <w:noProof/>
                <w:webHidden/>
              </w:rPr>
              <w:fldChar w:fldCharType="end"/>
            </w:r>
          </w:hyperlink>
        </w:p>
        <w:p w:rsidR="007A4C2D" w:rsidRDefault="003619EE">
          <w:r>
            <w:fldChar w:fldCharType="end"/>
          </w:r>
        </w:p>
      </w:sdtContent>
    </w:sdt>
    <w:p w:rsidR="003F10AD" w:rsidRPr="0053208F" w:rsidRDefault="003F10AD" w:rsidP="0088235B">
      <w:pPr>
        <w:pStyle w:val="Heading1"/>
        <w:rPr>
          <w:rFonts w:eastAsia="Times New Roman"/>
        </w:rPr>
      </w:pPr>
      <w:bookmarkStart w:id="0" w:name="_Toc430812601"/>
      <w:r w:rsidRPr="0053208F">
        <w:rPr>
          <w:rFonts w:eastAsia="Times New Roman"/>
        </w:rPr>
        <w:t>Overview of MVC</w:t>
      </w:r>
      <w:bookmarkEnd w:id="0"/>
    </w:p>
    <w:p w:rsidR="003F10AD" w:rsidRPr="0053208F" w:rsidRDefault="003F10AD" w:rsidP="003F10AD">
      <w:pPr>
        <w:spacing w:before="100" w:beforeAutospacing="1" w:after="100" w:afterAutospacing="1" w:line="240" w:lineRule="auto"/>
        <w:rPr>
          <w:rFonts w:ascii="Segoe UI" w:eastAsia="Times New Roman" w:hAnsi="Segoe UI" w:cs="Segoe UI"/>
          <w:color w:val="111111"/>
        </w:rPr>
      </w:pPr>
      <w:r w:rsidRPr="0053208F">
        <w:rPr>
          <w:rFonts w:ascii="Segoe UI" w:eastAsia="Times New Roman" w:hAnsi="Segoe UI" w:cs="Segoe UI"/>
          <w:color w:val="111111"/>
        </w:rPr>
        <w:t xml:space="preserve">“M” “V” “C” stands for “MODEL” “VIEW” “CONTROLLER”. </w:t>
      </w:r>
    </w:p>
    <w:p w:rsidR="00FB28AE" w:rsidRPr="0053208F" w:rsidRDefault="00FB28AE" w:rsidP="00FB28AE">
      <w:pPr>
        <w:spacing w:before="100" w:beforeAutospacing="1" w:after="100" w:afterAutospacing="1" w:line="240" w:lineRule="auto"/>
        <w:rPr>
          <w:rFonts w:ascii="Segoe UI" w:eastAsia="Times New Roman" w:hAnsi="Segoe UI" w:cs="Segoe UI"/>
          <w:color w:val="111111"/>
        </w:rPr>
      </w:pPr>
      <w:r w:rsidRPr="0053208F">
        <w:rPr>
          <w:rFonts w:ascii="Segoe UI" w:eastAsia="Times New Roman" w:hAnsi="Segoe UI" w:cs="Segoe UI"/>
          <w:color w:val="111111"/>
        </w:rPr>
        <w:t xml:space="preserve">MVC design pattern aims to separate content from presentation and data-processing from content. </w:t>
      </w:r>
    </w:p>
    <w:p w:rsidR="00656ED4" w:rsidRPr="0053208F" w:rsidRDefault="00656ED4" w:rsidP="00656ED4">
      <w:pPr>
        <w:spacing w:before="100" w:beforeAutospacing="1" w:after="100" w:afterAutospacing="1" w:line="240" w:lineRule="auto"/>
        <w:rPr>
          <w:rFonts w:ascii="Segoe UI" w:eastAsia="Times New Roman" w:hAnsi="Segoe UI" w:cs="Segoe UI"/>
          <w:color w:val="111111"/>
        </w:rPr>
      </w:pPr>
      <w:r w:rsidRPr="0053208F">
        <w:rPr>
          <w:rFonts w:ascii="Segoe UI" w:eastAsia="Times New Roman" w:hAnsi="Segoe UI" w:cs="Segoe UI"/>
          <w:color w:val="111111"/>
        </w:rPr>
        <w:t xml:space="preserve">ASP.NET MVC is architecture to develop ASP.NET web applications in a different manner than the traditional ASP.NET web development. </w:t>
      </w:r>
    </w:p>
    <w:p w:rsidR="003F10AD" w:rsidRPr="0053208F" w:rsidRDefault="003F10AD" w:rsidP="003F10AD">
      <w:pPr>
        <w:spacing w:before="100" w:beforeAutospacing="1" w:after="100" w:afterAutospacing="1" w:line="240" w:lineRule="auto"/>
        <w:rPr>
          <w:rFonts w:ascii="Segoe UI" w:eastAsia="Times New Roman" w:hAnsi="Segoe UI" w:cs="Segoe UI"/>
          <w:color w:val="111111"/>
        </w:rPr>
      </w:pPr>
      <w:r w:rsidRPr="0053208F">
        <w:rPr>
          <w:rFonts w:ascii="Segoe UI" w:eastAsia="Times New Roman" w:hAnsi="Segoe UI" w:cs="Segoe UI"/>
          <w:color w:val="111111"/>
        </w:rPr>
        <w:t>Developing ASP.NET MVC application requires Microsoft .NET Framework 3.5 or higher.</w:t>
      </w:r>
    </w:p>
    <w:p w:rsidR="003F10AD" w:rsidRPr="003D4B10" w:rsidRDefault="003F10AD" w:rsidP="00224AFA">
      <w:pPr>
        <w:spacing w:after="0"/>
        <w:rPr>
          <w:rFonts w:eastAsia="Times New Roman"/>
          <w:b/>
        </w:rPr>
      </w:pPr>
      <w:r w:rsidRPr="003D4B10">
        <w:rPr>
          <w:rFonts w:eastAsia="Times New Roman"/>
          <w:b/>
        </w:rPr>
        <w:t>MVC Interaction with Browser</w:t>
      </w:r>
    </w:p>
    <w:p w:rsidR="003F10AD" w:rsidRPr="0053208F" w:rsidRDefault="003F10AD" w:rsidP="00224AFA">
      <w:pPr>
        <w:spacing w:after="0" w:line="240" w:lineRule="auto"/>
        <w:rPr>
          <w:rFonts w:ascii="Segoe UI" w:eastAsia="Times New Roman" w:hAnsi="Segoe UI" w:cs="Segoe UI"/>
          <w:color w:val="111111"/>
        </w:rPr>
      </w:pPr>
      <w:r w:rsidRPr="0053208F">
        <w:rPr>
          <w:rFonts w:ascii="Segoe UI" w:eastAsia="Times New Roman" w:hAnsi="Segoe UI" w:cs="Segoe UI"/>
          <w:color w:val="111111"/>
        </w:rPr>
        <w:t>Like a normal web server interaction, MVC application also accepts requests and responds to the web browser in the same way.</w:t>
      </w:r>
    </w:p>
    <w:p w:rsidR="003F10AD" w:rsidRPr="00CB649E" w:rsidRDefault="003F10AD" w:rsidP="003F10AD">
      <w:pPr>
        <w:spacing w:after="0"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lastRenderedPageBreak/>
        <w:drawing>
          <wp:inline distT="0" distB="0" distL="0" distR="0">
            <wp:extent cx="3905250" cy="2000250"/>
            <wp:effectExtent l="19050" t="0" r="0" b="0"/>
            <wp:docPr id="3" name="Picture 3" descr="http://kirandangar.files.wordpress.com/2010/01/012610_1218_understandi11.pn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randangar.files.wordpress.com/2010/01/012610_1218_understandi11.png?w=500"/>
                    <pic:cNvPicPr>
                      <a:picLocks noChangeAspect="1" noChangeArrowheads="1"/>
                    </pic:cNvPicPr>
                  </pic:nvPicPr>
                  <pic:blipFill>
                    <a:blip r:embed="rId9"/>
                    <a:srcRect/>
                    <a:stretch>
                      <a:fillRect/>
                    </a:stretch>
                  </pic:blipFill>
                  <pic:spPr bwMode="auto">
                    <a:xfrm>
                      <a:off x="0" y="0"/>
                      <a:ext cx="3905250" cy="2000250"/>
                    </a:xfrm>
                    <a:prstGeom prst="rect">
                      <a:avLst/>
                    </a:prstGeom>
                    <a:noFill/>
                    <a:ln w="9525">
                      <a:noFill/>
                      <a:miter lim="800000"/>
                      <a:headEnd/>
                      <a:tailEnd/>
                    </a:ln>
                  </pic:spPr>
                </pic:pic>
              </a:graphicData>
            </a:graphic>
          </wp:inline>
        </w:drawing>
      </w:r>
    </w:p>
    <w:p w:rsidR="003F10AD" w:rsidRPr="00D850AF" w:rsidRDefault="003F10AD" w:rsidP="0088235B">
      <w:pPr>
        <w:pStyle w:val="Heading1"/>
        <w:rPr>
          <w:rFonts w:eastAsia="Times New Roman"/>
        </w:rPr>
      </w:pPr>
      <w:bookmarkStart w:id="1" w:name="_Toc430812602"/>
      <w:r w:rsidRPr="00D850AF">
        <w:rPr>
          <w:rFonts w:eastAsia="Times New Roman"/>
        </w:rPr>
        <w:t>MVC Architecture</w:t>
      </w:r>
      <w:bookmarkEnd w:id="1"/>
    </w:p>
    <w:p w:rsidR="003F10AD" w:rsidRPr="0053208F" w:rsidRDefault="003F10AD" w:rsidP="003F10AD">
      <w:pPr>
        <w:spacing w:before="100" w:beforeAutospacing="1" w:after="100" w:afterAutospacing="1" w:line="240" w:lineRule="auto"/>
        <w:rPr>
          <w:rFonts w:ascii="Segoe UI" w:eastAsia="Times New Roman" w:hAnsi="Segoe UI" w:cs="Segoe UI"/>
          <w:color w:val="111111"/>
        </w:rPr>
      </w:pPr>
      <w:r w:rsidRPr="0053208F">
        <w:rPr>
          <w:rFonts w:ascii="Segoe UI" w:eastAsia="Times New Roman" w:hAnsi="Segoe UI" w:cs="Segoe UI"/>
          <w:color w:val="111111"/>
        </w:rPr>
        <w:t xml:space="preserve">The entire ASP.NET MVC architecture is based </w:t>
      </w:r>
      <w:r w:rsidR="004C1A01">
        <w:rPr>
          <w:rFonts w:ascii="Segoe UI" w:eastAsia="Times New Roman" w:hAnsi="Segoe UI" w:cs="Segoe UI"/>
          <w:color w:val="111111"/>
        </w:rPr>
        <w:t xml:space="preserve">on Microsoft .NET Framework </w:t>
      </w:r>
      <w:r w:rsidRPr="0053208F">
        <w:rPr>
          <w:rFonts w:ascii="Segoe UI" w:eastAsia="Times New Roman" w:hAnsi="Segoe UI" w:cs="Segoe UI"/>
          <w:color w:val="111111"/>
        </w:rPr>
        <w:t>and in addition uses LINQ to SQL Server.</w:t>
      </w:r>
    </w:p>
    <w:p w:rsidR="003F10AD" w:rsidRPr="0053208F" w:rsidRDefault="003F10AD" w:rsidP="003D4B10">
      <w:pPr>
        <w:pStyle w:val="Heading2"/>
        <w:rPr>
          <w:rFonts w:eastAsia="Times New Roman"/>
        </w:rPr>
      </w:pPr>
      <w:bookmarkStart w:id="2" w:name="_Toc430812603"/>
      <w:r w:rsidRPr="0053208F">
        <w:rPr>
          <w:rFonts w:eastAsia="Times New Roman"/>
        </w:rPr>
        <w:t>Components of MVC</w:t>
      </w:r>
      <w:r w:rsidR="003D4B10">
        <w:rPr>
          <w:rFonts w:eastAsia="Times New Roman"/>
        </w:rPr>
        <w:t>(Model-View-Controller)</w:t>
      </w:r>
      <w:bookmarkEnd w:id="2"/>
    </w:p>
    <w:p w:rsidR="003F10AD" w:rsidRPr="0053208F" w:rsidRDefault="003D4B10" w:rsidP="00FF23D9">
      <w:pPr>
        <w:pStyle w:val="Heading2"/>
        <w:rPr>
          <w:rFonts w:eastAsia="Times New Roman"/>
        </w:rPr>
      </w:pPr>
      <w:bookmarkStart w:id="3" w:name="_Toc430812604"/>
      <w:r>
        <w:rPr>
          <w:rFonts w:eastAsia="Times New Roman"/>
        </w:rPr>
        <w:t>Model</w:t>
      </w:r>
      <w:bookmarkEnd w:id="3"/>
    </w:p>
    <w:p w:rsidR="003F10AD" w:rsidRPr="0053208F" w:rsidRDefault="003F10AD" w:rsidP="003F10AD">
      <w:pPr>
        <w:numPr>
          <w:ilvl w:val="0"/>
          <w:numId w:val="4"/>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MVC </w:t>
      </w:r>
      <w:r w:rsidRPr="0053208F">
        <w:rPr>
          <w:rFonts w:ascii="Segoe UI" w:eastAsia="Times New Roman" w:hAnsi="Segoe UI" w:cs="Segoe UI"/>
          <w:b/>
          <w:bCs/>
          <w:color w:val="111111"/>
        </w:rPr>
        <w:t>model</w:t>
      </w:r>
      <w:r w:rsidRPr="0053208F">
        <w:rPr>
          <w:rFonts w:ascii="Segoe UI" w:eastAsia="Times New Roman" w:hAnsi="Segoe UI" w:cs="Segoe UI"/>
          <w:color w:val="111111"/>
        </w:rPr>
        <w:t> is basically a C# or VB.NET class</w:t>
      </w:r>
    </w:p>
    <w:p w:rsidR="003F10AD" w:rsidRPr="0053208F" w:rsidRDefault="003F10AD" w:rsidP="003F10AD">
      <w:pPr>
        <w:numPr>
          <w:ilvl w:val="0"/>
          <w:numId w:val="4"/>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A </w:t>
      </w:r>
      <w:r w:rsidRPr="0053208F">
        <w:rPr>
          <w:rFonts w:ascii="Segoe UI" w:eastAsia="Times New Roman" w:hAnsi="Segoe UI" w:cs="Segoe UI"/>
          <w:b/>
          <w:bCs/>
          <w:color w:val="111111"/>
        </w:rPr>
        <w:t>model</w:t>
      </w:r>
      <w:r w:rsidRPr="0053208F">
        <w:rPr>
          <w:rFonts w:ascii="Segoe UI" w:eastAsia="Times New Roman" w:hAnsi="Segoe UI" w:cs="Segoe UI"/>
          <w:color w:val="111111"/>
        </w:rPr>
        <w:t> is accessible by both </w:t>
      </w:r>
      <w:r w:rsidRPr="0053208F">
        <w:rPr>
          <w:rFonts w:ascii="Segoe UI" w:eastAsia="Times New Roman" w:hAnsi="Segoe UI" w:cs="Segoe UI"/>
          <w:b/>
          <w:bCs/>
          <w:color w:val="111111"/>
        </w:rPr>
        <w:t>controller</w:t>
      </w:r>
      <w:r w:rsidRPr="0053208F">
        <w:rPr>
          <w:rFonts w:ascii="Segoe UI" w:eastAsia="Times New Roman" w:hAnsi="Segoe UI" w:cs="Segoe UI"/>
          <w:color w:val="111111"/>
        </w:rPr>
        <w:t> and </w:t>
      </w:r>
      <w:r w:rsidRPr="0053208F">
        <w:rPr>
          <w:rFonts w:ascii="Segoe UI" w:eastAsia="Times New Roman" w:hAnsi="Segoe UI" w:cs="Segoe UI"/>
          <w:b/>
          <w:bCs/>
          <w:color w:val="111111"/>
        </w:rPr>
        <w:t>view</w:t>
      </w:r>
    </w:p>
    <w:p w:rsidR="003F10AD" w:rsidRPr="002A0D6B" w:rsidRDefault="003F10AD" w:rsidP="003F10AD">
      <w:pPr>
        <w:numPr>
          <w:ilvl w:val="0"/>
          <w:numId w:val="4"/>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A </w:t>
      </w:r>
      <w:r w:rsidRPr="0053208F">
        <w:rPr>
          <w:rFonts w:ascii="Segoe UI" w:eastAsia="Times New Roman" w:hAnsi="Segoe UI" w:cs="Segoe UI"/>
          <w:b/>
          <w:bCs/>
          <w:color w:val="111111"/>
        </w:rPr>
        <w:t>model</w:t>
      </w:r>
      <w:r w:rsidRPr="0053208F">
        <w:rPr>
          <w:rFonts w:ascii="Segoe UI" w:eastAsia="Times New Roman" w:hAnsi="Segoe UI" w:cs="Segoe UI"/>
          <w:color w:val="111111"/>
        </w:rPr>
        <w:t> can be used to pass data from </w:t>
      </w:r>
      <w:r w:rsidRPr="0053208F">
        <w:rPr>
          <w:rFonts w:ascii="Segoe UI" w:eastAsia="Times New Roman" w:hAnsi="Segoe UI" w:cs="Segoe UI"/>
          <w:b/>
          <w:bCs/>
          <w:color w:val="111111"/>
        </w:rPr>
        <w:t>Controller</w:t>
      </w:r>
      <w:r w:rsidRPr="0053208F">
        <w:rPr>
          <w:rFonts w:ascii="Segoe UI" w:eastAsia="Times New Roman" w:hAnsi="Segoe UI" w:cs="Segoe UI"/>
          <w:color w:val="111111"/>
        </w:rPr>
        <w:t> to </w:t>
      </w:r>
      <w:r w:rsidRPr="0053208F">
        <w:rPr>
          <w:rFonts w:ascii="Segoe UI" w:eastAsia="Times New Roman" w:hAnsi="Segoe UI" w:cs="Segoe UI"/>
          <w:b/>
          <w:bCs/>
          <w:color w:val="111111"/>
        </w:rPr>
        <w:t>view</w:t>
      </w:r>
    </w:p>
    <w:p w:rsidR="002A0D6B" w:rsidRPr="0053208F" w:rsidRDefault="002A0D6B" w:rsidP="003F10AD">
      <w:pPr>
        <w:numPr>
          <w:ilvl w:val="0"/>
          <w:numId w:val="4"/>
        </w:numPr>
        <w:spacing w:after="0" w:line="240" w:lineRule="auto"/>
        <w:rPr>
          <w:rFonts w:ascii="Segoe UI" w:eastAsia="Times New Roman" w:hAnsi="Segoe UI" w:cs="Segoe UI"/>
          <w:color w:val="111111"/>
        </w:rPr>
      </w:pPr>
      <w:r>
        <w:rPr>
          <w:rFonts w:ascii="Segoe UI" w:eastAsia="Times New Roman" w:hAnsi="Segoe UI" w:cs="Segoe UI"/>
          <w:color w:val="111111"/>
        </w:rPr>
        <w:t>A Model can also be used to get data from View to the Controller.</w:t>
      </w:r>
    </w:p>
    <w:p w:rsidR="003F10AD" w:rsidRDefault="003F10AD" w:rsidP="003F10AD">
      <w:pPr>
        <w:numPr>
          <w:ilvl w:val="0"/>
          <w:numId w:val="4"/>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A </w:t>
      </w:r>
      <w:r w:rsidRPr="0053208F">
        <w:rPr>
          <w:rFonts w:ascii="Segoe UI" w:eastAsia="Times New Roman" w:hAnsi="Segoe UI" w:cs="Segoe UI"/>
          <w:b/>
          <w:bCs/>
          <w:color w:val="111111"/>
        </w:rPr>
        <w:t>view</w:t>
      </w:r>
      <w:r w:rsidRPr="0053208F">
        <w:rPr>
          <w:rFonts w:ascii="Segoe UI" w:eastAsia="Times New Roman" w:hAnsi="Segoe UI" w:cs="Segoe UI"/>
          <w:color w:val="111111"/>
        </w:rPr>
        <w:t> can use model to display data in page.</w:t>
      </w:r>
    </w:p>
    <w:p w:rsidR="002A0D6B" w:rsidRPr="0053208F" w:rsidRDefault="002A0D6B" w:rsidP="002A0D6B">
      <w:pPr>
        <w:spacing w:after="0" w:line="240" w:lineRule="auto"/>
        <w:ind w:left="720"/>
        <w:rPr>
          <w:rFonts w:ascii="Segoe UI" w:eastAsia="Times New Roman" w:hAnsi="Segoe UI" w:cs="Segoe UI"/>
          <w:color w:val="111111"/>
        </w:rPr>
      </w:pPr>
    </w:p>
    <w:p w:rsidR="003F10AD" w:rsidRPr="00CB649E" w:rsidRDefault="00FF23D9" w:rsidP="00FF23D9">
      <w:pPr>
        <w:pStyle w:val="Heading2"/>
        <w:rPr>
          <w:rFonts w:eastAsia="Times New Roman"/>
        </w:rPr>
      </w:pPr>
      <w:bookmarkStart w:id="4" w:name="_Toc430812605"/>
      <w:r>
        <w:rPr>
          <w:rFonts w:eastAsia="Times New Roman"/>
        </w:rPr>
        <w:t>View</w:t>
      </w:r>
      <w:bookmarkEnd w:id="4"/>
    </w:p>
    <w:p w:rsidR="003F10AD" w:rsidRPr="0053208F" w:rsidRDefault="003F10AD" w:rsidP="003F10AD">
      <w:pPr>
        <w:numPr>
          <w:ilvl w:val="0"/>
          <w:numId w:val="1"/>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View is an ASPX page without having a code behind file</w:t>
      </w:r>
    </w:p>
    <w:p w:rsidR="003F10AD" w:rsidRPr="0053208F" w:rsidRDefault="003F10AD" w:rsidP="003F10AD">
      <w:pPr>
        <w:numPr>
          <w:ilvl w:val="0"/>
          <w:numId w:val="1"/>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All page specific HTML generation and formatting can be done inside view</w:t>
      </w:r>
    </w:p>
    <w:p w:rsidR="003F10AD" w:rsidRPr="0053208F" w:rsidRDefault="003F10AD" w:rsidP="003F10AD">
      <w:pPr>
        <w:numPr>
          <w:ilvl w:val="0"/>
          <w:numId w:val="1"/>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One can use Inline code (server tags ) to develop dynamic pages</w:t>
      </w:r>
    </w:p>
    <w:p w:rsidR="003F10AD" w:rsidRPr="0053208F" w:rsidRDefault="003F10AD" w:rsidP="003F10AD">
      <w:pPr>
        <w:numPr>
          <w:ilvl w:val="0"/>
          <w:numId w:val="1"/>
        </w:numPr>
        <w:spacing w:after="0" w:line="240" w:lineRule="auto"/>
        <w:rPr>
          <w:rFonts w:ascii="Segoe UI" w:eastAsia="Times New Roman" w:hAnsi="Segoe UI" w:cs="Segoe UI"/>
          <w:color w:val="111111"/>
        </w:rPr>
      </w:pPr>
      <w:r w:rsidRPr="0053208F">
        <w:rPr>
          <w:rFonts w:ascii="Segoe UI" w:eastAsia="Times New Roman" w:hAnsi="Segoe UI" w:cs="Segoe UI"/>
          <w:color w:val="111111"/>
        </w:rPr>
        <w:t>A request to </w:t>
      </w:r>
      <w:r w:rsidRPr="0053208F">
        <w:rPr>
          <w:rFonts w:ascii="Segoe UI" w:eastAsia="Times New Roman" w:hAnsi="Segoe UI" w:cs="Segoe UI"/>
          <w:b/>
          <w:bCs/>
          <w:color w:val="111111"/>
        </w:rPr>
        <w:t>view</w:t>
      </w:r>
      <w:r w:rsidRPr="0053208F">
        <w:rPr>
          <w:rFonts w:ascii="Segoe UI" w:eastAsia="Times New Roman" w:hAnsi="Segoe UI" w:cs="Segoe UI"/>
          <w:color w:val="111111"/>
        </w:rPr>
        <w:t> (ASPX page) can be made only from a controller’s action method</w:t>
      </w:r>
    </w:p>
    <w:p w:rsidR="003F10AD" w:rsidRPr="000323C2" w:rsidRDefault="003F10AD" w:rsidP="00FF23D9">
      <w:pPr>
        <w:pStyle w:val="Heading2"/>
        <w:rPr>
          <w:rFonts w:eastAsia="Times New Roman"/>
        </w:rPr>
      </w:pPr>
      <w:bookmarkStart w:id="5" w:name="_Toc430812606"/>
      <w:r w:rsidRPr="000323C2">
        <w:rPr>
          <w:rFonts w:eastAsia="Times New Roman"/>
        </w:rPr>
        <w:t>Controller</w:t>
      </w:r>
      <w:bookmarkEnd w:id="5"/>
    </w:p>
    <w:p w:rsidR="003F10AD" w:rsidRPr="000323C2" w:rsidRDefault="003F10AD" w:rsidP="003F10AD">
      <w:pPr>
        <w:numPr>
          <w:ilvl w:val="0"/>
          <w:numId w:val="2"/>
        </w:numPr>
        <w:spacing w:after="0" w:line="240" w:lineRule="auto"/>
        <w:rPr>
          <w:rFonts w:ascii="Segoe UI" w:eastAsia="Times New Roman" w:hAnsi="Segoe UI" w:cs="Segoe UI"/>
          <w:color w:val="111111"/>
        </w:rPr>
      </w:pPr>
      <w:r w:rsidRPr="000323C2">
        <w:rPr>
          <w:rFonts w:ascii="Segoe UI" w:eastAsia="Times New Roman" w:hAnsi="Segoe UI" w:cs="Segoe UI"/>
          <w:b/>
          <w:bCs/>
          <w:color w:val="111111"/>
        </w:rPr>
        <w:t>Controller</w:t>
      </w:r>
      <w:r w:rsidRPr="000323C2">
        <w:rPr>
          <w:rFonts w:ascii="Segoe UI" w:eastAsia="Times New Roman" w:hAnsi="Segoe UI" w:cs="Segoe UI"/>
          <w:color w:val="111111"/>
        </w:rPr>
        <w:t> is basically a C# or VB.NET class which inherits </w:t>
      </w:r>
      <w:r w:rsidRPr="000323C2">
        <w:rPr>
          <w:rFonts w:ascii="Segoe UI" w:eastAsia="Times New Roman" w:hAnsi="Segoe UI" w:cs="Segoe UI"/>
          <w:b/>
          <w:bCs/>
          <w:color w:val="111111"/>
        </w:rPr>
        <w:t>system.mvc.controller</w:t>
      </w:r>
    </w:p>
    <w:p w:rsidR="003F10AD" w:rsidRPr="000323C2" w:rsidRDefault="003F10AD" w:rsidP="003F10AD">
      <w:pPr>
        <w:numPr>
          <w:ilvl w:val="0"/>
          <w:numId w:val="2"/>
        </w:numPr>
        <w:spacing w:after="0" w:line="240" w:lineRule="auto"/>
        <w:rPr>
          <w:rFonts w:ascii="Segoe UI" w:eastAsia="Times New Roman" w:hAnsi="Segoe UI" w:cs="Segoe UI"/>
          <w:color w:val="111111"/>
        </w:rPr>
      </w:pPr>
      <w:r w:rsidRPr="000323C2">
        <w:rPr>
          <w:rFonts w:ascii="Segoe UI" w:eastAsia="Times New Roman" w:hAnsi="Segoe UI" w:cs="Segoe UI"/>
          <w:b/>
          <w:bCs/>
          <w:color w:val="111111"/>
        </w:rPr>
        <w:t>Controller</w:t>
      </w:r>
      <w:r w:rsidRPr="000323C2">
        <w:rPr>
          <w:rFonts w:ascii="Segoe UI" w:eastAsia="Times New Roman" w:hAnsi="Segoe UI" w:cs="Segoe UI"/>
          <w:color w:val="111111"/>
        </w:rPr>
        <w:t> is a heart of the entire MVC architecture</w:t>
      </w:r>
    </w:p>
    <w:p w:rsidR="003F10AD" w:rsidRPr="000323C2" w:rsidRDefault="003F10AD" w:rsidP="003F10AD">
      <w:pPr>
        <w:numPr>
          <w:ilvl w:val="0"/>
          <w:numId w:val="2"/>
        </w:numPr>
        <w:spacing w:after="0" w:line="240" w:lineRule="auto"/>
        <w:rPr>
          <w:rFonts w:ascii="Segoe UI" w:eastAsia="Times New Roman" w:hAnsi="Segoe UI" w:cs="Segoe UI"/>
          <w:color w:val="111111"/>
        </w:rPr>
      </w:pPr>
      <w:r w:rsidRPr="000323C2">
        <w:rPr>
          <w:rFonts w:ascii="Segoe UI" w:eastAsia="Times New Roman" w:hAnsi="Segoe UI" w:cs="Segoe UI"/>
          <w:color w:val="111111"/>
        </w:rPr>
        <w:t>Inside</w:t>
      </w:r>
      <w:r w:rsidRPr="000323C2">
        <w:rPr>
          <w:rFonts w:ascii="Segoe UI" w:eastAsia="Times New Roman" w:hAnsi="Segoe UI" w:cs="Segoe UI"/>
          <w:b/>
          <w:bCs/>
          <w:color w:val="111111"/>
        </w:rPr>
        <w:t> Controller’s class </w:t>
      </w:r>
      <w:r w:rsidRPr="000323C2">
        <w:rPr>
          <w:rFonts w:ascii="Segoe UI" w:eastAsia="Times New Roman" w:hAnsi="Segoe UI" w:cs="Segoe UI"/>
          <w:color w:val="111111"/>
        </w:rPr>
        <w:t>action methods can be implemented which are responsible for responding to browser OR calling views.</w:t>
      </w:r>
    </w:p>
    <w:p w:rsidR="003F10AD" w:rsidRPr="000323C2" w:rsidRDefault="003F10AD" w:rsidP="003F10AD">
      <w:pPr>
        <w:numPr>
          <w:ilvl w:val="0"/>
          <w:numId w:val="2"/>
        </w:numPr>
        <w:spacing w:after="0" w:line="240" w:lineRule="auto"/>
        <w:rPr>
          <w:rFonts w:ascii="Segoe UI" w:eastAsia="Times New Roman" w:hAnsi="Segoe UI" w:cs="Segoe UI"/>
          <w:color w:val="111111"/>
        </w:rPr>
      </w:pPr>
      <w:r w:rsidRPr="000323C2">
        <w:rPr>
          <w:rFonts w:ascii="Segoe UI" w:eastAsia="Times New Roman" w:hAnsi="Segoe UI" w:cs="Segoe UI"/>
          <w:b/>
          <w:bCs/>
          <w:color w:val="111111"/>
        </w:rPr>
        <w:t>Controller</w:t>
      </w:r>
      <w:r w:rsidRPr="000323C2">
        <w:rPr>
          <w:rFonts w:ascii="Segoe UI" w:eastAsia="Times New Roman" w:hAnsi="Segoe UI" w:cs="Segoe UI"/>
          <w:color w:val="111111"/>
        </w:rPr>
        <w:t> can access and use </w:t>
      </w:r>
      <w:r w:rsidRPr="000323C2">
        <w:rPr>
          <w:rFonts w:ascii="Segoe UI" w:eastAsia="Times New Roman" w:hAnsi="Segoe UI" w:cs="Segoe UI"/>
          <w:b/>
          <w:bCs/>
          <w:color w:val="111111"/>
        </w:rPr>
        <w:t>model</w:t>
      </w:r>
      <w:r w:rsidRPr="000323C2">
        <w:rPr>
          <w:rFonts w:ascii="Segoe UI" w:eastAsia="Times New Roman" w:hAnsi="Segoe UI" w:cs="Segoe UI"/>
          <w:color w:val="111111"/>
        </w:rPr>
        <w:t> class to pass data to </w:t>
      </w:r>
      <w:r w:rsidRPr="000323C2">
        <w:rPr>
          <w:rFonts w:ascii="Segoe UI" w:eastAsia="Times New Roman" w:hAnsi="Segoe UI" w:cs="Segoe UI"/>
          <w:b/>
          <w:bCs/>
          <w:color w:val="111111"/>
        </w:rPr>
        <w:t>views</w:t>
      </w:r>
    </w:p>
    <w:p w:rsidR="003F10AD" w:rsidRPr="0076648D" w:rsidRDefault="003F10AD" w:rsidP="003F10AD">
      <w:pPr>
        <w:numPr>
          <w:ilvl w:val="0"/>
          <w:numId w:val="2"/>
        </w:numPr>
        <w:spacing w:after="0" w:line="240" w:lineRule="auto"/>
        <w:rPr>
          <w:rFonts w:ascii="Segoe UI" w:eastAsia="Times New Roman" w:hAnsi="Segoe UI" w:cs="Segoe UI"/>
          <w:color w:val="111111"/>
        </w:rPr>
      </w:pPr>
      <w:r w:rsidRPr="000323C2">
        <w:rPr>
          <w:rFonts w:ascii="Segoe UI" w:eastAsia="Times New Roman" w:hAnsi="Segoe UI" w:cs="Segoe UI"/>
          <w:b/>
          <w:bCs/>
          <w:color w:val="111111"/>
        </w:rPr>
        <w:t>Controller </w:t>
      </w:r>
      <w:r w:rsidRPr="000323C2">
        <w:rPr>
          <w:rFonts w:ascii="Segoe UI" w:eastAsia="Times New Roman" w:hAnsi="Segoe UI" w:cs="Segoe UI"/>
          <w:color w:val="111111"/>
        </w:rPr>
        <w:t>uses </w:t>
      </w:r>
      <w:r w:rsidRPr="000323C2">
        <w:rPr>
          <w:rFonts w:ascii="Segoe UI" w:eastAsia="Times New Roman" w:hAnsi="Segoe UI" w:cs="Segoe UI"/>
          <w:b/>
          <w:bCs/>
          <w:color w:val="111111"/>
        </w:rPr>
        <w:t>ViewData </w:t>
      </w:r>
      <w:r w:rsidRPr="000323C2">
        <w:rPr>
          <w:rFonts w:ascii="Segoe UI" w:eastAsia="Times New Roman" w:hAnsi="Segoe UI" w:cs="Segoe UI"/>
          <w:color w:val="111111"/>
        </w:rPr>
        <w:t>to pass any data to </w:t>
      </w:r>
      <w:r w:rsidRPr="000323C2">
        <w:rPr>
          <w:rFonts w:ascii="Segoe UI" w:eastAsia="Times New Roman" w:hAnsi="Segoe UI" w:cs="Segoe UI"/>
          <w:b/>
          <w:bCs/>
          <w:color w:val="111111"/>
        </w:rPr>
        <w:t>view</w:t>
      </w:r>
    </w:p>
    <w:p w:rsidR="0076648D" w:rsidRPr="000323C2" w:rsidRDefault="0076648D" w:rsidP="0076648D">
      <w:pPr>
        <w:spacing w:after="0" w:line="240" w:lineRule="auto"/>
        <w:ind w:left="720"/>
        <w:rPr>
          <w:rFonts w:ascii="Segoe UI" w:eastAsia="Times New Roman" w:hAnsi="Segoe UI" w:cs="Segoe UI"/>
          <w:color w:val="111111"/>
        </w:rPr>
      </w:pPr>
    </w:p>
    <w:p w:rsidR="003F10AD" w:rsidRDefault="003F10AD" w:rsidP="003F10AD">
      <w:pPr>
        <w:spacing w:after="0"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lastRenderedPageBreak/>
        <w:drawing>
          <wp:inline distT="0" distB="0" distL="0" distR="0">
            <wp:extent cx="2973600" cy="1954080"/>
            <wp:effectExtent l="19050" t="0" r="0" b="0"/>
            <wp:docPr id="4" name="Picture 4" descr="http://kirandangar.files.wordpress.com/2010/01/012610_1218_understandi21.pn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randangar.files.wordpress.com/2010/01/012610_1218_understandi21.png?w=500"/>
                    <pic:cNvPicPr>
                      <a:picLocks noChangeAspect="1" noChangeArrowheads="1"/>
                    </pic:cNvPicPr>
                  </pic:nvPicPr>
                  <pic:blipFill>
                    <a:blip r:embed="rId10"/>
                    <a:srcRect/>
                    <a:stretch>
                      <a:fillRect/>
                    </a:stretch>
                  </pic:blipFill>
                  <pic:spPr bwMode="auto">
                    <a:xfrm>
                      <a:off x="0" y="0"/>
                      <a:ext cx="2975978" cy="1955643"/>
                    </a:xfrm>
                    <a:prstGeom prst="rect">
                      <a:avLst/>
                    </a:prstGeom>
                    <a:noFill/>
                    <a:ln w="9525">
                      <a:noFill/>
                      <a:miter lim="800000"/>
                      <a:headEnd/>
                      <a:tailEnd/>
                    </a:ln>
                  </pic:spPr>
                </pic:pic>
              </a:graphicData>
            </a:graphic>
          </wp:inline>
        </w:drawing>
      </w:r>
    </w:p>
    <w:p w:rsidR="003F10AD" w:rsidRDefault="000323C2" w:rsidP="002B5D8E">
      <w:pPr>
        <w:pStyle w:val="Heading1"/>
        <w:rPr>
          <w:rFonts w:eastAsia="Times New Roman"/>
        </w:rPr>
      </w:pPr>
      <w:bookmarkStart w:id="6" w:name="_Toc430812607"/>
      <w:r>
        <w:rPr>
          <w:rFonts w:eastAsia="Times New Roman"/>
        </w:rPr>
        <w:t>Flow of MVC</w:t>
      </w:r>
      <w:bookmarkEnd w:id="6"/>
    </w:p>
    <w:tbl>
      <w:tblPr>
        <w:tblStyle w:val="TableGrid"/>
        <w:tblW w:w="0" w:type="auto"/>
        <w:tblLook w:val="04A0"/>
      </w:tblPr>
      <w:tblGrid>
        <w:gridCol w:w="9576"/>
      </w:tblGrid>
      <w:tr w:rsidR="000C458B" w:rsidTr="000C458B">
        <w:tc>
          <w:tcPr>
            <w:tcW w:w="9576" w:type="dxa"/>
          </w:tcPr>
          <w:p w:rsidR="000C458B" w:rsidRPr="008F4BF6" w:rsidRDefault="000C458B" w:rsidP="000C458B">
            <w:pPr>
              <w:spacing w:before="100" w:beforeAutospacing="1" w:after="100" w:afterAutospacing="1"/>
              <w:rPr>
                <w:rFonts w:ascii="Segoe UI" w:eastAsia="Times New Roman" w:hAnsi="Segoe UI" w:cs="Segoe UI"/>
                <w:color w:val="111111"/>
              </w:rPr>
            </w:pPr>
            <w:r w:rsidRPr="00FB1A2C">
              <w:rPr>
                <w:rFonts w:ascii="Segoe UI" w:eastAsia="Times New Roman" w:hAnsi="Segoe UI" w:cs="Segoe UI"/>
                <w:b/>
                <w:bCs/>
                <w:color w:val="111111"/>
                <w:sz w:val="21"/>
                <w:szCs w:val="21"/>
              </w:rPr>
              <w:t>Step 1</w:t>
            </w:r>
            <w:r w:rsidRPr="00FB1A2C">
              <w:rPr>
                <w:rFonts w:ascii="Segoe UI" w:eastAsia="Times New Roman" w:hAnsi="Segoe UI" w:cs="Segoe UI"/>
                <w:color w:val="111111"/>
                <w:sz w:val="21"/>
                <w:szCs w:val="21"/>
              </w:rPr>
              <w:t xml:space="preserve">: </w:t>
            </w:r>
            <w:r w:rsidRPr="008F4BF6">
              <w:rPr>
                <w:rFonts w:ascii="Segoe UI" w:eastAsia="Times New Roman" w:hAnsi="Segoe UI" w:cs="Segoe UI"/>
                <w:color w:val="111111"/>
              </w:rPr>
              <w:t xml:space="preserve">Incoming request directed to </w:t>
            </w:r>
            <w:r w:rsidRPr="008F4BF6">
              <w:rPr>
                <w:rFonts w:ascii="Segoe UI" w:eastAsia="Times New Roman" w:hAnsi="Segoe UI" w:cs="Segoe UI"/>
                <w:b/>
                <w:bCs/>
                <w:color w:val="111111"/>
              </w:rPr>
              <w:t>Controller.</w:t>
            </w:r>
          </w:p>
          <w:p w:rsidR="000C458B" w:rsidRDefault="000C458B" w:rsidP="000C458B">
            <w:pPr>
              <w:spacing w:before="100" w:beforeAutospacing="1" w:after="100" w:afterAutospacing="1"/>
            </w:pPr>
            <w:r>
              <w:rPr>
                <w:rFonts w:ascii="Segoe UI" w:eastAsia="Times New Roman" w:hAnsi="Segoe UI" w:cs="Segoe UI"/>
                <w:noProof/>
                <w:color w:val="111111"/>
                <w:sz w:val="21"/>
                <w:szCs w:val="21"/>
              </w:rPr>
              <w:drawing>
                <wp:inline distT="0" distB="0" distL="0" distR="0">
                  <wp:extent cx="2952750" cy="600075"/>
                  <wp:effectExtent l="19050" t="0" r="0" b="0"/>
                  <wp:docPr id="31" name="Picture 1" descr="View,Model,Presen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Model,Presenter,Model"/>
                          <pic:cNvPicPr>
                            <a:picLocks noChangeAspect="1" noChangeArrowheads="1"/>
                          </pic:cNvPicPr>
                        </pic:nvPicPr>
                        <pic:blipFill>
                          <a:blip r:embed="rId11"/>
                          <a:srcRect/>
                          <a:stretch>
                            <a:fillRect/>
                          </a:stretch>
                        </pic:blipFill>
                        <pic:spPr bwMode="auto">
                          <a:xfrm>
                            <a:off x="0" y="0"/>
                            <a:ext cx="2952750" cy="600075"/>
                          </a:xfrm>
                          <a:prstGeom prst="rect">
                            <a:avLst/>
                          </a:prstGeom>
                          <a:noFill/>
                          <a:ln w="9525">
                            <a:noFill/>
                            <a:miter lim="800000"/>
                            <a:headEnd/>
                            <a:tailEnd/>
                          </a:ln>
                        </pic:spPr>
                      </pic:pic>
                    </a:graphicData>
                  </a:graphic>
                </wp:inline>
              </w:drawing>
            </w:r>
          </w:p>
        </w:tc>
      </w:tr>
      <w:tr w:rsidR="000C458B" w:rsidTr="000C458B">
        <w:tc>
          <w:tcPr>
            <w:tcW w:w="9576" w:type="dxa"/>
          </w:tcPr>
          <w:p w:rsidR="000C458B" w:rsidRPr="008F4BF6" w:rsidRDefault="000C458B" w:rsidP="000C458B">
            <w:pPr>
              <w:spacing w:before="100" w:beforeAutospacing="1" w:after="100" w:afterAutospacing="1"/>
              <w:rPr>
                <w:rFonts w:ascii="Segoe UI" w:eastAsia="Times New Roman" w:hAnsi="Segoe UI" w:cs="Segoe UI"/>
                <w:color w:val="111111"/>
              </w:rPr>
            </w:pPr>
            <w:r w:rsidRPr="00FB1A2C">
              <w:rPr>
                <w:rFonts w:ascii="Segoe UI" w:eastAsia="Times New Roman" w:hAnsi="Segoe UI" w:cs="Segoe UI"/>
                <w:b/>
                <w:bCs/>
                <w:color w:val="111111"/>
                <w:sz w:val="21"/>
                <w:szCs w:val="21"/>
              </w:rPr>
              <w:t>Step 2</w:t>
            </w:r>
            <w:r w:rsidRPr="00FB1A2C">
              <w:rPr>
                <w:rFonts w:ascii="Segoe UI" w:eastAsia="Times New Roman" w:hAnsi="Segoe UI" w:cs="Segoe UI"/>
                <w:color w:val="111111"/>
                <w:sz w:val="21"/>
                <w:szCs w:val="21"/>
              </w:rPr>
              <w:t xml:space="preserve">: </w:t>
            </w:r>
            <w:r w:rsidRPr="008F4BF6">
              <w:rPr>
                <w:rFonts w:ascii="Segoe UI" w:eastAsia="Times New Roman" w:hAnsi="Segoe UI" w:cs="Segoe UI"/>
                <w:b/>
                <w:bCs/>
                <w:color w:val="111111"/>
              </w:rPr>
              <w:t>Controller</w:t>
            </w:r>
            <w:r w:rsidRPr="008F4BF6">
              <w:rPr>
                <w:rFonts w:ascii="Segoe UI" w:eastAsia="Times New Roman" w:hAnsi="Segoe UI" w:cs="Segoe UI"/>
                <w:color w:val="111111"/>
              </w:rPr>
              <w:t xml:space="preserve"> processes request and forms a data </w:t>
            </w:r>
            <w:r w:rsidRPr="008F4BF6">
              <w:rPr>
                <w:rFonts w:ascii="Segoe UI" w:eastAsia="Times New Roman" w:hAnsi="Segoe UI" w:cs="Segoe UI"/>
                <w:b/>
                <w:bCs/>
                <w:color w:val="111111"/>
              </w:rPr>
              <w:t>Model.</w:t>
            </w:r>
          </w:p>
          <w:p w:rsidR="000C458B" w:rsidRDefault="000C458B" w:rsidP="000C458B">
            <w:pPr>
              <w:spacing w:before="100" w:beforeAutospacing="1" w:after="100" w:afterAutospacing="1"/>
            </w:pPr>
            <w:r>
              <w:rPr>
                <w:rFonts w:ascii="Segoe UI" w:eastAsia="Times New Roman" w:hAnsi="Segoe UI" w:cs="Segoe UI"/>
                <w:noProof/>
                <w:color w:val="111111"/>
                <w:sz w:val="21"/>
                <w:szCs w:val="21"/>
              </w:rPr>
              <w:drawing>
                <wp:inline distT="0" distB="0" distL="0" distR="0">
                  <wp:extent cx="4667250" cy="600075"/>
                  <wp:effectExtent l="19050" t="0" r="0" b="0"/>
                  <wp:docPr id="65" name="Picture 2" descr="View,Model,Presen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Model,Presenter,Model"/>
                          <pic:cNvPicPr>
                            <a:picLocks noChangeAspect="1" noChangeArrowheads="1"/>
                          </pic:cNvPicPr>
                        </pic:nvPicPr>
                        <pic:blipFill>
                          <a:blip r:embed="rId12"/>
                          <a:srcRect/>
                          <a:stretch>
                            <a:fillRect/>
                          </a:stretch>
                        </pic:blipFill>
                        <pic:spPr bwMode="auto">
                          <a:xfrm>
                            <a:off x="0" y="0"/>
                            <a:ext cx="4667250" cy="600075"/>
                          </a:xfrm>
                          <a:prstGeom prst="rect">
                            <a:avLst/>
                          </a:prstGeom>
                          <a:noFill/>
                          <a:ln w="9525">
                            <a:noFill/>
                            <a:miter lim="800000"/>
                            <a:headEnd/>
                            <a:tailEnd/>
                          </a:ln>
                        </pic:spPr>
                      </pic:pic>
                    </a:graphicData>
                  </a:graphic>
                </wp:inline>
              </w:drawing>
            </w:r>
          </w:p>
        </w:tc>
      </w:tr>
      <w:tr w:rsidR="000C458B" w:rsidTr="000C458B">
        <w:tc>
          <w:tcPr>
            <w:tcW w:w="9576" w:type="dxa"/>
          </w:tcPr>
          <w:p w:rsidR="000C458B" w:rsidRPr="008F4BF6" w:rsidRDefault="000C458B" w:rsidP="000C458B">
            <w:pPr>
              <w:spacing w:before="100" w:beforeAutospacing="1" w:after="100" w:afterAutospacing="1"/>
              <w:rPr>
                <w:rFonts w:ascii="Segoe UI" w:eastAsia="Times New Roman" w:hAnsi="Segoe UI" w:cs="Segoe UI"/>
                <w:color w:val="111111"/>
              </w:rPr>
            </w:pPr>
            <w:r w:rsidRPr="008F4BF6">
              <w:rPr>
                <w:rFonts w:ascii="Segoe UI" w:eastAsia="Times New Roman" w:hAnsi="Segoe UI" w:cs="Segoe UI"/>
                <w:b/>
                <w:bCs/>
                <w:color w:val="111111"/>
              </w:rPr>
              <w:t>Step 3</w:t>
            </w:r>
            <w:r w:rsidRPr="008F4BF6">
              <w:rPr>
                <w:rFonts w:ascii="Segoe UI" w:eastAsia="Times New Roman" w:hAnsi="Segoe UI" w:cs="Segoe UI"/>
                <w:color w:val="111111"/>
              </w:rPr>
              <w:t xml:space="preserve">: </w:t>
            </w:r>
            <w:r w:rsidRPr="008F4BF6">
              <w:rPr>
                <w:rFonts w:ascii="Segoe UI" w:eastAsia="Times New Roman" w:hAnsi="Segoe UI" w:cs="Segoe UI"/>
                <w:b/>
                <w:bCs/>
                <w:color w:val="111111"/>
              </w:rPr>
              <w:t>Model</w:t>
            </w:r>
            <w:r w:rsidRPr="008F4BF6">
              <w:rPr>
                <w:rFonts w:ascii="Segoe UI" w:eastAsia="Times New Roman" w:hAnsi="Segoe UI" w:cs="Segoe UI"/>
                <w:color w:val="111111"/>
              </w:rPr>
              <w:t xml:space="preserve"> is passed to </w:t>
            </w:r>
            <w:r w:rsidRPr="008F4BF6">
              <w:rPr>
                <w:rFonts w:ascii="Segoe UI" w:eastAsia="Times New Roman" w:hAnsi="Segoe UI" w:cs="Segoe UI"/>
                <w:b/>
                <w:bCs/>
                <w:color w:val="111111"/>
              </w:rPr>
              <w:t>View.</w:t>
            </w:r>
          </w:p>
          <w:p w:rsidR="000C458B" w:rsidRDefault="000C458B" w:rsidP="000C458B">
            <w:pPr>
              <w:spacing w:before="100" w:beforeAutospacing="1" w:after="100" w:afterAutospacing="1"/>
            </w:pPr>
            <w:r>
              <w:rPr>
                <w:rFonts w:ascii="Segoe UI" w:eastAsia="Times New Roman" w:hAnsi="Segoe UI" w:cs="Segoe UI"/>
                <w:noProof/>
                <w:color w:val="111111"/>
                <w:sz w:val="21"/>
                <w:szCs w:val="21"/>
              </w:rPr>
              <w:drawing>
                <wp:inline distT="0" distB="0" distL="0" distR="0">
                  <wp:extent cx="4391025" cy="691971"/>
                  <wp:effectExtent l="0" t="0" r="0" b="0"/>
                  <wp:docPr id="66" name="Picture 3" descr="View,Model,Presen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Model,Presenter,Model"/>
                          <pic:cNvPicPr>
                            <a:picLocks noChangeAspect="1" noChangeArrowheads="1"/>
                          </pic:cNvPicPr>
                        </pic:nvPicPr>
                        <pic:blipFill>
                          <a:blip r:embed="rId13"/>
                          <a:srcRect/>
                          <a:stretch>
                            <a:fillRect/>
                          </a:stretch>
                        </pic:blipFill>
                        <pic:spPr bwMode="auto">
                          <a:xfrm>
                            <a:off x="0" y="0"/>
                            <a:ext cx="4391025" cy="691971"/>
                          </a:xfrm>
                          <a:prstGeom prst="rect">
                            <a:avLst/>
                          </a:prstGeom>
                          <a:noFill/>
                          <a:ln w="9525">
                            <a:noFill/>
                            <a:miter lim="800000"/>
                            <a:headEnd/>
                            <a:tailEnd/>
                          </a:ln>
                        </pic:spPr>
                      </pic:pic>
                    </a:graphicData>
                  </a:graphic>
                </wp:inline>
              </w:drawing>
            </w:r>
          </w:p>
        </w:tc>
      </w:tr>
      <w:tr w:rsidR="000C458B" w:rsidTr="000C458B">
        <w:tc>
          <w:tcPr>
            <w:tcW w:w="9576" w:type="dxa"/>
          </w:tcPr>
          <w:p w:rsidR="000C458B" w:rsidRPr="008F4BF6" w:rsidRDefault="000C458B" w:rsidP="000C458B">
            <w:pPr>
              <w:spacing w:before="100" w:beforeAutospacing="1" w:after="100" w:afterAutospacing="1"/>
              <w:rPr>
                <w:rFonts w:ascii="Segoe UI" w:eastAsia="Times New Roman" w:hAnsi="Segoe UI" w:cs="Segoe UI"/>
                <w:color w:val="111111"/>
              </w:rPr>
            </w:pPr>
            <w:r w:rsidRPr="008F4BF6">
              <w:rPr>
                <w:rFonts w:ascii="Segoe UI" w:eastAsia="Times New Roman" w:hAnsi="Segoe UI" w:cs="Segoe UI"/>
                <w:b/>
                <w:bCs/>
                <w:color w:val="111111"/>
              </w:rPr>
              <w:t>Step 4</w:t>
            </w:r>
            <w:r w:rsidRPr="008F4BF6">
              <w:rPr>
                <w:rFonts w:ascii="Segoe UI" w:eastAsia="Times New Roman" w:hAnsi="Segoe UI" w:cs="Segoe UI"/>
                <w:color w:val="111111"/>
              </w:rPr>
              <w:t xml:space="preserve">: </w:t>
            </w:r>
            <w:r w:rsidRPr="008F4BF6">
              <w:rPr>
                <w:rFonts w:ascii="Segoe UI" w:eastAsia="Times New Roman" w:hAnsi="Segoe UI" w:cs="Segoe UI"/>
                <w:b/>
                <w:bCs/>
                <w:color w:val="111111"/>
              </w:rPr>
              <w:t>View</w:t>
            </w:r>
            <w:r w:rsidRPr="008F4BF6">
              <w:rPr>
                <w:rFonts w:ascii="Segoe UI" w:eastAsia="Times New Roman" w:hAnsi="Segoe UI" w:cs="Segoe UI"/>
                <w:color w:val="111111"/>
              </w:rPr>
              <w:t xml:space="preserve"> transforms </w:t>
            </w:r>
            <w:r w:rsidRPr="008F4BF6">
              <w:rPr>
                <w:rFonts w:ascii="Segoe UI" w:eastAsia="Times New Roman" w:hAnsi="Segoe UI" w:cs="Segoe UI"/>
                <w:b/>
                <w:bCs/>
                <w:color w:val="111111"/>
              </w:rPr>
              <w:t>Model</w:t>
            </w:r>
            <w:r w:rsidRPr="008F4BF6">
              <w:rPr>
                <w:rFonts w:ascii="Segoe UI" w:eastAsia="Times New Roman" w:hAnsi="Segoe UI" w:cs="Segoe UI"/>
                <w:color w:val="111111"/>
              </w:rPr>
              <w:t xml:space="preserve"> into appropriate output format.</w:t>
            </w:r>
          </w:p>
          <w:p w:rsidR="000C458B" w:rsidRPr="008F4BF6" w:rsidRDefault="000C458B" w:rsidP="000C458B">
            <w:pPr>
              <w:spacing w:before="100" w:beforeAutospacing="1" w:after="100" w:afterAutospacing="1"/>
              <w:rPr>
                <w:rFonts w:ascii="Segoe UI" w:eastAsia="Times New Roman" w:hAnsi="Segoe UI" w:cs="Segoe UI"/>
                <w:b/>
                <w:bCs/>
                <w:color w:val="111111"/>
              </w:rPr>
            </w:pPr>
            <w:r>
              <w:rPr>
                <w:rFonts w:ascii="Segoe UI" w:eastAsia="Times New Roman" w:hAnsi="Segoe UI" w:cs="Segoe UI"/>
                <w:noProof/>
                <w:color w:val="111111"/>
                <w:sz w:val="21"/>
                <w:szCs w:val="21"/>
              </w:rPr>
              <w:drawing>
                <wp:inline distT="0" distB="0" distL="0" distR="0">
                  <wp:extent cx="1672708" cy="895350"/>
                  <wp:effectExtent l="0" t="0" r="0" b="0"/>
                  <wp:docPr id="67" name="Picture 4" descr="View,Model,Presen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Model,Presenter,Model"/>
                          <pic:cNvPicPr>
                            <a:picLocks noChangeAspect="1" noChangeArrowheads="1"/>
                          </pic:cNvPicPr>
                        </pic:nvPicPr>
                        <pic:blipFill>
                          <a:blip r:embed="rId14"/>
                          <a:srcRect/>
                          <a:stretch>
                            <a:fillRect/>
                          </a:stretch>
                        </pic:blipFill>
                        <pic:spPr bwMode="auto">
                          <a:xfrm>
                            <a:off x="0" y="0"/>
                            <a:ext cx="1672708" cy="895350"/>
                          </a:xfrm>
                          <a:prstGeom prst="rect">
                            <a:avLst/>
                          </a:prstGeom>
                          <a:noFill/>
                          <a:ln w="9525">
                            <a:noFill/>
                            <a:miter lim="800000"/>
                            <a:headEnd/>
                            <a:tailEnd/>
                          </a:ln>
                        </pic:spPr>
                      </pic:pic>
                    </a:graphicData>
                  </a:graphic>
                </wp:inline>
              </w:drawing>
            </w:r>
          </w:p>
        </w:tc>
      </w:tr>
      <w:tr w:rsidR="000C458B" w:rsidTr="000C458B">
        <w:tc>
          <w:tcPr>
            <w:tcW w:w="9576" w:type="dxa"/>
          </w:tcPr>
          <w:p w:rsidR="000C458B" w:rsidRPr="008F4BF6" w:rsidRDefault="000C458B" w:rsidP="000C458B">
            <w:pPr>
              <w:spacing w:before="100" w:beforeAutospacing="1" w:after="100" w:afterAutospacing="1"/>
              <w:rPr>
                <w:rFonts w:ascii="Segoe UI" w:eastAsia="Times New Roman" w:hAnsi="Segoe UI" w:cs="Segoe UI"/>
                <w:color w:val="111111"/>
              </w:rPr>
            </w:pPr>
            <w:r w:rsidRPr="008F4BF6">
              <w:rPr>
                <w:rFonts w:ascii="Segoe UI" w:eastAsia="Times New Roman" w:hAnsi="Segoe UI" w:cs="Segoe UI"/>
                <w:b/>
                <w:bCs/>
                <w:color w:val="111111"/>
              </w:rPr>
              <w:t>Step 5</w:t>
            </w:r>
            <w:r w:rsidRPr="008F4BF6">
              <w:rPr>
                <w:rFonts w:ascii="Segoe UI" w:eastAsia="Times New Roman" w:hAnsi="Segoe UI" w:cs="Segoe UI"/>
                <w:color w:val="111111"/>
              </w:rPr>
              <w:t>: Response is rendered.</w:t>
            </w:r>
          </w:p>
          <w:p w:rsidR="000C458B" w:rsidRDefault="000C458B" w:rsidP="000C458B">
            <w:pPr>
              <w:spacing w:before="100" w:beforeAutospacing="1" w:after="100" w:afterAutospacing="1"/>
              <w:rPr>
                <w:rFonts w:ascii="Segoe UI" w:eastAsia="Times New Roman" w:hAnsi="Segoe UI" w:cs="Segoe UI"/>
                <w:color w:val="111111"/>
                <w:sz w:val="21"/>
                <w:szCs w:val="21"/>
              </w:rPr>
            </w:pPr>
            <w:r>
              <w:rPr>
                <w:rFonts w:ascii="Segoe UI" w:eastAsia="Times New Roman" w:hAnsi="Segoe UI" w:cs="Segoe UI"/>
                <w:noProof/>
                <w:color w:val="111111"/>
                <w:sz w:val="21"/>
                <w:szCs w:val="21"/>
              </w:rPr>
              <w:lastRenderedPageBreak/>
              <w:drawing>
                <wp:inline distT="0" distB="0" distL="0" distR="0">
                  <wp:extent cx="1362075" cy="1133794"/>
                  <wp:effectExtent l="0" t="0" r="0" b="0"/>
                  <wp:docPr id="69" name="Picture 5" descr="View,Model,Presen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Model,Presenter,Model"/>
                          <pic:cNvPicPr>
                            <a:picLocks noChangeAspect="1" noChangeArrowheads="1"/>
                          </pic:cNvPicPr>
                        </pic:nvPicPr>
                        <pic:blipFill>
                          <a:blip r:embed="rId15"/>
                          <a:srcRect/>
                          <a:stretch>
                            <a:fillRect/>
                          </a:stretch>
                        </pic:blipFill>
                        <pic:spPr bwMode="auto">
                          <a:xfrm>
                            <a:off x="0" y="0"/>
                            <a:ext cx="1362075" cy="1133794"/>
                          </a:xfrm>
                          <a:prstGeom prst="rect">
                            <a:avLst/>
                          </a:prstGeom>
                          <a:noFill/>
                          <a:ln w="9525">
                            <a:noFill/>
                            <a:miter lim="800000"/>
                            <a:headEnd/>
                            <a:tailEnd/>
                          </a:ln>
                        </pic:spPr>
                      </pic:pic>
                    </a:graphicData>
                  </a:graphic>
                </wp:inline>
              </w:drawing>
            </w:r>
          </w:p>
          <w:p w:rsidR="000C458B" w:rsidRPr="008F4BF6" w:rsidRDefault="000C458B" w:rsidP="000C458B">
            <w:pPr>
              <w:spacing w:before="100" w:beforeAutospacing="1" w:after="100" w:afterAutospacing="1"/>
              <w:rPr>
                <w:rFonts w:ascii="Segoe UI" w:eastAsia="Times New Roman" w:hAnsi="Segoe UI" w:cs="Segoe UI"/>
                <w:b/>
                <w:bCs/>
                <w:color w:val="111111"/>
              </w:rPr>
            </w:pPr>
          </w:p>
        </w:tc>
      </w:tr>
    </w:tbl>
    <w:p w:rsidR="000C458B" w:rsidRPr="000C458B" w:rsidRDefault="000C458B" w:rsidP="000C458B"/>
    <w:p w:rsidR="00930E5D" w:rsidRDefault="00930E5D" w:rsidP="002B5D8E">
      <w:pPr>
        <w:pStyle w:val="Heading1"/>
      </w:pPr>
      <w:bookmarkStart w:id="7" w:name="_Toc430812608"/>
      <w:r>
        <w:t>Advantages</w:t>
      </w:r>
      <w:bookmarkEnd w:id="7"/>
    </w:p>
    <w:p w:rsidR="00930E5D" w:rsidRPr="00A746B8" w:rsidRDefault="008F4BF6" w:rsidP="00551643">
      <w:pPr>
        <w:numPr>
          <w:ilvl w:val="0"/>
          <w:numId w:val="11"/>
        </w:numPr>
        <w:shd w:val="clear" w:color="auto" w:fill="FFFFFF"/>
        <w:spacing w:after="0" w:line="240" w:lineRule="auto"/>
        <w:ind w:left="0"/>
        <w:rPr>
          <w:rFonts w:ascii="Segoe UI" w:hAnsi="Segoe UI" w:cs="Segoe UI"/>
          <w:b/>
          <w:bCs/>
          <w:color w:val="111111"/>
          <w:sz w:val="24"/>
          <w:szCs w:val="24"/>
        </w:rPr>
      </w:pPr>
      <w:r>
        <w:rPr>
          <w:rFonts w:ascii="Segoe UI" w:hAnsi="Segoe UI" w:cs="Segoe UI"/>
          <w:color w:val="111111"/>
          <w:bdr w:val="none" w:sz="0" w:space="0" w:color="auto" w:frame="1"/>
        </w:rPr>
        <w:t xml:space="preserve">Separation of concerns </w:t>
      </w:r>
      <w:r w:rsidR="00A746B8">
        <w:rPr>
          <w:rFonts w:ascii="Segoe UI" w:hAnsi="Segoe UI" w:cs="Segoe UI"/>
          <w:color w:val="111111"/>
          <w:bdr w:val="none" w:sz="0" w:space="0" w:color="auto" w:frame="1"/>
        </w:rPr>
        <w:t>–</w:t>
      </w:r>
    </w:p>
    <w:p w:rsidR="00A746B8" w:rsidRDefault="00A746B8" w:rsidP="00A746B8">
      <w:pPr>
        <w:shd w:val="clear" w:color="auto" w:fill="FFFFFF"/>
        <w:spacing w:after="0" w:line="240" w:lineRule="auto"/>
        <w:rPr>
          <w:rFonts w:ascii="Segoe UI" w:hAnsi="Segoe UI" w:cs="Segoe UI"/>
          <w:color w:val="111111"/>
          <w:sz w:val="24"/>
          <w:szCs w:val="24"/>
        </w:rPr>
      </w:pPr>
      <w:r w:rsidRPr="00A746B8">
        <w:rPr>
          <w:rFonts w:ascii="Segoe UI" w:hAnsi="Segoe UI" w:cs="Segoe UI"/>
          <w:color w:val="111111"/>
          <w:sz w:val="24"/>
          <w:szCs w:val="24"/>
        </w:rPr>
        <w:t>One of the advantages of using ASP.NET MVC is it enforces separation of concerns. So there is very less chances of getting things more complex.</w:t>
      </w:r>
    </w:p>
    <w:tbl>
      <w:tblPr>
        <w:tblW w:w="0" w:type="auto"/>
        <w:tblCellSpacing w:w="15" w:type="dxa"/>
        <w:tblCellMar>
          <w:left w:w="0" w:type="dxa"/>
          <w:right w:w="0" w:type="dxa"/>
        </w:tblCellMar>
        <w:tblLook w:val="04A0"/>
      </w:tblPr>
      <w:tblGrid>
        <w:gridCol w:w="2895"/>
        <w:gridCol w:w="51"/>
      </w:tblGrid>
      <w:tr w:rsidR="00930E5D" w:rsidTr="008202A0">
        <w:trPr>
          <w:tblCellSpacing w:w="15" w:type="dxa"/>
        </w:trPr>
        <w:tc>
          <w:tcPr>
            <w:tcW w:w="2850" w:type="dxa"/>
            <w:tcBorders>
              <w:top w:val="nil"/>
              <w:left w:val="nil"/>
              <w:bottom w:val="nil"/>
              <w:right w:val="nil"/>
            </w:tcBorders>
            <w:shd w:val="clear" w:color="auto" w:fill="auto"/>
            <w:hideMark/>
          </w:tcPr>
          <w:p w:rsidR="00930E5D" w:rsidRDefault="00930E5D" w:rsidP="008202A0">
            <w:pPr>
              <w:rPr>
                <w:rFonts w:ascii="Segoe UI" w:hAnsi="Segoe UI" w:cs="Segoe UI"/>
                <w:color w:val="111111"/>
                <w:sz w:val="24"/>
                <w:szCs w:val="24"/>
              </w:rPr>
            </w:pPr>
          </w:p>
        </w:tc>
        <w:tc>
          <w:tcPr>
            <w:tcW w:w="0" w:type="auto"/>
            <w:tcBorders>
              <w:top w:val="nil"/>
              <w:left w:val="nil"/>
              <w:bottom w:val="nil"/>
              <w:right w:val="nil"/>
            </w:tcBorders>
            <w:shd w:val="clear" w:color="auto" w:fill="auto"/>
            <w:hideMark/>
          </w:tcPr>
          <w:p w:rsidR="00930E5D" w:rsidRDefault="00930E5D" w:rsidP="008202A0">
            <w:pPr>
              <w:rPr>
                <w:rFonts w:ascii="Segoe UI" w:hAnsi="Segoe UI" w:cs="Segoe UI"/>
                <w:color w:val="111111"/>
                <w:sz w:val="24"/>
                <w:szCs w:val="24"/>
              </w:rPr>
            </w:pPr>
          </w:p>
        </w:tc>
      </w:tr>
    </w:tbl>
    <w:p w:rsidR="00930E5D" w:rsidRDefault="00930E5D" w:rsidP="00551643">
      <w:pPr>
        <w:numPr>
          <w:ilvl w:val="0"/>
          <w:numId w:val="11"/>
        </w:numPr>
        <w:shd w:val="clear" w:color="auto" w:fill="FFFFFF"/>
        <w:spacing w:after="0" w:line="240" w:lineRule="auto"/>
        <w:ind w:left="0"/>
        <w:rPr>
          <w:rFonts w:ascii="Segoe UI" w:hAnsi="Segoe UI" w:cs="Segoe UI"/>
          <w:color w:val="111111"/>
        </w:rPr>
      </w:pPr>
      <w:r>
        <w:rPr>
          <w:rFonts w:ascii="Segoe UI" w:hAnsi="Segoe UI" w:cs="Segoe UI"/>
          <w:color w:val="111111"/>
          <w:bdr w:val="none" w:sz="0" w:space="0" w:color="auto" w:frame="1"/>
        </w:rPr>
        <w:t>Test Driven development and Reusability</w:t>
      </w:r>
      <w:r>
        <w:rPr>
          <w:rStyle w:val="Heading6Char"/>
          <w:rFonts w:ascii="Segoe UI" w:hAnsi="Segoe UI" w:cs="Segoe UI"/>
          <w:color w:val="111111"/>
        </w:rPr>
        <w:t> </w:t>
      </w:r>
      <w:r>
        <w:rPr>
          <w:rFonts w:ascii="Segoe UI" w:hAnsi="Segoe UI" w:cs="Segoe UI"/>
          <w:color w:val="111111"/>
        </w:rPr>
        <w:t>–</w:t>
      </w:r>
    </w:p>
    <w:tbl>
      <w:tblPr>
        <w:tblW w:w="0" w:type="auto"/>
        <w:tblCellSpacing w:w="15" w:type="dxa"/>
        <w:tblCellMar>
          <w:left w:w="0" w:type="dxa"/>
          <w:right w:w="0" w:type="dxa"/>
        </w:tblCellMar>
        <w:tblLook w:val="04A0"/>
      </w:tblPr>
      <w:tblGrid>
        <w:gridCol w:w="4095"/>
        <w:gridCol w:w="5325"/>
      </w:tblGrid>
      <w:tr w:rsidR="00930E5D" w:rsidTr="008202A0">
        <w:trPr>
          <w:tblCellSpacing w:w="15" w:type="dxa"/>
        </w:trPr>
        <w:tc>
          <w:tcPr>
            <w:tcW w:w="0" w:type="auto"/>
            <w:tcBorders>
              <w:top w:val="nil"/>
              <w:left w:val="nil"/>
              <w:bottom w:val="nil"/>
              <w:right w:val="nil"/>
            </w:tcBorders>
            <w:shd w:val="clear" w:color="auto" w:fill="auto"/>
            <w:vAlign w:val="center"/>
            <w:hideMark/>
          </w:tcPr>
          <w:p w:rsidR="00930E5D" w:rsidRDefault="00930E5D" w:rsidP="00551643">
            <w:pPr>
              <w:numPr>
                <w:ilvl w:val="1"/>
                <w:numId w:val="11"/>
              </w:numPr>
              <w:spacing w:after="0" w:line="240" w:lineRule="auto"/>
              <w:ind w:left="0"/>
              <w:rPr>
                <w:rFonts w:ascii="Segoe UI" w:hAnsi="Segoe UI" w:cs="Segoe UI"/>
                <w:color w:val="111111"/>
              </w:rPr>
            </w:pPr>
            <w:r>
              <w:rPr>
                <w:rFonts w:ascii="Segoe UI" w:hAnsi="Segoe UI" w:cs="Segoe UI"/>
                <w:color w:val="111111"/>
              </w:rPr>
              <w:t>In MVC controller is a separate class so automatic testing is possible featuring Test Driven Development.</w:t>
            </w:r>
          </w:p>
          <w:p w:rsidR="00930E5D" w:rsidRDefault="00930E5D" w:rsidP="00551643">
            <w:pPr>
              <w:numPr>
                <w:ilvl w:val="1"/>
                <w:numId w:val="11"/>
              </w:numPr>
              <w:spacing w:after="0" w:line="240" w:lineRule="auto"/>
              <w:ind w:left="0"/>
              <w:rPr>
                <w:rFonts w:ascii="Segoe UI" w:hAnsi="Segoe UI" w:cs="Segoe UI"/>
                <w:color w:val="111111"/>
                <w:sz w:val="24"/>
                <w:szCs w:val="24"/>
              </w:rPr>
            </w:pPr>
            <w:r>
              <w:rPr>
                <w:rFonts w:ascii="Segoe UI" w:hAnsi="Segoe UI" w:cs="Segoe UI"/>
                <w:color w:val="111111"/>
              </w:rPr>
              <w:t>Controllers are not bound to any specific view and so can be reused for multiple view</w:t>
            </w:r>
            <w:r w:rsidR="0020710B">
              <w:rPr>
                <w:rFonts w:ascii="Segoe UI" w:hAnsi="Segoe UI" w:cs="Segoe UI"/>
                <w:color w:val="111111"/>
              </w:rPr>
              <w:t>s.</w:t>
            </w:r>
          </w:p>
        </w:tc>
        <w:tc>
          <w:tcPr>
            <w:tcW w:w="4815" w:type="dxa"/>
            <w:tcBorders>
              <w:top w:val="nil"/>
              <w:left w:val="nil"/>
              <w:bottom w:val="nil"/>
              <w:right w:val="nil"/>
            </w:tcBorders>
            <w:shd w:val="clear" w:color="auto" w:fill="auto"/>
            <w:vAlign w:val="center"/>
            <w:hideMark/>
          </w:tcPr>
          <w:p w:rsidR="00930E5D" w:rsidRDefault="00930E5D" w:rsidP="008202A0">
            <w:pPr>
              <w:rPr>
                <w:rFonts w:ascii="Segoe UI" w:hAnsi="Segoe UI" w:cs="Segoe UI"/>
                <w:color w:val="111111"/>
                <w:sz w:val="24"/>
                <w:szCs w:val="24"/>
              </w:rPr>
            </w:pPr>
            <w:r>
              <w:rPr>
                <w:rFonts w:ascii="Segoe UI" w:hAnsi="Segoe UI" w:cs="Segoe UI"/>
                <w:noProof/>
                <w:color w:val="111111"/>
              </w:rPr>
              <w:drawing>
                <wp:inline distT="0" distB="0" distL="0" distR="0">
                  <wp:extent cx="3331210" cy="783590"/>
                  <wp:effectExtent l="19050" t="0" r="2540" b="0"/>
                  <wp:docPr id="13" name="Picture 2" descr="http://www.codeproject.com/KB/aspnet/528117/MVCTESTING_AND_RE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deproject.com/KB/aspnet/528117/MVCTESTING_AND_REUSE.png"/>
                          <pic:cNvPicPr>
                            <a:picLocks noChangeAspect="1" noChangeArrowheads="1"/>
                          </pic:cNvPicPr>
                        </pic:nvPicPr>
                        <pic:blipFill>
                          <a:blip r:embed="rId16"/>
                          <a:srcRect/>
                          <a:stretch>
                            <a:fillRect/>
                          </a:stretch>
                        </pic:blipFill>
                        <pic:spPr bwMode="auto">
                          <a:xfrm>
                            <a:off x="0" y="0"/>
                            <a:ext cx="3331210" cy="783590"/>
                          </a:xfrm>
                          <a:prstGeom prst="rect">
                            <a:avLst/>
                          </a:prstGeom>
                          <a:noFill/>
                          <a:ln w="9525">
                            <a:noFill/>
                            <a:miter lim="800000"/>
                            <a:headEnd/>
                            <a:tailEnd/>
                          </a:ln>
                        </pic:spPr>
                      </pic:pic>
                    </a:graphicData>
                  </a:graphic>
                </wp:inline>
              </w:drawing>
            </w:r>
          </w:p>
        </w:tc>
      </w:tr>
    </w:tbl>
    <w:p w:rsidR="00930E5D" w:rsidRDefault="00930E5D" w:rsidP="00551643">
      <w:pPr>
        <w:numPr>
          <w:ilvl w:val="0"/>
          <w:numId w:val="11"/>
        </w:numPr>
        <w:shd w:val="clear" w:color="auto" w:fill="FFFFFF"/>
        <w:spacing w:after="0" w:line="240" w:lineRule="auto"/>
        <w:ind w:left="0"/>
        <w:rPr>
          <w:rFonts w:ascii="Segoe UI" w:hAnsi="Segoe UI" w:cs="Segoe UI"/>
          <w:color w:val="111111"/>
        </w:rPr>
      </w:pPr>
      <w:r w:rsidRPr="002A0D6B">
        <w:rPr>
          <w:rFonts w:ascii="Segoe UI" w:hAnsi="Segoe UI" w:cs="Segoe UI"/>
          <w:b/>
          <w:color w:val="111111"/>
          <w:bdr w:val="none" w:sz="0" w:space="0" w:color="auto" w:frame="1"/>
        </w:rPr>
        <w:t>Performance</w:t>
      </w:r>
      <w:r w:rsidRPr="002A0D6B">
        <w:rPr>
          <w:rStyle w:val="Heading6Char"/>
          <w:rFonts w:ascii="Segoe UI" w:hAnsi="Segoe UI" w:cs="Segoe UI"/>
          <w:b/>
          <w:color w:val="111111"/>
        </w:rPr>
        <w:t> </w:t>
      </w:r>
      <w:r w:rsidRPr="002A0D6B">
        <w:rPr>
          <w:rFonts w:ascii="Segoe UI" w:hAnsi="Segoe UI" w:cs="Segoe UI"/>
          <w:b/>
          <w:color w:val="111111"/>
        </w:rPr>
        <w:t>- ASP.NET MVC don’t have support for view state</w:t>
      </w:r>
      <w:r>
        <w:rPr>
          <w:rFonts w:ascii="Segoe UI" w:hAnsi="Segoe UI" w:cs="Segoe UI"/>
          <w:color w:val="111111"/>
        </w:rPr>
        <w:t>, so there will not be any automatic state management which reduces the page size and so gain the performance. </w:t>
      </w:r>
    </w:p>
    <w:p w:rsidR="00DC405F" w:rsidRDefault="00930E5D" w:rsidP="00551643">
      <w:pPr>
        <w:numPr>
          <w:ilvl w:val="0"/>
          <w:numId w:val="11"/>
        </w:numPr>
        <w:shd w:val="clear" w:color="auto" w:fill="FFFFFF"/>
        <w:spacing w:after="0" w:line="240" w:lineRule="auto"/>
        <w:ind w:left="0"/>
        <w:rPr>
          <w:rFonts w:ascii="Segoe UI" w:hAnsi="Segoe UI" w:cs="Segoe UI"/>
          <w:color w:val="111111"/>
        </w:rPr>
      </w:pPr>
      <w:r w:rsidRPr="002A0D6B">
        <w:rPr>
          <w:rFonts w:ascii="Segoe UI" w:hAnsi="Segoe UI" w:cs="Segoe UI"/>
          <w:b/>
          <w:color w:val="111111"/>
          <w:bdr w:val="none" w:sz="0" w:space="0" w:color="auto" w:frame="1"/>
        </w:rPr>
        <w:t>Full control over HTML</w:t>
      </w:r>
      <w:r w:rsidRPr="002A0D6B">
        <w:rPr>
          <w:rStyle w:val="Heading6Char"/>
          <w:rFonts w:ascii="Segoe UI" w:hAnsi="Segoe UI" w:cs="Segoe UI"/>
          <w:b/>
          <w:color w:val="111111"/>
        </w:rPr>
        <w:t> </w:t>
      </w:r>
      <w:r w:rsidRPr="002A0D6B">
        <w:rPr>
          <w:rFonts w:ascii="Segoe UI" w:hAnsi="Segoe UI" w:cs="Segoe UI"/>
          <w:b/>
          <w:color w:val="111111"/>
        </w:rPr>
        <w:t>- ASP.NET MVC doesn’t support server controls,</w:t>
      </w:r>
      <w:r>
        <w:rPr>
          <w:rFonts w:ascii="Segoe UI" w:hAnsi="Segoe UI" w:cs="Segoe UI"/>
          <w:color w:val="111111"/>
        </w:rPr>
        <w:t xml:space="preserve"> only option available is using html input controls, so we will be sure about </w:t>
      </w:r>
      <w:r w:rsidR="00DC405F">
        <w:rPr>
          <w:rFonts w:ascii="Segoe UI" w:hAnsi="Segoe UI" w:cs="Segoe UI"/>
          <w:color w:val="111111"/>
        </w:rPr>
        <w:t>final html rendered at the end.</w:t>
      </w:r>
    </w:p>
    <w:p w:rsidR="00930E5D" w:rsidRDefault="00930E5D" w:rsidP="00DC405F">
      <w:pPr>
        <w:shd w:val="clear" w:color="auto" w:fill="FFFFFF"/>
        <w:spacing w:after="0" w:line="240" w:lineRule="auto"/>
        <w:rPr>
          <w:rFonts w:ascii="Segoe UI" w:hAnsi="Segoe UI" w:cs="Segoe UI"/>
          <w:color w:val="111111"/>
        </w:rPr>
      </w:pPr>
      <w:r>
        <w:rPr>
          <w:rFonts w:ascii="Segoe UI" w:hAnsi="Segoe UI" w:cs="Segoe UI"/>
          <w:color w:val="111111"/>
        </w:rPr>
        <w:t xml:space="preserve"> And </w:t>
      </w:r>
      <w:r w:rsidRPr="002A0D6B">
        <w:rPr>
          <w:rFonts w:ascii="Segoe UI" w:hAnsi="Segoe UI" w:cs="Segoe UI"/>
          <w:b/>
          <w:color w:val="111111"/>
        </w:rPr>
        <w:t>so integration of ASP.NET MVC application with third party JavaScript libraries like jQuery becomes easy</w:t>
      </w:r>
      <w:r>
        <w:rPr>
          <w:rFonts w:ascii="Segoe UI" w:hAnsi="Segoe UI" w:cs="Segoe UI"/>
          <w:color w:val="111111"/>
        </w:rPr>
        <w:t>.</w:t>
      </w:r>
    </w:p>
    <w:p w:rsidR="00930E5D" w:rsidRPr="002A0D6B" w:rsidRDefault="00930E5D" w:rsidP="00551643">
      <w:pPr>
        <w:numPr>
          <w:ilvl w:val="0"/>
          <w:numId w:val="11"/>
        </w:numPr>
        <w:shd w:val="clear" w:color="auto" w:fill="FFFFFF"/>
        <w:spacing w:after="0" w:line="240" w:lineRule="auto"/>
        <w:ind w:left="0"/>
        <w:rPr>
          <w:rFonts w:ascii="Segoe UI" w:hAnsi="Segoe UI" w:cs="Segoe UI"/>
          <w:b/>
          <w:color w:val="111111"/>
        </w:rPr>
      </w:pPr>
      <w:r>
        <w:rPr>
          <w:rFonts w:ascii="Segoe UI" w:hAnsi="Segoe UI" w:cs="Segoe UI"/>
          <w:color w:val="111111"/>
          <w:bdr w:val="none" w:sz="0" w:space="0" w:color="auto" w:frame="1"/>
        </w:rPr>
        <w:t>Support for parallel development</w:t>
      </w:r>
      <w:r>
        <w:rPr>
          <w:rStyle w:val="Heading6Char"/>
          <w:rFonts w:ascii="Segoe UI" w:hAnsi="Segoe UI" w:cs="Segoe UI"/>
          <w:b/>
          <w:bCs/>
          <w:color w:val="111111"/>
          <w:bdr w:val="none" w:sz="0" w:space="0" w:color="auto" w:frame="1"/>
        </w:rPr>
        <w:t> </w:t>
      </w:r>
      <w:r>
        <w:rPr>
          <w:rFonts w:ascii="Segoe UI" w:hAnsi="Segoe UI" w:cs="Segoe UI"/>
          <w:color w:val="111111"/>
        </w:rPr>
        <w:t xml:space="preserve">- </w:t>
      </w:r>
      <w:r w:rsidRPr="002A0D6B">
        <w:rPr>
          <w:rFonts w:ascii="Segoe UI" w:hAnsi="Segoe UI" w:cs="Segoe UI"/>
          <w:b/>
          <w:color w:val="111111"/>
        </w:rPr>
        <w:t xml:space="preserve">In ASP.NET MVC layers are loosely coupled with each other, so one developer can work on </w:t>
      </w:r>
      <w:r w:rsidR="00251675" w:rsidRPr="002A0D6B">
        <w:rPr>
          <w:rFonts w:ascii="Segoe UI" w:hAnsi="Segoe UI" w:cs="Segoe UI"/>
          <w:b/>
          <w:color w:val="111111"/>
        </w:rPr>
        <w:t>Controller, at</w:t>
      </w:r>
      <w:r w:rsidRPr="002A0D6B">
        <w:rPr>
          <w:rFonts w:ascii="Segoe UI" w:hAnsi="Segoe UI" w:cs="Segoe UI"/>
          <w:b/>
          <w:color w:val="111111"/>
        </w:rPr>
        <w:t xml:space="preserve"> the same time other on View and third developer on Model. This is called parallel development.</w:t>
      </w:r>
    </w:p>
    <w:p w:rsidR="00930E5D" w:rsidRDefault="00930E5D" w:rsidP="00551643">
      <w:pPr>
        <w:numPr>
          <w:ilvl w:val="0"/>
          <w:numId w:val="11"/>
        </w:numPr>
        <w:shd w:val="clear" w:color="auto" w:fill="FFFFFF"/>
        <w:spacing w:after="0" w:line="240" w:lineRule="auto"/>
        <w:ind w:left="0"/>
        <w:rPr>
          <w:rFonts w:ascii="Segoe UI" w:hAnsi="Segoe UI" w:cs="Segoe UI"/>
          <w:color w:val="111111"/>
        </w:rPr>
      </w:pPr>
      <w:r w:rsidRPr="002A0D6B">
        <w:rPr>
          <w:rFonts w:ascii="Segoe UI" w:hAnsi="Segoe UI" w:cs="Segoe UI"/>
          <w:b/>
          <w:color w:val="111111"/>
          <w:bdr w:val="none" w:sz="0" w:space="0" w:color="auto" w:frame="1"/>
        </w:rPr>
        <w:t>SEO, URL routing and REST</w:t>
      </w:r>
      <w:r>
        <w:rPr>
          <w:rStyle w:val="Heading6Char"/>
          <w:rFonts w:ascii="Segoe UI" w:hAnsi="Segoe UI" w:cs="Segoe UI"/>
          <w:color w:val="111111"/>
        </w:rPr>
        <w:t> </w:t>
      </w:r>
      <w:r>
        <w:rPr>
          <w:rFonts w:ascii="Segoe UI" w:hAnsi="Segoe UI" w:cs="Segoe UI"/>
          <w:color w:val="111111"/>
        </w:rPr>
        <w:t>- Rich routing features lets treat every URL as a resource supporting RESTful interfaces.</w:t>
      </w:r>
    </w:p>
    <w:p w:rsidR="00930E5D" w:rsidRDefault="00930E5D" w:rsidP="00930E5D">
      <w:pPr>
        <w:shd w:val="clear" w:color="auto" w:fill="FFFFFF"/>
        <w:rPr>
          <w:rFonts w:ascii="Segoe UI" w:hAnsi="Segoe UI" w:cs="Segoe UI"/>
          <w:color w:val="111111"/>
        </w:rPr>
      </w:pPr>
      <w:r>
        <w:rPr>
          <w:rFonts w:ascii="Segoe UI" w:hAnsi="Segoe UI" w:cs="Segoe UI"/>
          <w:noProof/>
          <w:color w:val="111111"/>
        </w:rPr>
        <w:drawing>
          <wp:inline distT="0" distB="0" distL="0" distR="0">
            <wp:extent cx="2612390" cy="413385"/>
            <wp:effectExtent l="19050" t="0" r="0" b="0"/>
            <wp:docPr id="14" name="Picture 3" descr="http://www.codeproject.com/KB/aspnet/528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deproject.com/KB/aspnet/528117/15.JPG"/>
                    <pic:cNvPicPr>
                      <a:picLocks noChangeAspect="1" noChangeArrowheads="1"/>
                    </pic:cNvPicPr>
                  </pic:nvPicPr>
                  <pic:blipFill>
                    <a:blip r:embed="rId17"/>
                    <a:srcRect/>
                    <a:stretch>
                      <a:fillRect/>
                    </a:stretch>
                  </pic:blipFill>
                  <pic:spPr bwMode="auto">
                    <a:xfrm>
                      <a:off x="0" y="0"/>
                      <a:ext cx="2612390" cy="413385"/>
                    </a:xfrm>
                    <a:prstGeom prst="rect">
                      <a:avLst/>
                    </a:prstGeom>
                    <a:noFill/>
                    <a:ln w="9525">
                      <a:noFill/>
                      <a:miter lim="800000"/>
                      <a:headEnd/>
                      <a:tailEnd/>
                    </a:ln>
                  </pic:spPr>
                </pic:pic>
              </a:graphicData>
            </a:graphic>
          </wp:inline>
        </w:drawing>
      </w:r>
    </w:p>
    <w:p w:rsidR="00930E5D" w:rsidRDefault="00930E5D" w:rsidP="00930E5D">
      <w:pPr>
        <w:shd w:val="clear" w:color="auto" w:fill="FFFFFF"/>
        <w:rPr>
          <w:rFonts w:ascii="Segoe UI" w:hAnsi="Segoe UI" w:cs="Segoe UI"/>
          <w:color w:val="111111"/>
        </w:rPr>
      </w:pPr>
      <w:r>
        <w:rPr>
          <w:rFonts w:ascii="Segoe UI" w:hAnsi="Segoe UI" w:cs="Segoe UI"/>
          <w:color w:val="111111"/>
        </w:rPr>
        <w:t>Also user-friendly and readable URL improves SEO.</w:t>
      </w:r>
    </w:p>
    <w:p w:rsidR="00930E5D" w:rsidRDefault="00930E5D" w:rsidP="00551643">
      <w:pPr>
        <w:numPr>
          <w:ilvl w:val="0"/>
          <w:numId w:val="11"/>
        </w:numPr>
        <w:shd w:val="clear" w:color="auto" w:fill="FFFFFF"/>
        <w:spacing w:after="0" w:line="240" w:lineRule="auto"/>
        <w:ind w:left="0"/>
        <w:rPr>
          <w:rFonts w:ascii="Segoe UI" w:hAnsi="Segoe UI" w:cs="Segoe UI"/>
          <w:color w:val="111111"/>
        </w:rPr>
      </w:pPr>
      <w:r>
        <w:rPr>
          <w:rFonts w:ascii="Segoe UI" w:hAnsi="Segoe UI" w:cs="Segoe UI"/>
          <w:color w:val="111111"/>
          <w:bdr w:val="none" w:sz="0" w:space="0" w:color="auto" w:frame="1"/>
        </w:rPr>
        <w:t>Extensibility -</w:t>
      </w:r>
      <w:r>
        <w:rPr>
          <w:rStyle w:val="Heading6Char"/>
          <w:rFonts w:ascii="Segoe UI" w:hAnsi="Segoe UI" w:cs="Segoe UI"/>
          <w:color w:val="111111"/>
        </w:rPr>
        <w:t> </w:t>
      </w:r>
      <w:r>
        <w:rPr>
          <w:rFonts w:ascii="Segoe UI" w:hAnsi="Segoe UI" w:cs="Segoe UI"/>
          <w:color w:val="111111"/>
        </w:rPr>
        <w:t>ASP.NETMVC supports multiple view engines like aspx, razor and if required we can create our own.</w:t>
      </w:r>
    </w:p>
    <w:p w:rsidR="00D5104B" w:rsidRDefault="00930E5D" w:rsidP="00551643">
      <w:pPr>
        <w:numPr>
          <w:ilvl w:val="0"/>
          <w:numId w:val="11"/>
        </w:numPr>
        <w:shd w:val="clear" w:color="auto" w:fill="FFFFFF"/>
        <w:spacing w:after="0" w:line="240" w:lineRule="auto"/>
        <w:ind w:left="0"/>
        <w:rPr>
          <w:rFonts w:ascii="Segoe UI" w:hAnsi="Segoe UI" w:cs="Segoe UI"/>
          <w:color w:val="111111"/>
        </w:rPr>
      </w:pPr>
      <w:r>
        <w:rPr>
          <w:rFonts w:ascii="Segoe UI" w:hAnsi="Segoe UI" w:cs="Segoe UI"/>
          <w:color w:val="111111"/>
          <w:bdr w:val="none" w:sz="0" w:space="0" w:color="auto" w:frame="1"/>
        </w:rPr>
        <w:t>Existing ASP.NET Features –</w:t>
      </w:r>
      <w:r>
        <w:rPr>
          <w:rStyle w:val="Heading6Char"/>
          <w:rFonts w:ascii="Segoe UI" w:hAnsi="Segoe UI" w:cs="Segoe UI"/>
          <w:color w:val="111111"/>
        </w:rPr>
        <w:t> </w:t>
      </w:r>
      <w:r>
        <w:rPr>
          <w:rFonts w:ascii="Segoe UI" w:hAnsi="Segoe UI" w:cs="Segoe UI"/>
          <w:color w:val="111111"/>
        </w:rPr>
        <w:t>ASP.NET MVC framework is built on top of matured ASP.NET framework and thus provides developer to use many good features such as forms authentication, windows authentication, caching</w:t>
      </w:r>
      <w:r w:rsidR="008F4BF6">
        <w:rPr>
          <w:rFonts w:ascii="Segoe UI" w:hAnsi="Segoe UI" w:cs="Segoe UI"/>
          <w:color w:val="111111"/>
        </w:rPr>
        <w:t>,session</w:t>
      </w:r>
      <w:r>
        <w:rPr>
          <w:rFonts w:ascii="Segoe UI" w:hAnsi="Segoe UI" w:cs="Segoe UI"/>
          <w:color w:val="111111"/>
        </w:rPr>
        <w:t xml:space="preserve"> etc.</w:t>
      </w:r>
    </w:p>
    <w:p w:rsidR="00930E5D" w:rsidRDefault="00930E5D" w:rsidP="002B5D8E">
      <w:pPr>
        <w:pStyle w:val="Heading1"/>
      </w:pPr>
      <w:bookmarkStart w:id="8" w:name="_Toc430812609"/>
      <w:r>
        <w:lastRenderedPageBreak/>
        <w:t>Disadvantages:</w:t>
      </w:r>
      <w:bookmarkEnd w:id="8"/>
    </w:p>
    <w:p w:rsidR="00930E5D" w:rsidRDefault="00930E5D" w:rsidP="00551643">
      <w:pPr>
        <w:numPr>
          <w:ilvl w:val="0"/>
          <w:numId w:val="12"/>
        </w:numPr>
        <w:shd w:val="clear" w:color="auto" w:fill="FFFFFF"/>
        <w:spacing w:after="0" w:line="240" w:lineRule="auto"/>
        <w:ind w:left="0"/>
        <w:rPr>
          <w:rFonts w:ascii="Segoe UI" w:hAnsi="Segoe UI" w:cs="Segoe UI"/>
          <w:color w:val="111111"/>
          <w:sz w:val="24"/>
          <w:szCs w:val="24"/>
        </w:rPr>
      </w:pPr>
      <w:r>
        <w:rPr>
          <w:rFonts w:ascii="Segoe UI" w:hAnsi="Segoe UI" w:cs="Segoe UI"/>
          <w:color w:val="111111"/>
          <w:bdr w:val="none" w:sz="0" w:space="0" w:color="auto" w:frame="1"/>
        </w:rPr>
        <w:t>More learning effort -</w:t>
      </w:r>
      <w:r>
        <w:rPr>
          <w:rStyle w:val="Heading6Char"/>
          <w:rFonts w:ascii="Segoe UI" w:hAnsi="Segoe UI" w:cs="Segoe UI"/>
          <w:color w:val="111111"/>
        </w:rPr>
        <w:t> </w:t>
      </w:r>
      <w:r>
        <w:rPr>
          <w:rFonts w:ascii="Segoe UI" w:hAnsi="Segoe UI" w:cs="Segoe UI"/>
          <w:color w:val="111111"/>
        </w:rPr>
        <w:t>Absence of event driven programming model and ViewState makes ASP.NET MVC a very difficult framework for developers with no or little experience in web application development.</w:t>
      </w:r>
    </w:p>
    <w:p w:rsidR="003F10AD" w:rsidRDefault="003F10AD" w:rsidP="002B5D8E">
      <w:pPr>
        <w:pStyle w:val="Heading1"/>
        <w:rPr>
          <w:rFonts w:eastAsia="Times New Roman"/>
        </w:rPr>
      </w:pPr>
      <w:bookmarkStart w:id="9" w:name="_Toc430812610"/>
      <w:r>
        <w:rPr>
          <w:rFonts w:eastAsia="Times New Roman"/>
        </w:rPr>
        <w:t>History of M.V.C</w:t>
      </w:r>
      <w:bookmarkEnd w:id="9"/>
    </w:p>
    <w:tbl>
      <w:tblPr>
        <w:tblStyle w:val="TableGrid"/>
        <w:tblW w:w="0" w:type="auto"/>
        <w:tblLook w:val="04A0"/>
      </w:tblPr>
      <w:tblGrid>
        <w:gridCol w:w="1998"/>
        <w:gridCol w:w="7578"/>
      </w:tblGrid>
      <w:tr w:rsidR="000C458B" w:rsidTr="000C458B">
        <w:tc>
          <w:tcPr>
            <w:tcW w:w="1998" w:type="dxa"/>
          </w:tcPr>
          <w:p w:rsidR="000C458B" w:rsidRPr="00FC218A" w:rsidRDefault="000C458B" w:rsidP="000C458B">
            <w:pPr>
              <w:rPr>
                <w:rFonts w:eastAsia="Times New Roman"/>
                <w:b/>
              </w:rPr>
            </w:pPr>
            <w:r w:rsidRPr="00FC218A">
              <w:rPr>
                <w:rFonts w:eastAsia="Times New Roman"/>
                <w:b/>
              </w:rPr>
              <w:t>ASP.NET MVC 1.0</w:t>
            </w:r>
          </w:p>
          <w:p w:rsidR="000C458B" w:rsidRDefault="000C458B" w:rsidP="003F10AD">
            <w:pPr>
              <w:spacing w:before="30" w:after="30"/>
              <w:outlineLvl w:val="2"/>
              <w:rPr>
                <w:rFonts w:ascii="Tahoma" w:eastAsia="Times New Roman" w:hAnsi="Tahoma" w:cs="Tahoma"/>
                <w:b/>
                <w:bCs/>
                <w:color w:val="00704A"/>
                <w:sz w:val="23"/>
                <w:szCs w:val="23"/>
              </w:rPr>
            </w:pPr>
          </w:p>
        </w:tc>
        <w:tc>
          <w:tcPr>
            <w:tcW w:w="7578" w:type="dxa"/>
          </w:tcPr>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 </w:t>
            </w:r>
            <w:hyperlink r:id="rId18" w:history="1">
              <w:r w:rsidRPr="00962DC0">
                <w:rPr>
                  <w:rFonts w:ascii="Segoe UI" w:eastAsia="Times New Roman" w:hAnsi="Segoe UI" w:cs="Segoe UI"/>
                  <w:color w:val="111111"/>
                </w:rPr>
                <w:t>first official release, dated MIX 2009</w:t>
              </w:r>
            </w:hyperlink>
            <w:r w:rsidRPr="00962DC0">
              <w:rPr>
                <w:rFonts w:ascii="Segoe UI" w:eastAsia="Times New Roman" w:hAnsi="Segoe UI" w:cs="Segoe UI"/>
                <w:color w:val="111111"/>
              </w:rPr>
              <w:t>, brought all the core features of the framework, which made their way through the years till today:</w:t>
            </w:r>
          </w:p>
          <w:p w:rsidR="000C458B" w:rsidRPr="00962DC0" w:rsidRDefault="000C458B" w:rsidP="000C458B">
            <w:pPr>
              <w:numPr>
                <w:ilvl w:val="0"/>
                <w:numId w:val="6"/>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Obviously, the MVC concept, with the streamlined processing pipeline and the separation of the processing of the request (in the Controller) and the rendering of the output (in the View)</w:t>
            </w:r>
          </w:p>
          <w:p w:rsidR="000C458B" w:rsidRPr="00962DC0" w:rsidRDefault="000C458B" w:rsidP="000C458B">
            <w:pPr>
              <w:numPr>
                <w:ilvl w:val="0"/>
                <w:numId w:val="6"/>
              </w:numPr>
              <w:shd w:val="clear" w:color="auto" w:fill="FFFFFF"/>
              <w:spacing w:before="100" w:beforeAutospacing="1" w:after="100" w:afterAutospacing="1"/>
              <w:rPr>
                <w:rFonts w:ascii="Segoe UI" w:eastAsia="Times New Roman" w:hAnsi="Segoe UI" w:cs="Segoe UI"/>
                <w:color w:val="111111"/>
              </w:rPr>
            </w:pPr>
            <w:r>
              <w:rPr>
                <w:rFonts w:ascii="Segoe UI" w:eastAsia="Times New Roman" w:hAnsi="Segoe UI" w:cs="Segoe UI"/>
                <w:color w:val="111111"/>
              </w:rPr>
              <w:t xml:space="preserve">The concept of routing </w:t>
            </w:r>
          </w:p>
          <w:p w:rsidR="000C458B" w:rsidRPr="00962DC0" w:rsidRDefault="000C458B" w:rsidP="000C458B">
            <w:pPr>
              <w:numPr>
                <w:ilvl w:val="0"/>
                <w:numId w:val="6"/>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Lightweight helpers for rendering HTML tags</w:t>
            </w:r>
          </w:p>
          <w:p w:rsidR="000C458B" w:rsidRPr="00962DC0" w:rsidRDefault="000C458B" w:rsidP="000C458B">
            <w:pPr>
              <w:numPr>
                <w:ilvl w:val="0"/>
                <w:numId w:val="6"/>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Ajax helpers to easily ajaxify links and forms</w:t>
            </w:r>
          </w:p>
          <w:p w:rsidR="000C458B" w:rsidRDefault="000C458B" w:rsidP="000C458B">
            <w:pPr>
              <w:numPr>
                <w:ilvl w:val="0"/>
                <w:numId w:val="6"/>
              </w:numPr>
              <w:shd w:val="clear" w:color="auto" w:fill="FFFFFF"/>
              <w:spacing w:before="100" w:beforeAutospacing="1" w:after="100" w:afterAutospacing="1"/>
              <w:rPr>
                <w:rFonts w:ascii="Tahoma" w:eastAsia="Times New Roman" w:hAnsi="Tahoma" w:cs="Tahoma"/>
                <w:b/>
                <w:bCs/>
                <w:color w:val="00704A"/>
                <w:sz w:val="23"/>
                <w:szCs w:val="23"/>
              </w:rPr>
            </w:pPr>
            <w:r w:rsidRPr="00962DC0">
              <w:rPr>
                <w:rFonts w:ascii="Segoe UI" w:eastAsia="Times New Roman" w:hAnsi="Segoe UI" w:cs="Segoe UI"/>
                <w:color w:val="111111"/>
              </w:rPr>
              <w:t>Automatic binding of posted forms to .NET objects and a kind of model validation</w:t>
            </w:r>
          </w:p>
        </w:tc>
      </w:tr>
      <w:tr w:rsidR="000C458B" w:rsidTr="000C458B">
        <w:tc>
          <w:tcPr>
            <w:tcW w:w="1998" w:type="dxa"/>
          </w:tcPr>
          <w:p w:rsidR="000C458B" w:rsidRPr="00FC218A" w:rsidRDefault="000C458B" w:rsidP="000C458B">
            <w:pPr>
              <w:rPr>
                <w:rFonts w:eastAsia="Times New Roman"/>
                <w:b/>
              </w:rPr>
            </w:pPr>
            <w:r w:rsidRPr="00FC218A">
              <w:rPr>
                <w:rFonts w:eastAsia="Times New Roman"/>
                <w:b/>
              </w:rPr>
              <w:t>ASP.NET MVC 2</w:t>
            </w:r>
          </w:p>
          <w:p w:rsidR="000C458B" w:rsidRPr="00FC218A" w:rsidRDefault="000C458B" w:rsidP="000C458B">
            <w:pPr>
              <w:rPr>
                <w:rFonts w:eastAsia="Times New Roman"/>
                <w:b/>
              </w:rPr>
            </w:pPr>
          </w:p>
        </w:tc>
        <w:tc>
          <w:tcPr>
            <w:tcW w:w="7578" w:type="dxa"/>
          </w:tcPr>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 following year, same timeframe (MIX 2010), </w:t>
            </w:r>
            <w:hyperlink r:id="rId19" w:history="1">
              <w:r w:rsidRPr="00962DC0">
                <w:rPr>
                  <w:rFonts w:ascii="Segoe UI" w:eastAsia="Times New Roman" w:hAnsi="Segoe UI" w:cs="Segoe UI"/>
                  <w:color w:val="111111"/>
                </w:rPr>
                <w:t>the second version of the framework came out</w:t>
              </w:r>
            </w:hyperlink>
            <w:r w:rsidRPr="00962DC0">
              <w:rPr>
                <w:rFonts w:ascii="Segoe UI" w:eastAsia="Times New Roman" w:hAnsi="Segoe UI" w:cs="Segoe UI"/>
                <w:color w:val="111111"/>
              </w:rPr>
              <w:t xml:space="preserve">. </w:t>
            </w:r>
          </w:p>
          <w:p w:rsidR="000C458B" w:rsidRPr="004C1A01" w:rsidRDefault="000C458B" w:rsidP="000C458B">
            <w:pPr>
              <w:numPr>
                <w:ilvl w:val="0"/>
                <w:numId w:val="7"/>
              </w:numPr>
              <w:shd w:val="clear" w:color="auto" w:fill="FFFFFF"/>
              <w:spacing w:before="100" w:beforeAutospacing="1" w:after="100" w:afterAutospacing="1"/>
              <w:rPr>
                <w:rFonts w:ascii="Segoe UI" w:eastAsia="Times New Roman" w:hAnsi="Segoe UI" w:cs="Segoe UI"/>
                <w:b/>
                <w:color w:val="111111"/>
              </w:rPr>
            </w:pPr>
            <w:r w:rsidRPr="004C1A01">
              <w:rPr>
                <w:rFonts w:ascii="Segoe UI" w:eastAsia="Times New Roman" w:hAnsi="Segoe UI" w:cs="Segoe UI"/>
                <w:b/>
                <w:color w:val="111111"/>
              </w:rPr>
              <w:t>Model validation based on attributes, both server and client side</w:t>
            </w:r>
          </w:p>
          <w:p w:rsidR="000C458B" w:rsidRPr="00962DC0" w:rsidRDefault="000C458B" w:rsidP="000C458B">
            <w:pPr>
              <w:numPr>
                <w:ilvl w:val="0"/>
                <w:numId w:val="7"/>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Areas to partition bigger applications</w:t>
            </w:r>
          </w:p>
          <w:p w:rsidR="000C458B" w:rsidRPr="00962DC0" w:rsidRDefault="000C458B" w:rsidP="000C458B">
            <w:pPr>
              <w:numPr>
                <w:ilvl w:val="0"/>
                <w:numId w:val="7"/>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Html Templated helpers, to automatically render edit forms and display pages based on the model and attributes applied on it</w:t>
            </w:r>
          </w:p>
          <w:p w:rsidR="000C458B" w:rsidRPr="00962DC0" w:rsidRDefault="000C458B" w:rsidP="000C458B">
            <w:pPr>
              <w:numPr>
                <w:ilvl w:val="0"/>
                <w:numId w:val="7"/>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Asynchronous Controllers</w:t>
            </w:r>
          </w:p>
          <w:p w:rsidR="000C458B" w:rsidRPr="00962DC0" w:rsidRDefault="000C458B" w:rsidP="000C458B">
            <w:pPr>
              <w:numPr>
                <w:ilvl w:val="0"/>
                <w:numId w:val="7"/>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Lambda based Html Helpers to remove most of the "magic strings" previously needed in html helpers</w:t>
            </w:r>
          </w:p>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 inclusion of the model validation and display attributes was also a first step toward some kind of support for a default model inside ASP.NET MVC.</w:t>
            </w:r>
          </w:p>
        </w:tc>
      </w:tr>
      <w:tr w:rsidR="000C458B" w:rsidTr="000C458B">
        <w:tc>
          <w:tcPr>
            <w:tcW w:w="1998" w:type="dxa"/>
          </w:tcPr>
          <w:p w:rsidR="000C458B" w:rsidRPr="00FC218A" w:rsidRDefault="000C458B" w:rsidP="000C458B">
            <w:pPr>
              <w:rPr>
                <w:rFonts w:eastAsia="Times New Roman"/>
                <w:b/>
              </w:rPr>
            </w:pPr>
            <w:r w:rsidRPr="00FC218A">
              <w:rPr>
                <w:rFonts w:eastAsia="Times New Roman"/>
                <w:b/>
              </w:rPr>
              <w:t>ASP.NET MVC 3</w:t>
            </w:r>
          </w:p>
        </w:tc>
        <w:tc>
          <w:tcPr>
            <w:tcW w:w="7578" w:type="dxa"/>
          </w:tcPr>
          <w:p w:rsidR="000C458B" w:rsidRPr="00962DC0" w:rsidRDefault="000C458B" w:rsidP="000C458B">
            <w:pPr>
              <w:shd w:val="clear" w:color="auto" w:fill="FFFFFF"/>
              <w:rPr>
                <w:rFonts w:ascii="Segoe UI" w:eastAsia="Times New Roman" w:hAnsi="Segoe UI" w:cs="Segoe UI"/>
                <w:color w:val="111111"/>
              </w:rPr>
            </w:pPr>
            <w:r w:rsidRPr="00962DC0">
              <w:rPr>
                <w:rFonts w:ascii="Segoe UI" w:eastAsia="Times New Roman" w:hAnsi="Segoe UI" w:cs="Segoe UI"/>
                <w:color w:val="111111"/>
              </w:rPr>
              <w:t>At the beginning of 2011, less than a year after the previous version, </w:t>
            </w:r>
            <w:hyperlink r:id="rId20" w:history="1">
              <w:r w:rsidRPr="00962DC0">
                <w:rPr>
                  <w:rFonts w:ascii="Segoe UI" w:eastAsia="Times New Roman" w:hAnsi="Segoe UI" w:cs="Segoe UI"/>
                  <w:color w:val="111111"/>
                </w:rPr>
                <w:t>version 3 was released</w:t>
              </w:r>
            </w:hyperlink>
            <w:r w:rsidRPr="00962DC0">
              <w:rPr>
                <w:rFonts w:ascii="Segoe UI" w:eastAsia="Times New Roman" w:hAnsi="Segoe UI" w:cs="Segoe UI"/>
                <w:color w:val="111111"/>
              </w:rPr>
              <w:t>, together with a bunch of other pretty interesting tools, like NuGet, IIS Express and SQL Server Express.</w:t>
            </w:r>
          </w:p>
          <w:p w:rsidR="000C458B" w:rsidRPr="00962DC0" w:rsidRDefault="000C458B" w:rsidP="000C458B">
            <w:pPr>
              <w:shd w:val="clear" w:color="auto" w:fill="FFFFFF"/>
              <w:rPr>
                <w:rFonts w:ascii="Segoe UI" w:eastAsia="Times New Roman" w:hAnsi="Segoe UI" w:cs="Segoe UI"/>
                <w:color w:val="111111"/>
              </w:rPr>
            </w:pPr>
            <w:r w:rsidRPr="00962DC0">
              <w:rPr>
                <w:rFonts w:ascii="Segoe UI" w:eastAsia="Times New Roman" w:hAnsi="Segoe UI" w:cs="Segoe UI"/>
                <w:color w:val="111111"/>
              </w:rPr>
              <w:t>The new features introduced with this latest version:</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Works only on .NET4</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Unobtrusive JavaScript validation and general better JavaScript love</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Remote validation</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Dependency Resolver</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 new Razor view engine</w:t>
            </w:r>
          </w:p>
          <w:p w:rsidR="000C458B" w:rsidRPr="00962DC0" w:rsidRDefault="000C458B" w:rsidP="000C458B">
            <w:pPr>
              <w:numPr>
                <w:ilvl w:val="0"/>
                <w:numId w:val="8"/>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lastRenderedPageBreak/>
              <w:t>Global Filters</w:t>
            </w:r>
          </w:p>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In the context of extensibility, a few more were introduced:</w:t>
            </w:r>
          </w:p>
          <w:p w:rsidR="000C458B" w:rsidRPr="00962DC0" w:rsidRDefault="000C458B" w:rsidP="000C458B">
            <w:pPr>
              <w:numPr>
                <w:ilvl w:val="0"/>
                <w:numId w:val="9"/>
              </w:numPr>
              <w:shd w:val="clear" w:color="auto" w:fill="FFFFFF"/>
              <w:spacing w:before="100" w:beforeAutospacing="1" w:after="100" w:afterAutospacing="1"/>
              <w:rPr>
                <w:rFonts w:ascii="Segoe UI" w:eastAsia="Times New Roman" w:hAnsi="Segoe UI" w:cs="Segoe UI"/>
                <w:color w:val="111111"/>
              </w:rPr>
            </w:pPr>
            <w:r w:rsidRPr="006720F1">
              <w:rPr>
                <w:rFonts w:ascii="Segoe UI" w:eastAsia="Times New Roman" w:hAnsi="Segoe UI" w:cs="Segoe UI"/>
                <w:color w:val="111111"/>
              </w:rPr>
              <w:t>Service Locator, DependencyResolver, Filter Provider,I</w:t>
            </w:r>
            <w:r w:rsidR="002B7555" w:rsidRPr="006720F1">
              <w:rPr>
                <w:rFonts w:ascii="Segoe UI" w:eastAsia="Times New Roman" w:hAnsi="Segoe UI" w:cs="Segoe UI"/>
                <w:color w:val="111111"/>
              </w:rPr>
              <w:t>v</w:t>
            </w:r>
            <w:r w:rsidRPr="006720F1">
              <w:rPr>
                <w:rFonts w:ascii="Segoe UI" w:eastAsia="Times New Roman" w:hAnsi="Segoe UI" w:cs="Segoe UI"/>
                <w:color w:val="111111"/>
              </w:rPr>
              <w:t>alidatableObject</w:t>
            </w:r>
          </w:p>
        </w:tc>
      </w:tr>
      <w:tr w:rsidR="000C458B" w:rsidTr="000C458B">
        <w:tc>
          <w:tcPr>
            <w:tcW w:w="1998" w:type="dxa"/>
          </w:tcPr>
          <w:p w:rsidR="000C458B" w:rsidRPr="00FC218A" w:rsidRDefault="000C458B" w:rsidP="000C458B">
            <w:pPr>
              <w:rPr>
                <w:rFonts w:eastAsia="Times New Roman"/>
                <w:b/>
              </w:rPr>
            </w:pPr>
            <w:r w:rsidRPr="00FC218A">
              <w:rPr>
                <w:rFonts w:eastAsia="Times New Roman"/>
                <w:b/>
              </w:rPr>
              <w:lastRenderedPageBreak/>
              <w:t>ASP.NET MVC Tool Update</w:t>
            </w:r>
          </w:p>
        </w:tc>
        <w:tc>
          <w:tcPr>
            <w:tcW w:w="7578" w:type="dxa"/>
          </w:tcPr>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Finally, as tradition, they released something also at MIX 2011: no changes to the library itself, but justan upgrade to the tooling around MVC:</w:t>
            </w:r>
          </w:p>
          <w:p w:rsidR="000C458B" w:rsidRPr="00962DC0" w:rsidRDefault="000C458B" w:rsidP="000C458B">
            <w:pPr>
              <w:numPr>
                <w:ilvl w:val="0"/>
                <w:numId w:val="10"/>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They integrated the great MvcScaffolding into Visual Studio, to easily create controllers and CRUD views based on the model</w:t>
            </w:r>
          </w:p>
          <w:p w:rsidR="000C458B" w:rsidRPr="00962DC0" w:rsidRDefault="000C458B" w:rsidP="000C458B">
            <w:pPr>
              <w:numPr>
                <w:ilvl w:val="0"/>
                <w:numId w:val="10"/>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Libraries included by default (jQuery, jQuery UI and modernizer for example) are included as NuGet packages so that they can be easily upgraded</w:t>
            </w:r>
          </w:p>
          <w:p w:rsidR="000C458B" w:rsidRPr="00962DC0" w:rsidRDefault="000C458B" w:rsidP="000C458B">
            <w:pPr>
              <w:numPr>
                <w:ilvl w:val="0"/>
                <w:numId w:val="10"/>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Entity Framework CodeFirst is included as default data access library in the default project template</w:t>
            </w:r>
          </w:p>
          <w:p w:rsidR="000C458B" w:rsidRPr="00962DC0" w:rsidRDefault="000C458B" w:rsidP="000C458B">
            <w:pPr>
              <w:numPr>
                <w:ilvl w:val="0"/>
                <w:numId w:val="10"/>
              </w:num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The default template is HTML5 enabled (if a checkbox is selected, views will have the semantic HTML5 tags)</w:t>
            </w:r>
          </w:p>
          <w:p w:rsidR="000C458B" w:rsidRDefault="000C458B" w:rsidP="000C458B">
            <w:pPr>
              <w:shd w:val="clear" w:color="auto" w:fill="FFFFFF"/>
              <w:spacing w:before="100" w:beforeAutospacing="1" w:after="100" w:afterAutospacing="1"/>
              <w:rPr>
                <w:rFonts w:ascii="Segoe UI" w:eastAsia="Times New Roman" w:hAnsi="Segoe UI" w:cs="Segoe UI"/>
                <w:color w:val="111111"/>
              </w:rPr>
            </w:pPr>
            <w:r w:rsidRPr="00962DC0">
              <w:rPr>
                <w:rFonts w:ascii="Segoe UI" w:eastAsia="Times New Roman" w:hAnsi="Segoe UI" w:cs="Segoe UI"/>
                <w:color w:val="111111"/>
              </w:rPr>
              <w:t>With this last update ASP.NET MVC finally had a default implementation of the M part of the pattern: Entity Framework CodeFirst with automatic creation of the DB schema attributes for data validation and editing, and scaffolding for the automatic generation of CRUD actions and views.</w:t>
            </w:r>
          </w:p>
          <w:p w:rsidR="000C458B" w:rsidRPr="00962DC0" w:rsidRDefault="000C458B" w:rsidP="000C458B">
            <w:pPr>
              <w:shd w:val="clear" w:color="auto" w:fill="FFFFFF"/>
              <w:spacing w:before="100" w:beforeAutospacing="1" w:after="100" w:afterAutospacing="1"/>
              <w:rPr>
                <w:rFonts w:ascii="Segoe UI" w:eastAsia="Times New Roman" w:hAnsi="Segoe UI" w:cs="Segoe UI"/>
                <w:color w:val="111111"/>
              </w:rPr>
            </w:pPr>
          </w:p>
        </w:tc>
      </w:tr>
    </w:tbl>
    <w:p w:rsidR="003F10AD" w:rsidRDefault="003F10AD" w:rsidP="003F10AD">
      <w:pPr>
        <w:shd w:val="clear" w:color="auto" w:fill="FFFFFF"/>
        <w:spacing w:before="30" w:after="30" w:line="240" w:lineRule="auto"/>
        <w:outlineLvl w:val="2"/>
        <w:rPr>
          <w:rFonts w:ascii="Tahoma" w:eastAsia="Times New Roman" w:hAnsi="Tahoma" w:cs="Tahoma"/>
          <w:b/>
          <w:bCs/>
          <w:color w:val="00704A"/>
          <w:sz w:val="23"/>
          <w:szCs w:val="23"/>
        </w:rPr>
      </w:pPr>
    </w:p>
    <w:p w:rsidR="007F745E" w:rsidRPr="00FC6122" w:rsidRDefault="00BB133F" w:rsidP="00C94A2B">
      <w:pPr>
        <w:spacing w:before="360" w:after="360" w:line="240" w:lineRule="auto"/>
        <w:outlineLvl w:val="3"/>
        <w:rPr>
          <w:rFonts w:ascii="Verdana" w:eastAsia="Times New Roman" w:hAnsi="Verdana" w:cs="Times New Roman"/>
          <w:color w:val="444444"/>
          <w:sz w:val="20"/>
          <w:szCs w:val="20"/>
        </w:rPr>
      </w:pPr>
      <w:r>
        <w:rPr>
          <w:rFonts w:ascii="Verdana" w:eastAsia="Times New Roman" w:hAnsi="Verdana" w:cs="Times New Roman"/>
          <w:noProof/>
          <w:color w:val="444444"/>
          <w:sz w:val="20"/>
          <w:szCs w:val="20"/>
        </w:rPr>
        <w:drawing>
          <wp:inline distT="0" distB="0" distL="0" distR="0">
            <wp:extent cx="5939790" cy="2195830"/>
            <wp:effectExtent l="19050" t="0" r="381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39790" cy="2195830"/>
                    </a:xfrm>
                    <a:prstGeom prst="rect">
                      <a:avLst/>
                    </a:prstGeom>
                    <a:noFill/>
                    <a:ln w="9525">
                      <a:noFill/>
                      <a:miter lim="800000"/>
                      <a:headEnd/>
                      <a:tailEnd/>
                    </a:ln>
                  </pic:spPr>
                </pic:pic>
              </a:graphicData>
            </a:graphic>
          </wp:inline>
        </w:drawing>
      </w:r>
    </w:p>
    <w:p w:rsidR="00BB133F" w:rsidRDefault="00BB133F" w:rsidP="00D21B64">
      <w:pPr>
        <w:shd w:val="clear" w:color="auto" w:fill="FFFFFF"/>
        <w:spacing w:after="0" w:line="300" w:lineRule="atLeast"/>
        <w:rPr>
          <w:rFonts w:ascii="Calibri" w:eastAsia="Times New Roman" w:hAnsi="Calibri" w:cs="Calibri"/>
          <w:b/>
          <w:bCs/>
          <w:color w:val="000000"/>
          <w:sz w:val="28"/>
          <w:szCs w:val="28"/>
        </w:rPr>
      </w:pPr>
      <w:bookmarkStart w:id="10" w:name="_Toc430812611"/>
    </w:p>
    <w:p w:rsidR="00BB133F" w:rsidRDefault="00BB133F" w:rsidP="00D21B64">
      <w:pPr>
        <w:shd w:val="clear" w:color="auto" w:fill="FFFFFF"/>
        <w:spacing w:after="0" w:line="300" w:lineRule="atLeast"/>
        <w:rPr>
          <w:rFonts w:ascii="Calibri" w:eastAsia="Times New Roman" w:hAnsi="Calibri" w:cs="Calibri"/>
          <w:b/>
          <w:bCs/>
          <w:color w:val="000000"/>
          <w:sz w:val="28"/>
          <w:szCs w:val="28"/>
        </w:rPr>
      </w:pPr>
    </w:p>
    <w:p w:rsidR="00D21B64" w:rsidRDefault="00D21B64" w:rsidP="00D21B64">
      <w:pPr>
        <w:pBdr>
          <w:bottom w:val="single" w:sz="6" w:space="1" w:color="auto"/>
        </w:pBdr>
        <w:shd w:val="clear" w:color="auto" w:fill="FFFFFF"/>
        <w:spacing w:after="0" w:line="300" w:lineRule="atLeast"/>
        <w:rPr>
          <w:rFonts w:ascii="Calibri" w:eastAsia="Times New Roman" w:hAnsi="Calibri" w:cs="Calibri"/>
          <w:b/>
          <w:bCs/>
          <w:color w:val="000000"/>
          <w:sz w:val="28"/>
          <w:szCs w:val="28"/>
        </w:rPr>
      </w:pPr>
      <w:r w:rsidRPr="00D92F1B">
        <w:rPr>
          <w:rFonts w:ascii="Calibri" w:eastAsia="Times New Roman" w:hAnsi="Calibri" w:cs="Calibri"/>
          <w:b/>
          <w:bCs/>
          <w:color w:val="000000"/>
          <w:sz w:val="28"/>
          <w:szCs w:val="28"/>
        </w:rPr>
        <w:lastRenderedPageBreak/>
        <w:t>ASP.NET MVC 3:</w:t>
      </w:r>
    </w:p>
    <w:p w:rsidR="00BB133F" w:rsidRPr="00D92F1B" w:rsidRDefault="00BB133F" w:rsidP="00D21B64">
      <w:pPr>
        <w:shd w:val="clear" w:color="auto" w:fill="FFFFFF"/>
        <w:spacing w:after="0" w:line="300" w:lineRule="atLeast"/>
        <w:rPr>
          <w:rFonts w:ascii="Arial" w:eastAsia="Times New Roman" w:hAnsi="Arial" w:cs="Arial"/>
          <w:color w:val="333333"/>
          <w:sz w:val="21"/>
          <w:szCs w:val="21"/>
        </w:rPr>
      </w:pP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1.</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introduced a popular new features that is called </w:t>
      </w:r>
      <w:r w:rsidRPr="00D92F1B">
        <w:rPr>
          <w:rFonts w:ascii="Trebuchet MS" w:eastAsia="Times New Roman" w:hAnsi="Trebuchet MS" w:cs="Arial"/>
          <w:b/>
          <w:bCs/>
          <w:color w:val="333333"/>
          <w:sz w:val="20"/>
          <w:szCs w:val="20"/>
        </w:rPr>
        <w:t>Razor</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2.</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introduced a new features that is called </w:t>
      </w:r>
      <w:r w:rsidRPr="00D92F1B">
        <w:rPr>
          <w:rFonts w:ascii="Trebuchet MS" w:eastAsia="Times New Roman" w:hAnsi="Trebuchet MS" w:cs="Arial"/>
          <w:b/>
          <w:bCs/>
          <w:color w:val="333333"/>
          <w:sz w:val="20"/>
          <w:szCs w:val="20"/>
        </w:rPr>
        <w:t>bundling</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3.</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Start supporting to multiple view(Razor) engines.</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4.</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introduced a popular new features that is called ViewBag dynamic property.</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5.</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introduced a popular new features that is called ActionResults Types.</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6.</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In MVC 3, added  separates the functionality approach over the JavaScript in the presentation layer  that is called to UX.</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7.</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start supporting to the </w:t>
      </w:r>
      <w:r w:rsidRPr="00D92F1B">
        <w:rPr>
          <w:rFonts w:ascii="Trebuchet MS" w:eastAsia="Times New Roman" w:hAnsi="Trebuchet MS" w:cs="Arial"/>
          <w:b/>
          <w:bCs/>
          <w:color w:val="333333"/>
          <w:sz w:val="20"/>
          <w:szCs w:val="20"/>
        </w:rPr>
        <w:t>HTML 5</w:t>
      </w:r>
      <w:r w:rsidRPr="00D92F1B">
        <w:rPr>
          <w:rFonts w:ascii="Trebuchet MS" w:eastAsia="Times New Roman" w:hAnsi="Trebuchet MS" w:cs="Arial"/>
          <w:color w:val="333333"/>
          <w:sz w:val="20"/>
          <w:szCs w:val="20"/>
        </w:rPr>
        <w:t> and </w:t>
      </w:r>
      <w:r w:rsidRPr="00D92F1B">
        <w:rPr>
          <w:rFonts w:ascii="Trebuchet MS" w:eastAsia="Times New Roman" w:hAnsi="Trebuchet MS" w:cs="Arial"/>
          <w:b/>
          <w:bCs/>
          <w:color w:val="333333"/>
          <w:sz w:val="20"/>
          <w:szCs w:val="20"/>
        </w:rPr>
        <w:t>CSS 3</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8.</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added enhancement to validate a </w:t>
      </w:r>
      <w:r w:rsidRPr="00D92F1B">
        <w:rPr>
          <w:rFonts w:ascii="Trebuchet MS" w:eastAsia="Times New Roman" w:hAnsi="Trebuchet MS" w:cs="Arial"/>
          <w:b/>
          <w:bCs/>
          <w:color w:val="333333"/>
          <w:sz w:val="20"/>
          <w:szCs w:val="20"/>
        </w:rPr>
        <w:t>model</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9.</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improved the Dependency Injection by using the IDependencyResolver interface.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Arial" w:eastAsia="Times New Roman" w:hAnsi="Arial" w:cs="Arial"/>
          <w:color w:val="333333"/>
          <w:sz w:val="20"/>
          <w:szCs w:val="20"/>
        </w:rPr>
        <w:t>10.</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3 added output caching for Partial views.</w:t>
      </w:r>
    </w:p>
    <w:p w:rsidR="00D21B64" w:rsidRPr="00D92F1B" w:rsidRDefault="00D21B64" w:rsidP="00D21B64">
      <w:pPr>
        <w:shd w:val="clear" w:color="auto" w:fill="FFFFFF"/>
        <w:spacing w:after="0" w:line="300" w:lineRule="atLeast"/>
        <w:rPr>
          <w:rFonts w:ascii="Arial" w:eastAsia="Times New Roman" w:hAnsi="Arial" w:cs="Arial"/>
          <w:color w:val="333333"/>
          <w:sz w:val="21"/>
          <w:szCs w:val="21"/>
        </w:rPr>
      </w:pPr>
      <w:r w:rsidRPr="00D92F1B">
        <w:rPr>
          <w:rFonts w:ascii="Calibri" w:eastAsia="Times New Roman" w:hAnsi="Calibri" w:cs="Calibri"/>
          <w:b/>
          <w:bCs/>
          <w:color w:val="000000"/>
          <w:sz w:val="28"/>
          <w:szCs w:val="28"/>
        </w:rPr>
        <w:t> </w:t>
      </w:r>
    </w:p>
    <w:p w:rsidR="00D21B64" w:rsidRDefault="00D21B64" w:rsidP="00D21B64">
      <w:pPr>
        <w:pBdr>
          <w:bottom w:val="single" w:sz="6" w:space="1" w:color="auto"/>
        </w:pBdr>
        <w:shd w:val="clear" w:color="auto" w:fill="FFFFFF"/>
        <w:spacing w:after="0" w:line="300" w:lineRule="atLeast"/>
        <w:rPr>
          <w:rFonts w:ascii="Calibri" w:eastAsia="Times New Roman" w:hAnsi="Calibri" w:cs="Calibri"/>
          <w:b/>
          <w:bCs/>
          <w:color w:val="000000"/>
          <w:sz w:val="28"/>
          <w:szCs w:val="28"/>
        </w:rPr>
      </w:pPr>
      <w:r w:rsidRPr="00D92F1B">
        <w:rPr>
          <w:rFonts w:ascii="Calibri" w:eastAsia="Times New Roman" w:hAnsi="Calibri" w:cs="Calibri"/>
          <w:b/>
          <w:bCs/>
          <w:color w:val="000000"/>
          <w:sz w:val="28"/>
          <w:szCs w:val="28"/>
        </w:rPr>
        <w:t>ASP.NET MVC 4:</w:t>
      </w:r>
    </w:p>
    <w:p w:rsidR="00BB133F" w:rsidRPr="00D92F1B" w:rsidRDefault="00BB133F" w:rsidP="00D21B64">
      <w:pPr>
        <w:shd w:val="clear" w:color="auto" w:fill="FFFFFF"/>
        <w:spacing w:after="0" w:line="300" w:lineRule="atLeast"/>
        <w:rPr>
          <w:rFonts w:ascii="Arial" w:eastAsia="Times New Roman" w:hAnsi="Arial" w:cs="Arial"/>
          <w:color w:val="333333"/>
          <w:sz w:val="21"/>
          <w:szCs w:val="21"/>
        </w:rPr>
      </w:pP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1.</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introduced a popular new features that is called webapi  framework. and its work over the HTTP services .</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2.</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added and improve to </w:t>
      </w:r>
      <w:r w:rsidRPr="00D92F1B">
        <w:rPr>
          <w:rFonts w:ascii="Trebuchet MS" w:eastAsia="Times New Roman" w:hAnsi="Trebuchet MS" w:cs="Arial"/>
          <w:b/>
          <w:bCs/>
          <w:color w:val="333333"/>
          <w:sz w:val="20"/>
          <w:szCs w:val="20"/>
        </w:rPr>
        <w:t>default project templates</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3.</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introduced to empty project template.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4.</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introduced to new </w:t>
      </w:r>
      <w:r w:rsidRPr="00D92F1B">
        <w:rPr>
          <w:rFonts w:ascii="Trebuchet MS" w:eastAsia="Times New Roman" w:hAnsi="Trebuchet MS" w:cs="Arial"/>
          <w:b/>
          <w:bCs/>
          <w:color w:val="333333"/>
          <w:sz w:val="20"/>
          <w:szCs w:val="20"/>
        </w:rPr>
        <w:t>mobile </w:t>
      </w:r>
      <w:r w:rsidRPr="00D92F1B">
        <w:rPr>
          <w:rFonts w:ascii="Trebuchet MS" w:eastAsia="Times New Roman" w:hAnsi="Trebuchet MS" w:cs="Arial"/>
          <w:color w:val="333333"/>
          <w:sz w:val="20"/>
          <w:szCs w:val="20"/>
        </w:rPr>
        <w:t>project template.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5.</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is going to support and adding </w:t>
      </w:r>
      <w:r w:rsidRPr="00D92F1B">
        <w:rPr>
          <w:rFonts w:ascii="Trebuchet MS" w:eastAsia="Times New Roman" w:hAnsi="Trebuchet MS" w:cs="Arial"/>
          <w:b/>
          <w:bCs/>
          <w:color w:val="333333"/>
          <w:sz w:val="20"/>
          <w:szCs w:val="20"/>
        </w:rPr>
        <w:t>controller </w:t>
      </w:r>
      <w:r w:rsidRPr="00D92F1B">
        <w:rPr>
          <w:rFonts w:ascii="Trebuchet MS" w:eastAsia="Times New Roman" w:hAnsi="Trebuchet MS" w:cs="Arial"/>
          <w:color w:val="333333"/>
          <w:sz w:val="20"/>
          <w:szCs w:val="20"/>
        </w:rPr>
        <w:t>to other project folders.</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6.</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is going to support the </w:t>
      </w:r>
      <w:r w:rsidRPr="00D92F1B">
        <w:rPr>
          <w:rFonts w:ascii="Trebuchet MS" w:eastAsia="Times New Roman" w:hAnsi="Trebuchet MS" w:cs="Arial"/>
          <w:b/>
          <w:bCs/>
          <w:color w:val="333333"/>
          <w:sz w:val="20"/>
          <w:szCs w:val="20"/>
        </w:rPr>
        <w:t>Asynchronous Controllers</w:t>
      </w:r>
      <w:r w:rsidRPr="00D92F1B">
        <w:rPr>
          <w:rFonts w:ascii="Trebuchet MS" w:eastAsia="Times New Roman" w:hAnsi="Trebuchet MS" w:cs="Arial"/>
          <w:color w:val="333333"/>
          <w:sz w:val="20"/>
          <w:szCs w:val="20"/>
        </w:rPr>
        <w:t>.</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7.</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introduced to </w:t>
      </w:r>
      <w:r w:rsidRPr="00D92F1B">
        <w:rPr>
          <w:rFonts w:ascii="Trebuchet MS" w:eastAsia="Times New Roman" w:hAnsi="Trebuchet MS" w:cs="Arial"/>
          <w:b/>
          <w:bCs/>
          <w:color w:val="333333"/>
          <w:sz w:val="20"/>
          <w:szCs w:val="20"/>
        </w:rPr>
        <w:t>bundling </w:t>
      </w:r>
      <w:r w:rsidRPr="00D92F1B">
        <w:rPr>
          <w:rFonts w:ascii="Trebuchet MS" w:eastAsia="Times New Roman" w:hAnsi="Trebuchet MS" w:cs="Arial"/>
          <w:color w:val="333333"/>
          <w:sz w:val="20"/>
          <w:szCs w:val="20"/>
        </w:rPr>
        <w:t>and </w:t>
      </w:r>
      <w:r w:rsidRPr="00D92F1B">
        <w:rPr>
          <w:rFonts w:ascii="Trebuchet MS" w:eastAsia="Times New Roman" w:hAnsi="Trebuchet MS" w:cs="Arial"/>
          <w:b/>
          <w:bCs/>
          <w:color w:val="333333"/>
          <w:sz w:val="20"/>
          <w:szCs w:val="20"/>
        </w:rPr>
        <w:t>Magnification </w:t>
      </w:r>
      <w:r w:rsidRPr="00D92F1B">
        <w:rPr>
          <w:rFonts w:ascii="Trebuchet MS" w:eastAsia="Times New Roman" w:hAnsi="Trebuchet MS" w:cs="Arial"/>
          <w:color w:val="333333"/>
          <w:sz w:val="20"/>
          <w:szCs w:val="20"/>
        </w:rPr>
        <w:t>concepts.</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8.</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introduced to </w:t>
      </w:r>
      <w:r w:rsidRPr="00D92F1B">
        <w:rPr>
          <w:rFonts w:ascii="Trebuchet MS" w:eastAsia="Times New Roman" w:hAnsi="Trebuchet MS" w:cs="Arial"/>
          <w:b/>
          <w:bCs/>
          <w:color w:val="333333"/>
          <w:sz w:val="20"/>
          <w:szCs w:val="20"/>
        </w:rPr>
        <w:t>OAuth</w:t>
      </w:r>
      <w:r w:rsidRPr="00D92F1B">
        <w:rPr>
          <w:rFonts w:ascii="Trebuchet MS" w:eastAsia="Times New Roman" w:hAnsi="Trebuchet MS" w:cs="Arial"/>
          <w:color w:val="333333"/>
          <w:sz w:val="20"/>
          <w:szCs w:val="20"/>
        </w:rPr>
        <w:t> and </w:t>
      </w:r>
      <w:r w:rsidRPr="00D92F1B">
        <w:rPr>
          <w:rFonts w:ascii="Trebuchet MS" w:eastAsia="Times New Roman" w:hAnsi="Trebuchet MS" w:cs="Arial"/>
          <w:b/>
          <w:bCs/>
          <w:color w:val="333333"/>
          <w:sz w:val="20"/>
          <w:szCs w:val="20"/>
        </w:rPr>
        <w:t>OpenID</w:t>
      </w:r>
      <w:r w:rsidRPr="00D92F1B">
        <w:rPr>
          <w:rFonts w:ascii="Trebuchet MS" w:eastAsia="Times New Roman" w:hAnsi="Trebuchet MS" w:cs="Arial"/>
          <w:color w:val="333333"/>
          <w:sz w:val="20"/>
          <w:szCs w:val="20"/>
        </w:rPr>
        <w:t> login with the help of </w:t>
      </w:r>
      <w:r w:rsidRPr="00D92F1B">
        <w:rPr>
          <w:rFonts w:ascii="Trebuchet MS" w:eastAsia="Times New Roman" w:hAnsi="Trebuchet MS" w:cs="Arial"/>
          <w:b/>
          <w:bCs/>
          <w:color w:val="333333"/>
          <w:sz w:val="20"/>
          <w:szCs w:val="20"/>
        </w:rPr>
        <w:t>DotNetOpenAuth</w:t>
      </w:r>
      <w:r w:rsidRPr="00D92F1B">
        <w:rPr>
          <w:rFonts w:ascii="Trebuchet MS" w:eastAsia="Times New Roman" w:hAnsi="Trebuchet MS" w:cs="Arial"/>
          <w:color w:val="333333"/>
          <w:sz w:val="20"/>
          <w:szCs w:val="20"/>
        </w:rPr>
        <w:t> library.</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9.</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4 going to support to </w:t>
      </w:r>
      <w:r w:rsidRPr="00D92F1B">
        <w:rPr>
          <w:rFonts w:ascii="Trebuchet MS" w:eastAsia="Times New Roman" w:hAnsi="Trebuchet MS" w:cs="Arial"/>
          <w:b/>
          <w:bCs/>
          <w:color w:val="333333"/>
          <w:sz w:val="20"/>
          <w:szCs w:val="20"/>
        </w:rPr>
        <w:t>Windows Azure</w:t>
      </w:r>
      <w:r w:rsidRPr="00D92F1B">
        <w:rPr>
          <w:rFonts w:ascii="Trebuchet MS" w:eastAsia="Times New Roman" w:hAnsi="Trebuchet MS" w:cs="Arial"/>
          <w:color w:val="333333"/>
          <w:sz w:val="20"/>
          <w:szCs w:val="20"/>
        </w:rPr>
        <w:t> SDK 1.6.</w:t>
      </w:r>
    </w:p>
    <w:p w:rsidR="00D21B64" w:rsidRPr="00D92F1B" w:rsidRDefault="00D21B64" w:rsidP="00D21B64">
      <w:pPr>
        <w:shd w:val="clear" w:color="auto" w:fill="FFFFFF"/>
        <w:spacing w:after="0" w:line="300" w:lineRule="atLeast"/>
        <w:ind w:left="720"/>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Default="00D21B64" w:rsidP="00D21B64">
      <w:pPr>
        <w:pBdr>
          <w:bottom w:val="single" w:sz="6" w:space="1" w:color="auto"/>
        </w:pBdr>
        <w:shd w:val="clear" w:color="auto" w:fill="FFFFFF"/>
        <w:spacing w:after="0" w:line="300" w:lineRule="atLeast"/>
        <w:rPr>
          <w:rFonts w:ascii="Calibri" w:eastAsia="Times New Roman" w:hAnsi="Calibri" w:cs="Calibri"/>
          <w:b/>
          <w:bCs/>
          <w:color w:val="000000"/>
          <w:sz w:val="28"/>
          <w:szCs w:val="28"/>
        </w:rPr>
      </w:pPr>
      <w:r w:rsidRPr="00D92F1B">
        <w:rPr>
          <w:rFonts w:ascii="Calibri" w:eastAsia="Times New Roman" w:hAnsi="Calibri" w:cs="Calibri"/>
          <w:b/>
          <w:bCs/>
          <w:color w:val="000000"/>
          <w:sz w:val="28"/>
          <w:szCs w:val="28"/>
        </w:rPr>
        <w:t>ASP.NET MVC 5:</w:t>
      </w:r>
    </w:p>
    <w:p w:rsidR="00D21B64" w:rsidRPr="00D92F1B" w:rsidRDefault="00D21B64" w:rsidP="00D21B64">
      <w:pPr>
        <w:shd w:val="clear" w:color="auto" w:fill="FFFFFF"/>
        <w:spacing w:after="0" w:line="312" w:lineRule="atLeast"/>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1.</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5 introduced to ASP.NET Identity for authentication and identity management.</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2.</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ASP.NET Identity is a new Membership provider to handle the authentication and authorization for social networking site just like Google, twitter, face-book etc.</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lastRenderedPageBreak/>
        <w:t>3.</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5 added  to authentication filters for authenticate to users using  third party authentication provider or your custom logic by using </w:t>
      </w:r>
      <w:r w:rsidRPr="00D92F1B">
        <w:rPr>
          <w:rFonts w:ascii="Trebuchet MS" w:eastAsia="Times New Roman" w:hAnsi="Trebuchet MS" w:cs="Arial"/>
          <w:b/>
          <w:bCs/>
          <w:color w:val="333333"/>
          <w:sz w:val="20"/>
          <w:szCs w:val="20"/>
        </w:rPr>
        <w:t>filter override</w:t>
      </w:r>
      <w:r w:rsidRPr="00D92F1B">
        <w:rPr>
          <w:rFonts w:ascii="Trebuchet MS" w:eastAsia="Times New Roman" w:hAnsi="Trebuchet MS" w:cs="Arial"/>
          <w:color w:val="333333"/>
          <w:sz w:val="20"/>
          <w:szCs w:val="20"/>
        </w:rPr>
        <w:t> methods and now we can override to filters on  method and  controller both.</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4.</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5 replaced to bootstrap by using the default template.</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5.</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MVC 5 added new to </w:t>
      </w:r>
      <w:r w:rsidRPr="00D92F1B">
        <w:rPr>
          <w:rFonts w:ascii="Trebuchet MS" w:eastAsia="Times New Roman" w:hAnsi="Trebuchet MS" w:cs="Arial"/>
          <w:b/>
          <w:bCs/>
          <w:color w:val="333333"/>
          <w:sz w:val="20"/>
          <w:szCs w:val="20"/>
        </w:rPr>
        <w:t>Attribute Routing </w:t>
      </w:r>
      <w:r w:rsidRPr="00D92F1B">
        <w:rPr>
          <w:rFonts w:ascii="Trebuchet MS" w:eastAsia="Times New Roman" w:hAnsi="Trebuchet MS" w:cs="Arial"/>
          <w:color w:val="333333"/>
          <w:sz w:val="20"/>
          <w:szCs w:val="20"/>
        </w:rPr>
        <w:t>[Route("Empolyee/{EmpID}")].</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rPr>
        <w:t>Example code look like.</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w:t>
      </w:r>
      <w:r w:rsidRPr="00D92F1B">
        <w:rPr>
          <w:rFonts w:ascii="Trebuchet MS" w:eastAsia="Times New Roman" w:hAnsi="Trebuchet MS" w:cs="Arial"/>
          <w:color w:val="2B91AF"/>
          <w:sz w:val="20"/>
          <w:szCs w:val="20"/>
          <w:shd w:val="clear" w:color="auto" w:fill="FFFFFF"/>
        </w:rPr>
        <w:t>RoutePrefix</w:t>
      </w:r>
      <w:r w:rsidRPr="00D92F1B">
        <w:rPr>
          <w:rFonts w:ascii="Trebuchet MS" w:eastAsia="Times New Roman" w:hAnsi="Trebuchet MS" w:cs="Arial"/>
          <w:color w:val="333333"/>
          <w:sz w:val="20"/>
          <w:szCs w:val="20"/>
          <w:shd w:val="clear" w:color="auto" w:fill="FFFFFF"/>
        </w:rPr>
        <w:t>(</w:t>
      </w:r>
      <w:r w:rsidRPr="00D92F1B">
        <w:rPr>
          <w:rFonts w:ascii="Trebuchet MS" w:eastAsia="Times New Roman" w:hAnsi="Trebuchet MS" w:cs="Arial"/>
          <w:color w:val="A31515"/>
          <w:sz w:val="20"/>
          <w:szCs w:val="20"/>
          <w:shd w:val="clear" w:color="auto" w:fill="FFFFFF"/>
        </w:rPr>
        <w:t>"API/Company"</w:t>
      </w:r>
      <w:r w:rsidRPr="00D92F1B">
        <w:rPr>
          <w:rFonts w:ascii="Trebuchet MS" w:eastAsia="Times New Roman" w:hAnsi="Trebuchet MS" w:cs="Arial"/>
          <w:color w:val="333333"/>
          <w:sz w:val="20"/>
          <w:szCs w:val="20"/>
          <w:shd w:val="clear" w:color="auto" w:fill="FFFFFF"/>
        </w:rPr>
        <w:t>)]</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FF"/>
          <w:sz w:val="20"/>
          <w:szCs w:val="20"/>
          <w:shd w:val="clear" w:color="auto" w:fill="FFFFFF"/>
        </w:rPr>
        <w:t>public</w:t>
      </w: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0000FF"/>
          <w:sz w:val="20"/>
          <w:szCs w:val="20"/>
          <w:shd w:val="clear" w:color="auto" w:fill="FFFFFF"/>
        </w:rPr>
        <w:t>class</w:t>
      </w: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2B91AF"/>
          <w:sz w:val="20"/>
          <w:szCs w:val="20"/>
          <w:shd w:val="clear" w:color="auto" w:fill="FFFFFF"/>
        </w:rPr>
        <w:t>CompanyController</w:t>
      </w:r>
      <w:r w:rsidRPr="00D92F1B">
        <w:rPr>
          <w:rFonts w:ascii="Trebuchet MS" w:eastAsia="Times New Roman" w:hAnsi="Trebuchet MS" w:cs="Arial"/>
          <w:color w:val="333333"/>
          <w:sz w:val="20"/>
          <w:szCs w:val="20"/>
          <w:shd w:val="clear" w:color="auto" w:fill="FFFFFF"/>
        </w:rPr>
        <w:t> : </w:t>
      </w:r>
      <w:r w:rsidRPr="00D92F1B">
        <w:rPr>
          <w:rFonts w:ascii="Trebuchet MS" w:eastAsia="Times New Roman" w:hAnsi="Trebuchet MS" w:cs="Arial"/>
          <w:color w:val="2B91AF"/>
          <w:sz w:val="20"/>
          <w:szCs w:val="20"/>
          <w:shd w:val="clear" w:color="auto" w:fill="FFFFFF"/>
        </w:rPr>
        <w:t>BaseAPIController</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2B91AF"/>
          <w:sz w:val="20"/>
          <w:szCs w:val="20"/>
          <w:shd w:val="clear" w:color="auto" w:fill="FFFFFF"/>
        </w:rPr>
        <w:t>Route</w:t>
      </w:r>
      <w:r w:rsidRPr="00D92F1B">
        <w:rPr>
          <w:rFonts w:ascii="Trebuchet MS" w:eastAsia="Times New Roman" w:hAnsi="Trebuchet MS" w:cs="Arial"/>
          <w:color w:val="333333"/>
          <w:sz w:val="20"/>
          <w:szCs w:val="20"/>
          <w:shd w:val="clear" w:color="auto" w:fill="FFFFFF"/>
        </w:rPr>
        <w:t>(</w:t>
      </w:r>
      <w:r w:rsidRPr="00D92F1B">
        <w:rPr>
          <w:rFonts w:ascii="Trebuchet MS" w:eastAsia="Times New Roman" w:hAnsi="Trebuchet MS" w:cs="Arial"/>
          <w:color w:val="A31515"/>
          <w:sz w:val="20"/>
          <w:szCs w:val="20"/>
          <w:shd w:val="clear" w:color="auto" w:fill="FFFFFF"/>
        </w:rPr>
        <w:t>"Employee/{EmpId}"</w:t>
      </w:r>
      <w:r w:rsidRPr="00D92F1B">
        <w:rPr>
          <w:rFonts w:ascii="Trebuchet MS" w:eastAsia="Times New Roman" w:hAnsi="Trebuchet MS" w:cs="Arial"/>
          <w:color w:val="333333"/>
          <w:sz w:val="20"/>
          <w:szCs w:val="20"/>
          <w:shd w:val="clear" w:color="auto" w:fill="FFFFFF"/>
        </w:rPr>
        <w:t>)]</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0000FF"/>
          <w:sz w:val="20"/>
          <w:szCs w:val="20"/>
          <w:shd w:val="clear" w:color="auto" w:fill="FFFFFF"/>
        </w:rPr>
        <w:t>public</w:t>
      </w: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2B91AF"/>
          <w:sz w:val="20"/>
          <w:szCs w:val="20"/>
          <w:shd w:val="clear" w:color="auto" w:fill="FFFFFF"/>
        </w:rPr>
        <w:t>ActionResult</w:t>
      </w:r>
      <w:r w:rsidRPr="00D92F1B">
        <w:rPr>
          <w:rFonts w:ascii="Trebuchet MS" w:eastAsia="Times New Roman" w:hAnsi="Trebuchet MS" w:cs="Arial"/>
          <w:color w:val="333333"/>
          <w:sz w:val="20"/>
          <w:szCs w:val="20"/>
          <w:shd w:val="clear" w:color="auto" w:fill="FFFFFF"/>
        </w:rPr>
        <w:t> GetEmployeeById(</w:t>
      </w:r>
      <w:r w:rsidRPr="00D92F1B">
        <w:rPr>
          <w:rFonts w:ascii="Trebuchet MS" w:eastAsia="Times New Roman" w:hAnsi="Trebuchet MS" w:cs="Arial"/>
          <w:color w:val="0000FF"/>
          <w:sz w:val="20"/>
          <w:szCs w:val="20"/>
          <w:shd w:val="clear" w:color="auto" w:fill="FFFFFF"/>
        </w:rPr>
        <w:t>string</w:t>
      </w:r>
      <w:r w:rsidRPr="00D92F1B">
        <w:rPr>
          <w:rFonts w:ascii="Trebuchet MS" w:eastAsia="Times New Roman" w:hAnsi="Trebuchet MS" w:cs="Arial"/>
          <w:color w:val="333333"/>
          <w:sz w:val="20"/>
          <w:szCs w:val="20"/>
          <w:shd w:val="clear" w:color="auto" w:fill="FFFFFF"/>
        </w:rPr>
        <w:t> EmpId)</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008000"/>
          <w:sz w:val="20"/>
          <w:szCs w:val="20"/>
          <w:shd w:val="clear" w:color="auto" w:fill="FFFFFF"/>
        </w:rPr>
        <w:t>//TODO: Put your logic here.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r w:rsidRPr="00D92F1B">
        <w:rPr>
          <w:rFonts w:ascii="Trebuchet MS" w:eastAsia="Times New Roman" w:hAnsi="Trebuchet MS" w:cs="Arial"/>
          <w:color w:val="0000FF"/>
          <w:sz w:val="20"/>
          <w:szCs w:val="20"/>
          <w:shd w:val="clear" w:color="auto" w:fill="FFFFFF"/>
        </w:rPr>
        <w:t>return</w:t>
      </w:r>
      <w:r w:rsidRPr="00D92F1B">
        <w:rPr>
          <w:rFonts w:ascii="Trebuchet MS" w:eastAsia="Times New Roman" w:hAnsi="Trebuchet MS" w:cs="Arial"/>
          <w:color w:val="333333"/>
          <w:sz w:val="20"/>
          <w:szCs w:val="20"/>
          <w:shd w:val="clear" w:color="auto" w:fill="FFFFFF"/>
        </w:rPr>
        <w:t> View();</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shd w:val="clear" w:color="auto" w:fill="FFFFFF"/>
        </w:rPr>
        <w:t>        }</w:t>
      </w:r>
      <w:r w:rsidRPr="00D92F1B">
        <w:rPr>
          <w:rFonts w:ascii="Arial" w:eastAsia="Times New Roman" w:hAnsi="Arial" w:cs="Arial"/>
          <w:color w:val="333333"/>
          <w:sz w:val="20"/>
          <w:szCs w:val="20"/>
        </w:rPr>
        <w:br/>
      </w:r>
      <w:r w:rsidRPr="00D92F1B">
        <w:rPr>
          <w:rFonts w:ascii="Trebuchet MS" w:eastAsia="Times New Roman" w:hAnsi="Trebuchet MS" w:cs="Arial"/>
          <w:color w:val="333333"/>
          <w:sz w:val="20"/>
          <w:szCs w:val="20"/>
          <w:shd w:val="clear" w:color="auto" w:fill="FFFFFF"/>
        </w:rPr>
        <w:t>}</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333333"/>
          <w:sz w:val="20"/>
          <w:szCs w:val="20"/>
        </w:rPr>
        <w:t>The </w:t>
      </w:r>
      <w:r w:rsidRPr="00D92F1B">
        <w:rPr>
          <w:rFonts w:ascii="Trebuchet MS" w:eastAsia="Times New Roman" w:hAnsi="Trebuchet MS" w:cs="Arial"/>
          <w:b/>
          <w:bCs/>
          <w:color w:val="333333"/>
          <w:sz w:val="20"/>
          <w:szCs w:val="20"/>
        </w:rPr>
        <w:t>Attribute Routing </w:t>
      </w:r>
      <w:r w:rsidRPr="00D92F1B">
        <w:rPr>
          <w:rFonts w:ascii="Trebuchet MS" w:eastAsia="Times New Roman" w:hAnsi="Trebuchet MS" w:cs="Arial"/>
          <w:color w:val="333333"/>
          <w:sz w:val="20"/>
          <w:szCs w:val="20"/>
        </w:rPr>
        <w:t>work with both </w:t>
      </w:r>
      <w:r w:rsidRPr="00D92F1B">
        <w:rPr>
          <w:rFonts w:ascii="Trebuchet MS" w:eastAsia="Times New Roman" w:hAnsi="Trebuchet MS" w:cs="Arial"/>
          <w:b/>
          <w:bCs/>
          <w:color w:val="333333"/>
          <w:sz w:val="20"/>
          <w:szCs w:val="20"/>
        </w:rPr>
        <w:t>ActionResult</w:t>
      </w:r>
      <w:r w:rsidRPr="00D92F1B">
        <w:rPr>
          <w:rFonts w:ascii="Trebuchet MS" w:eastAsia="Times New Roman" w:hAnsi="Trebuchet MS" w:cs="Arial"/>
          <w:color w:val="333333"/>
          <w:sz w:val="20"/>
          <w:szCs w:val="20"/>
        </w:rPr>
        <w:t> and </w:t>
      </w:r>
      <w:r w:rsidRPr="00D92F1B">
        <w:rPr>
          <w:rFonts w:ascii="Trebuchet MS" w:eastAsia="Times New Roman" w:hAnsi="Trebuchet MS" w:cs="Arial"/>
          <w:b/>
          <w:bCs/>
          <w:color w:val="333333"/>
          <w:sz w:val="20"/>
          <w:szCs w:val="20"/>
        </w:rPr>
        <w:t>Controller</w:t>
      </w:r>
      <w:r w:rsidRPr="00D92F1B">
        <w:rPr>
          <w:rFonts w:ascii="Trebuchet MS" w:eastAsia="Times New Roman" w:hAnsi="Trebuchet MS" w:cs="Arial"/>
          <w:color w:val="333333"/>
          <w:sz w:val="20"/>
          <w:szCs w:val="20"/>
        </w:rPr>
        <w:t> Level.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b/>
          <w:bCs/>
          <w:color w:val="333333"/>
          <w:sz w:val="20"/>
          <w:szCs w:val="20"/>
        </w:rPr>
        <w:t>Now, In MVC 5</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Empty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Internate Application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Intranet Application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ASP.NET Web API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Mobile Project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Single Page Application Template</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Asp.Net Identity</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Bootstrap in the MVC 5 templates</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Authentication Filters</w:t>
      </w:r>
    </w:p>
    <w:p w:rsidR="00D21B64" w:rsidRPr="00D92F1B" w:rsidRDefault="00D21B64" w:rsidP="004F3CBE">
      <w:pPr>
        <w:numPr>
          <w:ilvl w:val="0"/>
          <w:numId w:val="43"/>
        </w:num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Filter overrides</w:t>
      </w:r>
    </w:p>
    <w:p w:rsidR="00D21B64" w:rsidRPr="00D92F1B" w:rsidRDefault="00D21B64" w:rsidP="00D21B64">
      <w:pPr>
        <w:shd w:val="clear" w:color="auto" w:fill="FFFFFF"/>
        <w:spacing w:after="0" w:line="312" w:lineRule="atLeast"/>
        <w:rPr>
          <w:rFonts w:ascii="Arial" w:eastAsia="Times New Roman" w:hAnsi="Arial" w:cs="Arial"/>
          <w:color w:val="333333"/>
          <w:sz w:val="21"/>
          <w:szCs w:val="21"/>
        </w:rPr>
      </w:pPr>
      <w:r w:rsidRPr="00D92F1B">
        <w:rPr>
          <w:rFonts w:ascii="Trebuchet MS" w:eastAsia="Times New Roman" w:hAnsi="Trebuchet MS" w:cs="Arial"/>
          <w:color w:val="000000"/>
          <w:sz w:val="20"/>
          <w:szCs w:val="20"/>
        </w:rPr>
        <w:t> </w:t>
      </w:r>
    </w:p>
    <w:p w:rsidR="00D21B64" w:rsidRDefault="00D21B64" w:rsidP="00D21B64">
      <w:pPr>
        <w:pBdr>
          <w:bottom w:val="single" w:sz="6" w:space="1" w:color="auto"/>
        </w:pBdr>
        <w:shd w:val="clear" w:color="auto" w:fill="FFFFFF"/>
        <w:spacing w:after="0" w:line="300" w:lineRule="atLeast"/>
        <w:rPr>
          <w:rFonts w:ascii="Calibri" w:eastAsia="Times New Roman" w:hAnsi="Calibri" w:cs="Calibri"/>
          <w:b/>
          <w:bCs/>
          <w:color w:val="000000"/>
          <w:sz w:val="28"/>
          <w:szCs w:val="28"/>
        </w:rPr>
      </w:pPr>
      <w:r w:rsidRPr="00D92F1B">
        <w:rPr>
          <w:rFonts w:ascii="Calibri" w:eastAsia="Times New Roman" w:hAnsi="Calibri" w:cs="Calibri"/>
          <w:b/>
          <w:bCs/>
          <w:color w:val="000000"/>
          <w:sz w:val="28"/>
          <w:szCs w:val="28"/>
        </w:rPr>
        <w:t>ASP.NET MVC 6:</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1.</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shd w:val="clear" w:color="auto" w:fill="FFFFFF"/>
        </w:rPr>
        <w:t> MVC 6 added new cloud computing optimization system of MVC , web API, SignalR and entity framework.</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2.</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The Microsoft  make a bundle of MVC, Web API, WebPages, SignalR , That bundle we called MVC 6.</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3.</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In MVC 6, Microsoft removed the dependency of system.web.dll from MVC 6  because it's so expensive. Typically  it consume 30K memory per request/response.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lastRenderedPageBreak/>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4.</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Right now, in MVC 6 consume 2K  memory per request response. It's too small memory  consume.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5.</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Most of the problem solved using the Roslyn Compiler.</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6.</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The ASP .Net  vNext used the Roslyn Compiler,  By using Roslyn compiler do not need to compile the application Its  compile automatically the application code.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7.</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The .Net vNext is a cross platform and open source.</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Arial" w:eastAsia="Times New Roman" w:hAnsi="Arial" w:cs="Arial"/>
          <w:color w:val="333333"/>
          <w:sz w:val="20"/>
          <w:szCs w:val="20"/>
        </w:rPr>
        <w:t> </w:t>
      </w:r>
    </w:p>
    <w:p w:rsidR="00D21B64" w:rsidRPr="00D92F1B" w:rsidRDefault="00D21B64" w:rsidP="00BB133F">
      <w:pPr>
        <w:shd w:val="clear" w:color="auto" w:fill="FFFFFF"/>
        <w:spacing w:after="0" w:line="240" w:lineRule="auto"/>
        <w:rPr>
          <w:rFonts w:ascii="Arial" w:eastAsia="Times New Roman" w:hAnsi="Arial" w:cs="Arial"/>
          <w:color w:val="333333"/>
          <w:sz w:val="21"/>
          <w:szCs w:val="21"/>
        </w:rPr>
      </w:pPr>
      <w:r w:rsidRPr="00D92F1B">
        <w:rPr>
          <w:rFonts w:ascii="Times New Roman" w:eastAsia="Times New Roman" w:hAnsi="Times New Roman" w:cs="Times New Roman"/>
          <w:color w:val="000000"/>
          <w:sz w:val="24"/>
          <w:szCs w:val="24"/>
        </w:rPr>
        <w:t> </w:t>
      </w:r>
    </w:p>
    <w:p w:rsidR="00D21B64" w:rsidRPr="00D92F1B" w:rsidRDefault="00D21B64" w:rsidP="00BB133F">
      <w:pPr>
        <w:shd w:val="clear" w:color="auto" w:fill="FFFFFF"/>
        <w:spacing w:after="0" w:line="240" w:lineRule="auto"/>
        <w:ind w:left="720" w:hanging="360"/>
        <w:rPr>
          <w:rFonts w:ascii="Arial" w:eastAsia="Times New Roman" w:hAnsi="Arial" w:cs="Arial"/>
          <w:color w:val="333333"/>
          <w:sz w:val="21"/>
          <w:szCs w:val="21"/>
        </w:rPr>
      </w:pPr>
      <w:r w:rsidRPr="00D92F1B">
        <w:rPr>
          <w:rFonts w:ascii="Trebuchet MS" w:eastAsia="Times New Roman" w:hAnsi="Trebuchet MS" w:cs="Arial"/>
          <w:color w:val="333333"/>
          <w:sz w:val="20"/>
          <w:szCs w:val="20"/>
        </w:rPr>
        <w:t>8.</w:t>
      </w:r>
      <w:r w:rsidRPr="00D92F1B">
        <w:rPr>
          <w:rFonts w:ascii="Times New Roman" w:eastAsia="Times New Roman" w:hAnsi="Times New Roman" w:cs="Times New Roman"/>
          <w:color w:val="333333"/>
          <w:sz w:val="14"/>
          <w:szCs w:val="14"/>
        </w:rPr>
        <w:t>    </w:t>
      </w:r>
      <w:r w:rsidRPr="00D92F1B">
        <w:rPr>
          <w:rFonts w:ascii="Trebuchet MS" w:eastAsia="Times New Roman" w:hAnsi="Trebuchet MS" w:cs="Arial"/>
          <w:color w:val="333333"/>
          <w:sz w:val="20"/>
          <w:szCs w:val="20"/>
        </w:rPr>
        <w:t>The .Net vNext has the new project extension </w:t>
      </w:r>
      <w:r w:rsidRPr="00D92F1B">
        <w:rPr>
          <w:rFonts w:ascii="Trebuchet MS" w:eastAsia="Times New Roman" w:hAnsi="Trebuchet MS" w:cs="Arial"/>
          <w:b/>
          <w:bCs/>
          <w:color w:val="333333"/>
          <w:sz w:val="20"/>
          <w:szCs w:val="20"/>
        </w:rPr>
        <w:t>project.json. </w:t>
      </w:r>
      <w:r w:rsidRPr="00D92F1B">
        <w:rPr>
          <w:rFonts w:ascii="Trebuchet MS" w:eastAsia="Times New Roman" w:hAnsi="Trebuchet MS" w:cs="Arial"/>
          <w:color w:val="333333"/>
          <w:sz w:val="20"/>
          <w:szCs w:val="20"/>
        </w:rPr>
        <w:t>Basically project.json contain the all dependency dll of the application.</w:t>
      </w:r>
      <w:r w:rsidRPr="00D92F1B">
        <w:rPr>
          <w:rFonts w:ascii="Arial" w:eastAsia="Times New Roman" w:hAnsi="Arial" w:cs="Arial"/>
          <w:color w:val="333333"/>
          <w:sz w:val="20"/>
          <w:szCs w:val="20"/>
        </w:rPr>
        <w:br/>
      </w:r>
      <w:r w:rsidRPr="00D92F1B">
        <w:rPr>
          <w:rFonts w:ascii="Trebuchet MS" w:eastAsia="Times New Roman" w:hAnsi="Trebuchet MS" w:cs="Arial"/>
          <w:color w:val="333333"/>
          <w:sz w:val="20"/>
          <w:szCs w:val="20"/>
        </w:rPr>
        <w:br/>
        <w:t>In MVC 5.1 and 5.2 support to Enum and EnumHelper in  razor views.</w:t>
      </w:r>
    </w:p>
    <w:p w:rsidR="00D21B64" w:rsidRDefault="00D21B64" w:rsidP="00BB133F">
      <w:pPr>
        <w:spacing w:after="0" w:line="240" w:lineRule="auto"/>
      </w:pPr>
    </w:p>
    <w:p w:rsidR="003F10AD" w:rsidRPr="00CB649E" w:rsidRDefault="003F10AD" w:rsidP="00962DC0">
      <w:pPr>
        <w:pStyle w:val="Heading2"/>
        <w:rPr>
          <w:rFonts w:eastAsia="Times New Roman"/>
        </w:rPr>
      </w:pPr>
      <w:r w:rsidRPr="00CB649E">
        <w:rPr>
          <w:rFonts w:eastAsia="Times New Roman"/>
        </w:rPr>
        <w:t>MVC File Structure &amp; File Naming Standards</w:t>
      </w:r>
      <w:bookmarkEnd w:id="10"/>
    </w:p>
    <w:p w:rsidR="003F10AD" w:rsidRPr="00CB649E" w:rsidRDefault="003F10AD" w:rsidP="003F10AD">
      <w:pPr>
        <w:spacing w:before="100" w:beforeAutospacing="1" w:after="100" w:afterAutospacing="1" w:line="240" w:lineRule="auto"/>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MVC uses a standard directory structure and file naming standards which are a very important part of MVC application development.</w:t>
      </w:r>
    </w:p>
    <w:p w:rsidR="003F10AD" w:rsidRPr="00CB649E" w:rsidRDefault="003F10AD" w:rsidP="003F10AD">
      <w:pPr>
        <w:spacing w:before="100" w:beforeAutospacing="1" w:after="100" w:afterAutospacing="1" w:line="240" w:lineRule="auto"/>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Inside the ROOT directory of the application, there must be 3 directories each for model, view and Controller.</w:t>
      </w:r>
    </w:p>
    <w:p w:rsidR="003F10AD" w:rsidRDefault="003F10AD" w:rsidP="003F10AD">
      <w:pPr>
        <w:spacing w:beforeAutospacing="1" w:after="0" w:afterAutospacing="1" w:line="240" w:lineRule="auto"/>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Apart from 3 directories, there must have a</w:t>
      </w:r>
      <w:r w:rsidRPr="00CB649E">
        <w:rPr>
          <w:rFonts w:ascii="Segoe UI" w:eastAsia="Times New Roman" w:hAnsi="Segoe UI" w:cs="Segoe UI"/>
          <w:color w:val="111111"/>
          <w:sz w:val="21"/>
        </w:rPr>
        <w:t> </w:t>
      </w:r>
      <w:r w:rsidRPr="00CB649E">
        <w:rPr>
          <w:rFonts w:ascii="Segoe UI" w:eastAsia="Times New Roman" w:hAnsi="Segoe UI" w:cs="Segoe UI"/>
          <w:b/>
          <w:bCs/>
          <w:i/>
          <w:iCs/>
          <w:color w:val="111111"/>
          <w:sz w:val="21"/>
        </w:rPr>
        <w:t>Global.asax</w:t>
      </w:r>
      <w:r w:rsidRPr="00CB649E">
        <w:rPr>
          <w:rFonts w:ascii="Segoe UI" w:eastAsia="Times New Roman" w:hAnsi="Segoe UI" w:cs="Segoe UI"/>
          <w:b/>
          <w:bCs/>
          <w:color w:val="111111"/>
          <w:sz w:val="21"/>
        </w:rPr>
        <w:t> </w:t>
      </w:r>
      <w:r w:rsidRPr="00CB649E">
        <w:rPr>
          <w:rFonts w:ascii="Segoe UI" w:eastAsia="Times New Roman" w:hAnsi="Segoe UI" w:cs="Segoe UI"/>
          <w:color w:val="111111"/>
          <w:sz w:val="21"/>
          <w:szCs w:val="21"/>
        </w:rPr>
        <w:t>file in root folder, and a</w:t>
      </w:r>
      <w:r w:rsidRPr="00CB649E">
        <w:rPr>
          <w:rFonts w:ascii="Segoe UI" w:eastAsia="Times New Roman" w:hAnsi="Segoe UI" w:cs="Segoe UI"/>
          <w:color w:val="111111"/>
          <w:sz w:val="21"/>
        </w:rPr>
        <w:t> </w:t>
      </w:r>
      <w:r w:rsidRPr="00CB649E">
        <w:rPr>
          <w:rFonts w:ascii="Segoe UI" w:eastAsia="Times New Roman" w:hAnsi="Segoe UI" w:cs="Segoe UI"/>
          <w:i/>
          <w:iCs/>
          <w:color w:val="111111"/>
          <w:sz w:val="21"/>
        </w:rPr>
        <w:t>web.config</w:t>
      </w:r>
      <w:r w:rsidRPr="00CB649E">
        <w:rPr>
          <w:rFonts w:ascii="Segoe UI" w:eastAsia="Times New Roman" w:hAnsi="Segoe UI" w:cs="Segoe UI"/>
          <w:color w:val="111111"/>
          <w:sz w:val="21"/>
        </w:rPr>
        <w:t> </w:t>
      </w:r>
      <w:r w:rsidRPr="00CB649E">
        <w:rPr>
          <w:rFonts w:ascii="Segoe UI" w:eastAsia="Times New Roman" w:hAnsi="Segoe UI" w:cs="Segoe UI"/>
          <w:color w:val="111111"/>
          <w:sz w:val="21"/>
          <w:szCs w:val="21"/>
        </w:rPr>
        <w:t>like a traditional ASP.NET application.</w:t>
      </w:r>
    </w:p>
    <w:tbl>
      <w:tblPr>
        <w:tblStyle w:val="TableGrid"/>
        <w:tblW w:w="0" w:type="auto"/>
        <w:tblLook w:val="04A0"/>
      </w:tblPr>
      <w:tblGrid>
        <w:gridCol w:w="9576"/>
      </w:tblGrid>
      <w:tr w:rsidR="002B7555" w:rsidTr="002B7555">
        <w:tc>
          <w:tcPr>
            <w:tcW w:w="9576" w:type="dxa"/>
          </w:tcPr>
          <w:p w:rsidR="002B7555" w:rsidRDefault="002B7555" w:rsidP="002B7555">
            <w:pPr>
              <w:spacing w:beforeAutospacing="1" w:afterAutospacing="1"/>
              <w:rPr>
                <w:rFonts w:ascii="Segoe UI" w:eastAsia="Times New Roman" w:hAnsi="Segoe UI" w:cs="Segoe UI"/>
                <w:color w:val="111111"/>
                <w:sz w:val="21"/>
                <w:szCs w:val="21"/>
              </w:rPr>
            </w:pPr>
          </w:p>
          <w:p w:rsidR="002B7555" w:rsidRPr="00CB649E" w:rsidRDefault="002B7555" w:rsidP="002B7555">
            <w:pPr>
              <w:numPr>
                <w:ilvl w:val="0"/>
                <w:numId w:val="3"/>
              </w:numPr>
              <w:ind w:left="0"/>
              <w:rPr>
                <w:rFonts w:ascii="Segoe UI" w:eastAsia="Times New Roman" w:hAnsi="Segoe UI" w:cs="Segoe UI"/>
                <w:color w:val="111111"/>
                <w:sz w:val="21"/>
                <w:szCs w:val="21"/>
              </w:rPr>
            </w:pPr>
            <w:r w:rsidRPr="00CB649E">
              <w:rPr>
                <w:rFonts w:ascii="Segoe UI" w:eastAsia="Times New Roman" w:hAnsi="Segoe UI" w:cs="Segoe UI"/>
                <w:b/>
                <w:bCs/>
                <w:color w:val="111111"/>
                <w:sz w:val="21"/>
              </w:rPr>
              <w:t>Root </w:t>
            </w:r>
            <w:r w:rsidRPr="00CB649E">
              <w:rPr>
                <w:rFonts w:ascii="Segoe UI" w:eastAsia="Times New Roman" w:hAnsi="Segoe UI" w:cs="Segoe UI"/>
                <w:color w:val="111111"/>
                <w:sz w:val="21"/>
                <w:szCs w:val="21"/>
              </w:rPr>
              <w:t>[directory]</w:t>
            </w:r>
          </w:p>
          <w:p w:rsidR="002B7555" w:rsidRPr="00CB649E" w:rsidRDefault="002B7555" w:rsidP="002B7555">
            <w:pPr>
              <w:numPr>
                <w:ilvl w:val="2"/>
                <w:numId w:val="3"/>
              </w:numPr>
              <w:rPr>
                <w:rFonts w:ascii="Segoe UI" w:eastAsia="Times New Roman" w:hAnsi="Segoe UI" w:cs="Segoe UI"/>
                <w:color w:val="111111"/>
                <w:sz w:val="21"/>
                <w:szCs w:val="21"/>
              </w:rPr>
            </w:pPr>
            <w:r w:rsidRPr="00CB649E">
              <w:rPr>
                <w:rFonts w:ascii="Segoe UI" w:eastAsia="Times New Roman" w:hAnsi="Segoe UI" w:cs="Segoe UI"/>
                <w:b/>
                <w:bCs/>
                <w:color w:val="111111"/>
                <w:sz w:val="21"/>
              </w:rPr>
              <w:t>Controller</w:t>
            </w:r>
            <w:r w:rsidRPr="00CB649E">
              <w:rPr>
                <w:rFonts w:ascii="Segoe UI" w:eastAsia="Times New Roman" w:hAnsi="Segoe UI" w:cs="Segoe UI"/>
                <w:color w:val="111111"/>
                <w:sz w:val="21"/>
              </w:rPr>
              <w:t> </w:t>
            </w:r>
            <w:r w:rsidRPr="00CB649E">
              <w:rPr>
                <w:rFonts w:ascii="Segoe UI" w:eastAsia="Times New Roman" w:hAnsi="Segoe UI" w:cs="Segoe UI"/>
                <w:color w:val="111111"/>
                <w:sz w:val="21"/>
                <w:szCs w:val="21"/>
              </w:rPr>
              <w:t>[directory]</w:t>
            </w:r>
          </w:p>
          <w:p w:rsidR="002B7555" w:rsidRPr="00CB649E" w:rsidRDefault="002B7555" w:rsidP="002B7555">
            <w:pPr>
              <w:numPr>
                <w:ilvl w:val="3"/>
                <w:numId w:val="3"/>
              </w:numPr>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Controller CS files</w:t>
            </w:r>
          </w:p>
          <w:p w:rsidR="002B7555" w:rsidRPr="00CB649E" w:rsidRDefault="002B7555" w:rsidP="002B7555">
            <w:pPr>
              <w:numPr>
                <w:ilvl w:val="2"/>
                <w:numId w:val="3"/>
              </w:numPr>
              <w:rPr>
                <w:rFonts w:ascii="Segoe UI" w:eastAsia="Times New Roman" w:hAnsi="Segoe UI" w:cs="Segoe UI"/>
                <w:color w:val="111111"/>
                <w:sz w:val="21"/>
                <w:szCs w:val="21"/>
              </w:rPr>
            </w:pPr>
            <w:r w:rsidRPr="00CB649E">
              <w:rPr>
                <w:rFonts w:ascii="Segoe UI" w:eastAsia="Times New Roman" w:hAnsi="Segoe UI" w:cs="Segoe UI"/>
                <w:b/>
                <w:bCs/>
                <w:color w:val="111111"/>
                <w:sz w:val="21"/>
              </w:rPr>
              <w:t>Models</w:t>
            </w:r>
            <w:r w:rsidRPr="00CB649E">
              <w:rPr>
                <w:rFonts w:ascii="Segoe UI" w:eastAsia="Times New Roman" w:hAnsi="Segoe UI" w:cs="Segoe UI"/>
                <w:color w:val="111111"/>
                <w:sz w:val="21"/>
              </w:rPr>
              <w:t> </w:t>
            </w:r>
            <w:r w:rsidRPr="00CB649E">
              <w:rPr>
                <w:rFonts w:ascii="Segoe UI" w:eastAsia="Times New Roman" w:hAnsi="Segoe UI" w:cs="Segoe UI"/>
                <w:color w:val="111111"/>
                <w:sz w:val="21"/>
                <w:szCs w:val="21"/>
              </w:rPr>
              <w:t>[directory]</w:t>
            </w:r>
          </w:p>
          <w:p w:rsidR="002B7555" w:rsidRPr="00CB649E" w:rsidRDefault="002B7555" w:rsidP="002B7555">
            <w:pPr>
              <w:numPr>
                <w:ilvl w:val="3"/>
                <w:numId w:val="3"/>
              </w:numPr>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Model CS files</w:t>
            </w:r>
          </w:p>
          <w:p w:rsidR="002B7555" w:rsidRPr="00CB649E" w:rsidRDefault="002B7555" w:rsidP="002B7555">
            <w:pPr>
              <w:numPr>
                <w:ilvl w:val="2"/>
                <w:numId w:val="3"/>
              </w:numPr>
              <w:rPr>
                <w:rFonts w:ascii="Segoe UI" w:eastAsia="Times New Roman" w:hAnsi="Segoe UI" w:cs="Segoe UI"/>
                <w:color w:val="111111"/>
                <w:sz w:val="21"/>
                <w:szCs w:val="21"/>
              </w:rPr>
            </w:pPr>
            <w:r w:rsidRPr="00CB649E">
              <w:rPr>
                <w:rFonts w:ascii="Segoe UI" w:eastAsia="Times New Roman" w:hAnsi="Segoe UI" w:cs="Segoe UI"/>
                <w:b/>
                <w:bCs/>
                <w:color w:val="111111"/>
                <w:sz w:val="21"/>
              </w:rPr>
              <w:t>Views </w:t>
            </w:r>
            <w:r w:rsidRPr="00CB649E">
              <w:rPr>
                <w:rFonts w:ascii="Segoe UI" w:eastAsia="Times New Roman" w:hAnsi="Segoe UI" w:cs="Segoe UI"/>
                <w:color w:val="111111"/>
                <w:sz w:val="21"/>
                <w:szCs w:val="21"/>
              </w:rPr>
              <w:t>[directory]</w:t>
            </w:r>
          </w:p>
          <w:p w:rsidR="002B7555" w:rsidRPr="00CB649E" w:rsidRDefault="002B7555" w:rsidP="002B7555">
            <w:pPr>
              <w:numPr>
                <w:ilvl w:val="3"/>
                <w:numId w:val="3"/>
              </w:numPr>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View aspx/ascx files</w:t>
            </w:r>
          </w:p>
          <w:p w:rsidR="002B7555" w:rsidRPr="00CB649E" w:rsidRDefault="002B7555" w:rsidP="002B7555">
            <w:pPr>
              <w:numPr>
                <w:ilvl w:val="1"/>
                <w:numId w:val="3"/>
              </w:numPr>
              <w:ind w:left="0"/>
              <w:rPr>
                <w:rFonts w:ascii="Segoe UI" w:eastAsia="Times New Roman" w:hAnsi="Segoe UI" w:cs="Segoe UI"/>
                <w:color w:val="111111"/>
                <w:sz w:val="21"/>
                <w:szCs w:val="21"/>
              </w:rPr>
            </w:pPr>
            <w:r w:rsidRPr="00CB649E">
              <w:rPr>
                <w:rFonts w:ascii="Segoe UI" w:eastAsia="Times New Roman" w:hAnsi="Segoe UI" w:cs="Segoe UI"/>
                <w:i/>
                <w:iCs/>
                <w:color w:val="111111"/>
                <w:sz w:val="21"/>
              </w:rPr>
              <w:t>Global.asax</w:t>
            </w:r>
          </w:p>
          <w:p w:rsidR="002B7555" w:rsidRPr="00CB649E" w:rsidRDefault="002B7555" w:rsidP="002B7555">
            <w:pPr>
              <w:numPr>
                <w:ilvl w:val="1"/>
                <w:numId w:val="3"/>
              </w:numPr>
              <w:ind w:left="0"/>
              <w:rPr>
                <w:rFonts w:ascii="Segoe UI" w:eastAsia="Times New Roman" w:hAnsi="Segoe UI" w:cs="Segoe UI"/>
                <w:color w:val="111111"/>
                <w:sz w:val="21"/>
                <w:szCs w:val="21"/>
              </w:rPr>
            </w:pPr>
            <w:r w:rsidRPr="00CB649E">
              <w:rPr>
                <w:rFonts w:ascii="Segoe UI" w:eastAsia="Times New Roman" w:hAnsi="Segoe UI" w:cs="Segoe UI"/>
                <w:i/>
                <w:iCs/>
                <w:color w:val="111111"/>
                <w:sz w:val="21"/>
              </w:rPr>
              <w:t>Web.config</w:t>
            </w:r>
          </w:p>
          <w:p w:rsidR="002B7555" w:rsidRDefault="002B7555" w:rsidP="003F10AD">
            <w:pPr>
              <w:spacing w:beforeAutospacing="1" w:afterAutospacing="1"/>
              <w:rPr>
                <w:rFonts w:ascii="Segoe UI" w:eastAsia="Times New Roman" w:hAnsi="Segoe UI" w:cs="Segoe UI"/>
                <w:color w:val="111111"/>
                <w:sz w:val="21"/>
                <w:szCs w:val="21"/>
              </w:rPr>
            </w:pPr>
          </w:p>
        </w:tc>
      </w:tr>
    </w:tbl>
    <w:p w:rsidR="00BB133F" w:rsidRDefault="00BB133F" w:rsidP="00D539D6">
      <w:pPr>
        <w:pStyle w:val="Heading1"/>
        <w:spacing w:before="0"/>
        <w:rPr>
          <w:rFonts w:eastAsia="Times New Roman"/>
        </w:rPr>
      </w:pPr>
      <w:bookmarkStart w:id="11" w:name="_Toc430812612"/>
    </w:p>
    <w:p w:rsidR="00BB133F" w:rsidRDefault="00BB133F" w:rsidP="00D539D6">
      <w:pPr>
        <w:pStyle w:val="Heading1"/>
        <w:spacing w:before="0"/>
        <w:rPr>
          <w:rFonts w:eastAsia="Times New Roman"/>
        </w:rPr>
      </w:pPr>
    </w:p>
    <w:p w:rsidR="00BB133F" w:rsidRDefault="00BB133F" w:rsidP="00D539D6">
      <w:pPr>
        <w:pStyle w:val="Heading1"/>
        <w:spacing w:before="0"/>
        <w:rPr>
          <w:rFonts w:eastAsia="Times New Roman"/>
        </w:rPr>
      </w:pPr>
    </w:p>
    <w:p w:rsidR="00BB133F" w:rsidRDefault="00BB133F" w:rsidP="00D539D6">
      <w:pPr>
        <w:pStyle w:val="Heading1"/>
        <w:spacing w:before="0"/>
        <w:rPr>
          <w:rFonts w:eastAsia="Times New Roman"/>
        </w:rPr>
      </w:pPr>
    </w:p>
    <w:p w:rsidR="00BB133F" w:rsidRDefault="00BB133F" w:rsidP="00D539D6">
      <w:pPr>
        <w:pStyle w:val="Heading1"/>
        <w:spacing w:before="0"/>
        <w:rPr>
          <w:rFonts w:eastAsia="Times New Roman"/>
        </w:rPr>
      </w:pPr>
    </w:p>
    <w:p w:rsidR="003F10AD" w:rsidRPr="00CB649E" w:rsidRDefault="003F10AD" w:rsidP="00D539D6">
      <w:pPr>
        <w:pStyle w:val="Heading1"/>
        <w:spacing w:before="0"/>
        <w:rPr>
          <w:rFonts w:eastAsia="Times New Roman"/>
        </w:rPr>
      </w:pPr>
      <w:r w:rsidRPr="00CB649E">
        <w:rPr>
          <w:rFonts w:eastAsia="Times New Roman"/>
        </w:rPr>
        <w:t>ASP.NET MVC Execution Life Cycle</w:t>
      </w:r>
      <w:bookmarkEnd w:id="11"/>
    </w:p>
    <w:p w:rsidR="003F10AD" w:rsidRPr="00CB649E" w:rsidRDefault="003F10AD" w:rsidP="00D539D6">
      <w:pPr>
        <w:spacing w:after="0" w:line="240" w:lineRule="auto"/>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Here is how MVC architecture executes the requests to browser and objects interactions with each other.</w:t>
      </w:r>
    </w:p>
    <w:p w:rsidR="003F10AD" w:rsidRPr="00CB649E" w:rsidRDefault="003F10AD" w:rsidP="00D539D6">
      <w:pPr>
        <w:spacing w:after="0" w:line="240" w:lineRule="auto"/>
        <w:rPr>
          <w:rFonts w:ascii="Segoe UI" w:eastAsia="Times New Roman" w:hAnsi="Segoe UI" w:cs="Segoe UI"/>
          <w:color w:val="111111"/>
          <w:sz w:val="21"/>
          <w:szCs w:val="21"/>
        </w:rPr>
      </w:pPr>
      <w:r w:rsidRPr="00CB649E">
        <w:rPr>
          <w:rFonts w:ascii="Segoe UI" w:eastAsia="Times New Roman" w:hAnsi="Segoe UI" w:cs="Segoe UI"/>
          <w:color w:val="111111"/>
          <w:sz w:val="21"/>
          <w:szCs w:val="21"/>
        </w:rPr>
        <w:t>A step by step process is explained below</w:t>
      </w:r>
      <w:r w:rsidRPr="00CB649E">
        <w:rPr>
          <w:rFonts w:ascii="Segoe UI" w:eastAsia="Times New Roman" w:hAnsi="Segoe UI" w:cs="Segoe UI"/>
          <w:color w:val="111111"/>
          <w:sz w:val="21"/>
        </w:rPr>
        <w:t> </w:t>
      </w:r>
      <w:r w:rsidRPr="00CB649E">
        <w:rPr>
          <w:rFonts w:ascii="Segoe UI" w:eastAsia="Times New Roman" w:hAnsi="Segoe UI" w:cs="Segoe UI"/>
          <w:b/>
          <w:bCs/>
          <w:color w:val="111111"/>
          <w:sz w:val="21"/>
        </w:rPr>
        <w:t>[Refer to the figure as given below]</w:t>
      </w:r>
      <w:r w:rsidRPr="00CB649E">
        <w:rPr>
          <w:rFonts w:ascii="Segoe UI" w:eastAsia="Times New Roman" w:hAnsi="Segoe UI" w:cs="Segoe UI"/>
          <w:color w:val="111111"/>
          <w:sz w:val="21"/>
          <w:szCs w:val="21"/>
        </w:rPr>
        <w:t>:</w:t>
      </w:r>
    </w:p>
    <w:p w:rsidR="003F10AD" w:rsidRPr="00CB649E" w:rsidRDefault="003F10AD" w:rsidP="003F10AD">
      <w:pPr>
        <w:spacing w:after="0"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6731013" cy="4931229"/>
            <wp:effectExtent l="0" t="0" r="0" b="0"/>
            <wp:docPr id="5" name="Picture 5" descr="http://kirandangar.files.wordpress.com/2010/01/012610_1218_understandi31.pn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randangar.files.wordpress.com/2010/01/012610_1218_understandi31.png?w=500"/>
                    <pic:cNvPicPr>
                      <a:picLocks noChangeAspect="1" noChangeArrowheads="1"/>
                    </pic:cNvPicPr>
                  </pic:nvPicPr>
                  <pic:blipFill>
                    <a:blip r:embed="rId22"/>
                    <a:srcRect/>
                    <a:stretch>
                      <a:fillRect/>
                    </a:stretch>
                  </pic:blipFill>
                  <pic:spPr bwMode="auto">
                    <a:xfrm>
                      <a:off x="0" y="0"/>
                      <a:ext cx="6755728" cy="4949336"/>
                    </a:xfrm>
                    <a:prstGeom prst="rect">
                      <a:avLst/>
                    </a:prstGeom>
                    <a:noFill/>
                    <a:ln w="9525">
                      <a:noFill/>
                      <a:miter lim="800000"/>
                      <a:headEnd/>
                      <a:tailEnd/>
                    </a:ln>
                  </pic:spPr>
                </pic:pic>
              </a:graphicData>
            </a:graphic>
          </wp:inline>
        </w:drawing>
      </w:r>
    </w:p>
    <w:p w:rsidR="003F10AD" w:rsidRPr="00D539D6" w:rsidRDefault="003F10AD" w:rsidP="00A656E5">
      <w:pPr>
        <w:pStyle w:val="Heading2"/>
        <w:rPr>
          <w:rFonts w:eastAsia="Times New Roman" w:cstheme="minorHAnsi"/>
          <w:color w:val="111111"/>
          <w:sz w:val="24"/>
          <w:szCs w:val="24"/>
        </w:rPr>
      </w:pPr>
      <w:bookmarkStart w:id="12" w:name="_Toc430812613"/>
      <w:r w:rsidRPr="00D850AF">
        <w:rPr>
          <w:rFonts w:eastAsia="Times New Roman"/>
        </w:rPr>
        <w:lastRenderedPageBreak/>
        <w:t>STEP1: Browser Request</w:t>
      </w:r>
      <w:bookmarkEnd w:id="12"/>
      <w:r w:rsidR="00A656E5">
        <w:rPr>
          <w:rFonts w:eastAsia="Times New Roman"/>
        </w:rPr>
        <w:t xml:space="preserve"> : </w:t>
      </w:r>
      <w:r w:rsidRPr="00D539D6">
        <w:rPr>
          <w:rFonts w:eastAsia="Times New Roman" w:cstheme="minorHAnsi"/>
          <w:color w:val="111111"/>
          <w:sz w:val="24"/>
          <w:szCs w:val="24"/>
        </w:rPr>
        <w:t>Browser request happens with a specific URL. Let’s assume that the user enters URL like: [xyz.com]/home/index/</w:t>
      </w:r>
    </w:p>
    <w:p w:rsidR="003F10AD" w:rsidRPr="00D539D6" w:rsidRDefault="003F10AD" w:rsidP="00A656E5">
      <w:pPr>
        <w:pStyle w:val="Heading2"/>
        <w:rPr>
          <w:rFonts w:eastAsia="Times New Roman" w:cstheme="minorHAnsi"/>
          <w:color w:val="111111"/>
          <w:sz w:val="24"/>
          <w:szCs w:val="24"/>
        </w:rPr>
      </w:pPr>
      <w:bookmarkStart w:id="13" w:name="_Toc430812614"/>
      <w:r w:rsidRPr="00D850AF">
        <w:rPr>
          <w:rFonts w:eastAsia="Times New Roman"/>
        </w:rPr>
        <w:t>STEP</w:t>
      </w:r>
      <w:r>
        <w:rPr>
          <w:rFonts w:eastAsia="Times New Roman"/>
        </w:rPr>
        <w:t xml:space="preserve"> 2</w:t>
      </w:r>
      <w:r w:rsidRPr="00D850AF">
        <w:rPr>
          <w:rFonts w:eastAsia="Times New Roman"/>
        </w:rPr>
        <w:t>:Job of Global.asax – MVC routing</w:t>
      </w:r>
      <w:bookmarkEnd w:id="13"/>
      <w:r w:rsidR="00A656E5">
        <w:rPr>
          <w:rFonts w:eastAsia="Times New Roman"/>
        </w:rPr>
        <w:t xml:space="preserve"> : </w:t>
      </w:r>
      <w:r w:rsidRPr="00D539D6">
        <w:rPr>
          <w:rFonts w:eastAsia="Times New Roman" w:cstheme="minorHAnsi"/>
          <w:color w:val="111111"/>
          <w:sz w:val="24"/>
          <w:szCs w:val="24"/>
        </w:rPr>
        <w:t>The specified URL will first get parsed via </w:t>
      </w:r>
      <w:r w:rsidRPr="00D539D6">
        <w:rPr>
          <w:rFonts w:eastAsia="Times New Roman" w:cstheme="minorHAnsi"/>
          <w:color w:val="990000"/>
          <w:sz w:val="24"/>
          <w:szCs w:val="24"/>
        </w:rPr>
        <w:t>application_start()</w:t>
      </w:r>
      <w:r w:rsidRPr="00D539D6">
        <w:rPr>
          <w:rFonts w:eastAsia="Times New Roman" w:cstheme="minorHAnsi"/>
          <w:color w:val="111111"/>
          <w:sz w:val="24"/>
          <w:szCs w:val="24"/>
        </w:rPr>
        <w:t> method inside </w:t>
      </w:r>
      <w:r w:rsidRPr="00D539D6">
        <w:rPr>
          <w:rFonts w:eastAsia="Times New Roman" w:cstheme="minorHAnsi"/>
          <w:i/>
          <w:iCs/>
          <w:color w:val="111111"/>
          <w:sz w:val="24"/>
          <w:szCs w:val="24"/>
        </w:rPr>
        <w:t>Global.asax</w:t>
      </w:r>
      <w:r w:rsidRPr="00D539D6">
        <w:rPr>
          <w:rFonts w:eastAsia="Times New Roman" w:cstheme="minorHAnsi"/>
          <w:color w:val="111111"/>
          <w:sz w:val="24"/>
          <w:szCs w:val="24"/>
        </w:rPr>
        <w:t> file. From the requested URL, it will parse the </w:t>
      </w:r>
      <w:r w:rsidRPr="00D539D6">
        <w:rPr>
          <w:rFonts w:eastAsia="Times New Roman" w:cstheme="minorHAnsi"/>
          <w:b w:val="0"/>
          <w:bCs w:val="0"/>
          <w:color w:val="111111"/>
          <w:sz w:val="24"/>
          <w:szCs w:val="24"/>
        </w:rPr>
        <w:t>Controller, Action and ID.</w:t>
      </w:r>
    </w:p>
    <w:p w:rsidR="003F10AD" w:rsidRPr="00D539D6" w:rsidRDefault="003F10AD" w:rsidP="00D539D6">
      <w:pPr>
        <w:spacing w:after="0" w:line="240" w:lineRule="auto"/>
        <w:rPr>
          <w:rFonts w:eastAsia="Times New Roman" w:cstheme="minorHAnsi"/>
          <w:color w:val="111111"/>
          <w:sz w:val="24"/>
          <w:szCs w:val="24"/>
        </w:rPr>
      </w:pPr>
      <w:r w:rsidRPr="00D539D6">
        <w:rPr>
          <w:rFonts w:eastAsia="Times New Roman" w:cstheme="minorHAnsi"/>
          <w:color w:val="111111"/>
          <w:sz w:val="24"/>
          <w:szCs w:val="24"/>
        </w:rPr>
        <w:t>So for [xyz.com]/home/index/:</w:t>
      </w:r>
    </w:p>
    <w:p w:rsidR="003F10AD" w:rsidRPr="00D539D6" w:rsidRDefault="003F10AD" w:rsidP="00D539D6">
      <w:pPr>
        <w:numPr>
          <w:ilvl w:val="0"/>
          <w:numId w:val="5"/>
        </w:numPr>
        <w:spacing w:after="0" w:line="240" w:lineRule="auto"/>
        <w:rPr>
          <w:rFonts w:eastAsia="Times New Roman" w:cstheme="minorHAnsi"/>
          <w:color w:val="111111"/>
          <w:sz w:val="24"/>
          <w:szCs w:val="24"/>
        </w:rPr>
      </w:pPr>
      <w:r w:rsidRPr="00D539D6">
        <w:rPr>
          <w:rFonts w:eastAsia="Times New Roman" w:cstheme="minorHAnsi"/>
          <w:color w:val="111111"/>
          <w:sz w:val="24"/>
          <w:szCs w:val="24"/>
        </w:rPr>
        <w:t>Controller = home</w:t>
      </w:r>
    </w:p>
    <w:p w:rsidR="003F10AD" w:rsidRPr="00D539D6" w:rsidRDefault="003F10AD" w:rsidP="00D539D6">
      <w:pPr>
        <w:numPr>
          <w:ilvl w:val="0"/>
          <w:numId w:val="5"/>
        </w:numPr>
        <w:spacing w:after="0" w:line="240" w:lineRule="auto"/>
        <w:rPr>
          <w:rFonts w:eastAsia="Times New Roman" w:cstheme="minorHAnsi"/>
          <w:color w:val="111111"/>
          <w:sz w:val="24"/>
          <w:szCs w:val="24"/>
        </w:rPr>
      </w:pPr>
      <w:r w:rsidRPr="00D539D6">
        <w:rPr>
          <w:rFonts w:eastAsia="Times New Roman" w:cstheme="minorHAnsi"/>
          <w:color w:val="111111"/>
          <w:sz w:val="24"/>
          <w:szCs w:val="24"/>
        </w:rPr>
        <w:t>Action = index()</w:t>
      </w:r>
    </w:p>
    <w:p w:rsidR="003F10AD" w:rsidRPr="00D539D6" w:rsidRDefault="003F10AD" w:rsidP="00D539D6">
      <w:pPr>
        <w:numPr>
          <w:ilvl w:val="0"/>
          <w:numId w:val="5"/>
        </w:numPr>
        <w:spacing w:after="0" w:line="240" w:lineRule="auto"/>
        <w:rPr>
          <w:rFonts w:eastAsia="Times New Roman" w:cstheme="minorHAnsi"/>
          <w:color w:val="111111"/>
          <w:sz w:val="24"/>
          <w:szCs w:val="24"/>
        </w:rPr>
      </w:pPr>
      <w:r w:rsidRPr="00D539D6">
        <w:rPr>
          <w:rFonts w:eastAsia="Times New Roman" w:cstheme="minorHAnsi"/>
          <w:color w:val="111111"/>
          <w:sz w:val="24"/>
          <w:szCs w:val="24"/>
        </w:rPr>
        <w:t>ID = empty — we have not specified ID in [xyz.com]/home/index/, so it will consider as empty string</w:t>
      </w:r>
    </w:p>
    <w:p w:rsidR="003F10AD" w:rsidRDefault="003F10AD" w:rsidP="00C51653">
      <w:pPr>
        <w:pStyle w:val="Heading2"/>
        <w:rPr>
          <w:rFonts w:eastAsia="Times New Roman"/>
        </w:rPr>
      </w:pPr>
      <w:bookmarkStart w:id="14" w:name="_Toc430812615"/>
      <w:r w:rsidRPr="00D850AF">
        <w:rPr>
          <w:rFonts w:eastAsia="Times New Roman"/>
        </w:rPr>
        <w:t>STEP 3: Controller and Action methods</w:t>
      </w:r>
      <w:bookmarkEnd w:id="14"/>
    </w:p>
    <w:p w:rsidR="003F10AD" w:rsidRPr="000F6A1C" w:rsidRDefault="003F10AD" w:rsidP="000F6A1C">
      <w:pPr>
        <w:spacing w:after="0" w:line="240" w:lineRule="auto"/>
        <w:rPr>
          <w:rFonts w:eastAsia="Times New Roman" w:cstheme="minorHAnsi"/>
          <w:color w:val="111111"/>
          <w:sz w:val="24"/>
          <w:szCs w:val="24"/>
        </w:rPr>
      </w:pPr>
      <w:r w:rsidRPr="000F6A1C">
        <w:rPr>
          <w:rFonts w:eastAsia="Times New Roman" w:cstheme="minorHAnsi"/>
          <w:color w:val="111111"/>
          <w:sz w:val="24"/>
          <w:szCs w:val="24"/>
        </w:rPr>
        <w:t>MVC now finds the </w:t>
      </w:r>
      <w:r w:rsidRPr="000F6A1C">
        <w:rPr>
          <w:rFonts w:eastAsia="Times New Roman" w:cstheme="minorHAnsi"/>
          <w:b/>
          <w:bCs/>
          <w:color w:val="111111"/>
          <w:sz w:val="24"/>
          <w:szCs w:val="24"/>
        </w:rPr>
        <w:t>home controller</w:t>
      </w:r>
      <w:r w:rsidRPr="000F6A1C">
        <w:rPr>
          <w:rFonts w:eastAsia="Times New Roman" w:cstheme="minorHAnsi"/>
          <w:color w:val="111111"/>
          <w:sz w:val="24"/>
          <w:szCs w:val="24"/>
        </w:rPr>
        <w:t> class in controller directory. A controller class contains different action methods,There can be more than one action method, but MVC will only invoke the action method which has been parsed from the URL, its </w:t>
      </w:r>
      <w:r w:rsidRPr="000F6A1C">
        <w:rPr>
          <w:rFonts w:eastAsia="Times New Roman" w:cstheme="minorHAnsi"/>
          <w:color w:val="990000"/>
          <w:sz w:val="24"/>
          <w:szCs w:val="24"/>
        </w:rPr>
        <w:t>index() </w:t>
      </w:r>
      <w:r w:rsidRPr="000F6A1C">
        <w:rPr>
          <w:rFonts w:eastAsia="Times New Roman" w:cstheme="minorHAnsi"/>
          <w:color w:val="111111"/>
          <w:sz w:val="24"/>
          <w:szCs w:val="24"/>
        </w:rPr>
        <w:t>in our case.</w:t>
      </w:r>
    </w:p>
    <w:p w:rsidR="003F10AD" w:rsidRPr="000F6A1C" w:rsidRDefault="003F10AD" w:rsidP="000F6A1C">
      <w:pPr>
        <w:spacing w:after="0" w:line="240" w:lineRule="auto"/>
        <w:rPr>
          <w:rFonts w:eastAsia="Times New Roman" w:cstheme="minorHAnsi"/>
          <w:color w:val="111111"/>
          <w:sz w:val="24"/>
          <w:szCs w:val="24"/>
        </w:rPr>
      </w:pPr>
      <w:r w:rsidRPr="000F6A1C">
        <w:rPr>
          <w:rFonts w:eastAsia="Times New Roman" w:cstheme="minorHAnsi"/>
          <w:color w:val="111111"/>
          <w:sz w:val="24"/>
          <w:szCs w:val="24"/>
        </w:rPr>
        <w:t>So something like: </w:t>
      </w:r>
      <w:r w:rsidRPr="000F6A1C">
        <w:rPr>
          <w:rFonts w:eastAsia="Times New Roman" w:cstheme="minorHAnsi"/>
          <w:color w:val="990000"/>
          <w:sz w:val="24"/>
          <w:szCs w:val="24"/>
        </w:rPr>
        <w:t>homeController.index() </w:t>
      </w:r>
      <w:r w:rsidRPr="000F6A1C">
        <w:rPr>
          <w:rFonts w:eastAsia="Times New Roman" w:cstheme="minorHAnsi"/>
          <w:color w:val="111111"/>
          <w:sz w:val="24"/>
          <w:szCs w:val="24"/>
        </w:rPr>
        <w:t>will happen inside MVC controller class.</w:t>
      </w:r>
    </w:p>
    <w:p w:rsidR="003F10AD" w:rsidRPr="000F6A1C" w:rsidRDefault="003F10AD" w:rsidP="000F6A1C">
      <w:pPr>
        <w:spacing w:after="0" w:line="240" w:lineRule="auto"/>
        <w:rPr>
          <w:rFonts w:eastAsia="Times New Roman" w:cstheme="minorHAnsi"/>
          <w:color w:val="111111"/>
          <w:sz w:val="24"/>
          <w:szCs w:val="24"/>
        </w:rPr>
      </w:pPr>
      <w:r w:rsidRPr="000F6A1C">
        <w:rPr>
          <w:rFonts w:eastAsia="Times New Roman" w:cstheme="minorHAnsi"/>
          <w:color w:val="111111"/>
          <w:sz w:val="24"/>
          <w:szCs w:val="24"/>
        </w:rPr>
        <w:t>Invoking action method can return plain text string OR rendered HTML by using view.</w:t>
      </w:r>
    </w:p>
    <w:p w:rsidR="003F10AD" w:rsidRPr="00D850AF" w:rsidRDefault="003F10AD" w:rsidP="00C51653">
      <w:pPr>
        <w:pStyle w:val="Heading2"/>
        <w:rPr>
          <w:rFonts w:eastAsia="Times New Roman"/>
        </w:rPr>
      </w:pPr>
      <w:bookmarkStart w:id="15" w:name="_Toc430812616"/>
      <w:r w:rsidRPr="00D850AF">
        <w:rPr>
          <w:rFonts w:eastAsia="Times New Roman"/>
        </w:rPr>
        <w:t>STEP 4: Call to View</w:t>
      </w:r>
      <w:bookmarkEnd w:id="15"/>
    </w:p>
    <w:p w:rsidR="003F10AD" w:rsidRPr="000F6A1C" w:rsidRDefault="003F10AD" w:rsidP="003F10AD">
      <w:pPr>
        <w:spacing w:after="0" w:line="240" w:lineRule="auto"/>
        <w:rPr>
          <w:rFonts w:eastAsia="Times New Roman" w:cstheme="minorHAnsi"/>
          <w:color w:val="111111"/>
          <w:sz w:val="24"/>
          <w:szCs w:val="24"/>
        </w:rPr>
      </w:pPr>
      <w:r w:rsidRPr="000F6A1C">
        <w:rPr>
          <w:rFonts w:eastAsia="Times New Roman" w:cstheme="minorHAnsi"/>
          <w:color w:val="111111"/>
          <w:sz w:val="24"/>
          <w:szCs w:val="24"/>
        </w:rPr>
        <w:t>Invoking view will return </w:t>
      </w:r>
      <w:r w:rsidRPr="000F6A1C">
        <w:rPr>
          <w:rFonts w:eastAsia="Times New Roman" w:cstheme="minorHAnsi"/>
          <w:color w:val="990000"/>
          <w:sz w:val="24"/>
          <w:szCs w:val="24"/>
        </w:rPr>
        <w:t>view()</w:t>
      </w:r>
      <w:r w:rsidRPr="000F6A1C">
        <w:rPr>
          <w:rFonts w:eastAsia="Times New Roman" w:cstheme="minorHAnsi"/>
          <w:color w:val="111111"/>
          <w:sz w:val="24"/>
          <w:szCs w:val="24"/>
        </w:rPr>
        <w:t>. A call to view will access the particular ASPX page inside the view directory and generate the rendered HTML from the ASPX and will respond back to the browser.In our case, controller was </w:t>
      </w:r>
      <w:r w:rsidRPr="000F6A1C">
        <w:rPr>
          <w:rFonts w:eastAsia="Times New Roman" w:cstheme="minorHAnsi"/>
          <w:b/>
          <w:bCs/>
          <w:color w:val="111111"/>
          <w:sz w:val="24"/>
          <w:szCs w:val="24"/>
        </w:rPr>
        <w:t>home </w:t>
      </w:r>
      <w:r w:rsidRPr="000F6A1C">
        <w:rPr>
          <w:rFonts w:eastAsia="Times New Roman" w:cstheme="minorHAnsi"/>
          <w:color w:val="111111"/>
          <w:sz w:val="24"/>
          <w:szCs w:val="24"/>
        </w:rPr>
        <w:t>and action was </w:t>
      </w:r>
      <w:r w:rsidRPr="000F6A1C">
        <w:rPr>
          <w:rFonts w:eastAsia="Times New Roman" w:cstheme="minorHAnsi"/>
          <w:color w:val="990000"/>
          <w:sz w:val="24"/>
          <w:szCs w:val="24"/>
        </w:rPr>
        <w:t>index()</w:t>
      </w:r>
      <w:r w:rsidRPr="000F6A1C">
        <w:rPr>
          <w:rFonts w:eastAsia="Times New Roman" w:cstheme="minorHAnsi"/>
          <w:color w:val="111111"/>
          <w:sz w:val="24"/>
          <w:szCs w:val="24"/>
        </w:rPr>
        <w:t>. So calling </w:t>
      </w:r>
      <w:r w:rsidRPr="000F6A1C">
        <w:rPr>
          <w:rFonts w:eastAsia="Times New Roman" w:cstheme="minorHAnsi"/>
          <w:color w:val="990000"/>
          <w:sz w:val="24"/>
          <w:szCs w:val="24"/>
        </w:rPr>
        <w:t>view() </w:t>
      </w:r>
      <w:r w:rsidRPr="000F6A1C">
        <w:rPr>
          <w:rFonts w:eastAsia="Times New Roman" w:cstheme="minorHAnsi"/>
          <w:color w:val="111111"/>
          <w:sz w:val="24"/>
          <w:szCs w:val="24"/>
        </w:rPr>
        <w:t>will return a rendered HTML from the ASPX page located at </w:t>
      </w:r>
      <w:r w:rsidRPr="000F6A1C">
        <w:rPr>
          <w:rFonts w:eastAsia="Times New Roman" w:cstheme="minorHAnsi"/>
          <w:i/>
          <w:iCs/>
          <w:color w:val="111111"/>
          <w:sz w:val="24"/>
          <w:szCs w:val="24"/>
        </w:rPr>
        <w:t>/views/home/index.aspx</w:t>
      </w:r>
      <w:r w:rsidRPr="000F6A1C">
        <w:rPr>
          <w:rFonts w:eastAsia="Times New Roman" w:cstheme="minorHAnsi"/>
          <w:color w:val="111111"/>
          <w:sz w:val="24"/>
          <w:szCs w:val="24"/>
        </w:rPr>
        <w:t>.</w:t>
      </w:r>
    </w:p>
    <w:p w:rsidR="00E37031" w:rsidRPr="00E37031" w:rsidRDefault="00E37031" w:rsidP="00E37031">
      <w:pPr>
        <w:pStyle w:val="Heading1"/>
      </w:pPr>
      <w:bookmarkStart w:id="16" w:name="_Toc430812617"/>
      <w:r w:rsidRPr="00E37031">
        <w:t>Asp.net MVC Request Life Cycle</w:t>
      </w:r>
      <w:bookmarkEnd w:id="16"/>
    </w:p>
    <w:p w:rsidR="00AB6831" w:rsidRDefault="00AB6831" w:rsidP="00AB6831">
      <w:pPr>
        <w:shd w:val="clear" w:color="auto" w:fill="F9F9F9"/>
        <w:spacing w:after="0" w:line="360" w:lineRule="atLeast"/>
        <w:jc w:val="both"/>
        <w:textAlignment w:val="top"/>
        <w:rPr>
          <w:rFonts w:ascii="Arial" w:hAnsi="Arial" w:cs="Arial"/>
          <w:color w:val="161616"/>
          <w:sz w:val="20"/>
          <w:szCs w:val="20"/>
        </w:rPr>
      </w:pPr>
      <w:r>
        <w:rPr>
          <w:rFonts w:ascii="Arial" w:hAnsi="Arial" w:cs="Arial"/>
          <w:color w:val="161616"/>
          <w:sz w:val="20"/>
          <w:szCs w:val="20"/>
        </w:rPr>
        <w:t>While programming with Asp.net MVC, you should be aware of the life of an Asp.net MVC request from birth to death. In this article, I am going to expose the Asp.net MVC Request Lifecycle. There are six main steps that happen when you make a request to an Asp.net MVC web applications:</w:t>
      </w:r>
    </w:p>
    <w:p w:rsidR="00AB6831" w:rsidRPr="00E37031" w:rsidRDefault="00AB6831" w:rsidP="00551643">
      <w:pPr>
        <w:pStyle w:val="Heading2"/>
        <w:numPr>
          <w:ilvl w:val="1"/>
          <w:numId w:val="8"/>
        </w:numPr>
      </w:pPr>
      <w:bookmarkStart w:id="17" w:name="_Toc430812618"/>
      <w:r w:rsidRPr="00E37031">
        <w:t>Routing</w:t>
      </w:r>
      <w:bookmarkEnd w:id="17"/>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Asp.net Routing is the first step in MVC request cycle. Basically it is a pattern matching system that matches the request’s URL against the registered URL patterns in the Route Table. When a matching pattern found in the Route Table, the Routing engine forwards the request to the appropriate handler for that request. Otherwise, the routing engine returns a 404 HTTP status code against that request.</w:t>
      </w:r>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When application starts at first time, it registers one or more patterns to the Route Table to tell the routing system what to do with any requests that match these patterns. An application has only one Route Table and this is setup in the Global.asax file of the application.</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Style w:val="Strong"/>
          <w:color w:val="FF0080"/>
        </w:rPr>
        <w:t>publicstaticvoid</w:t>
      </w:r>
      <w:r>
        <w:rPr>
          <w:b/>
          <w:bCs/>
          <w:color w:val="5353A6"/>
        </w:rPr>
        <w:t>RegisterRoutes</w:t>
      </w:r>
      <w:r>
        <w:rPr>
          <w:rFonts w:eastAsiaTheme="majorEastAsia"/>
          <w:b/>
          <w:bCs/>
          <w:color w:val="393124"/>
        </w:rPr>
        <w:t>(</w:t>
      </w:r>
      <w:r>
        <w:rPr>
          <w:b/>
          <w:bCs/>
          <w:color w:val="5353A6"/>
        </w:rPr>
        <w:t>RouteCollection</w:t>
      </w:r>
      <w:r>
        <w:rPr>
          <w:rStyle w:val="Emphasis"/>
          <w:b/>
          <w:bCs/>
          <w:color w:val="393124"/>
        </w:rPr>
        <w:t xml:space="preserve"> routes</w:t>
      </w:r>
      <w:r>
        <w:rPr>
          <w:rFonts w:eastAsiaTheme="majorEastAsia"/>
          <w:b/>
          <w:bCs/>
          <w:color w:val="393124"/>
        </w:rPr>
        <w:t>)</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Fonts w:eastAsiaTheme="majorEastAsia"/>
          <w:b/>
          <w:bCs/>
          <w:color w:val="393124"/>
        </w:rPr>
        <w:lastRenderedPageBreak/>
        <w:t>{</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Style w:val="Emphasis"/>
          <w:b/>
          <w:bCs/>
          <w:color w:val="393124"/>
        </w:rPr>
        <w:t>routes</w:t>
      </w:r>
      <w:r>
        <w:rPr>
          <w:rFonts w:eastAsiaTheme="majorEastAsia"/>
          <w:b/>
          <w:bCs/>
          <w:color w:val="393124"/>
        </w:rPr>
        <w:t>.</w:t>
      </w:r>
      <w:r>
        <w:rPr>
          <w:b/>
          <w:bCs/>
          <w:color w:val="5353A6"/>
        </w:rPr>
        <w:t>IgnoreRoute</w:t>
      </w:r>
      <w:r>
        <w:rPr>
          <w:rFonts w:eastAsiaTheme="majorEastAsia"/>
          <w:b/>
          <w:bCs/>
          <w:color w:val="393124"/>
        </w:rPr>
        <w:t>(</w:t>
      </w:r>
      <w:r>
        <w:rPr>
          <w:rStyle w:val="HTMLPreformattedChar"/>
          <w:rFonts w:eastAsiaTheme="majorEastAsia"/>
          <w:b/>
          <w:bCs/>
          <w:color w:val="FF6820"/>
        </w:rPr>
        <w:t>"{resource}.axd/{*pathInfo}"</w:t>
      </w:r>
      <w:r>
        <w:rPr>
          <w:rFonts w:eastAsiaTheme="majorEastAsia"/>
          <w:b/>
          <w:bCs/>
          <w:color w:val="393124"/>
        </w:rPr>
        <w:t>);</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Style w:val="Emphasis"/>
          <w:b/>
          <w:bCs/>
          <w:color w:val="393124"/>
        </w:rPr>
        <w:t xml:space="preserve"> routes</w:t>
      </w:r>
      <w:r>
        <w:rPr>
          <w:rFonts w:eastAsiaTheme="majorEastAsia"/>
          <w:b/>
          <w:bCs/>
          <w:color w:val="393124"/>
        </w:rPr>
        <w:t>.</w:t>
      </w:r>
      <w:r>
        <w:rPr>
          <w:b/>
          <w:bCs/>
          <w:color w:val="5353A6"/>
        </w:rPr>
        <w:t>MapRoute</w:t>
      </w:r>
      <w:r>
        <w:rPr>
          <w:rFonts w:eastAsiaTheme="majorEastAsia"/>
          <w:b/>
          <w:bCs/>
          <w:color w:val="393124"/>
        </w:rPr>
        <w:t>(</w:t>
      </w:r>
      <w:r>
        <w:rPr>
          <w:rStyle w:val="HTMLPreformattedChar"/>
          <w:rFonts w:eastAsiaTheme="majorEastAsia"/>
          <w:b/>
          <w:bCs/>
          <w:color w:val="FF6820"/>
        </w:rPr>
        <w:t>"Default"</w:t>
      </w:r>
      <w:r>
        <w:rPr>
          <w:rFonts w:eastAsiaTheme="majorEastAsia"/>
          <w:b/>
          <w:bCs/>
          <w:color w:val="393124"/>
        </w:rPr>
        <w:t>,</w:t>
      </w:r>
      <w:r>
        <w:rPr>
          <w:rStyle w:val="pln"/>
          <w:b/>
          <w:bCs/>
          <w:i/>
          <w:iCs/>
          <w:color w:val="4E9B00"/>
        </w:rPr>
        <w:t>// Route name</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Style w:val="HTMLPreformattedChar"/>
          <w:rFonts w:eastAsiaTheme="majorEastAsia"/>
          <w:b/>
          <w:bCs/>
          <w:color w:val="FF6820"/>
        </w:rPr>
        <w:t>"{controller}/{action}/{id}"</w:t>
      </w:r>
      <w:r>
        <w:rPr>
          <w:rFonts w:eastAsiaTheme="majorEastAsia"/>
          <w:b/>
          <w:bCs/>
          <w:color w:val="393124"/>
        </w:rPr>
        <w:t>,</w:t>
      </w:r>
      <w:r>
        <w:rPr>
          <w:rStyle w:val="pln"/>
          <w:b/>
          <w:bCs/>
          <w:i/>
          <w:iCs/>
          <w:color w:val="4E9B00"/>
        </w:rPr>
        <w:t>// URL with parameters</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Style w:val="Strong"/>
          <w:color w:val="FF0080"/>
        </w:rPr>
        <w:t>new</w:t>
      </w:r>
      <w:r>
        <w:rPr>
          <w:rFonts w:eastAsiaTheme="majorEastAsia"/>
          <w:b/>
          <w:bCs/>
          <w:color w:val="393124"/>
        </w:rPr>
        <w:t>{</w:t>
      </w:r>
      <w:r>
        <w:rPr>
          <w:rStyle w:val="Emphasis"/>
          <w:b/>
          <w:bCs/>
          <w:color w:val="393124"/>
        </w:rPr>
        <w:t xml:space="preserve"> controller </w:t>
      </w:r>
      <w:r>
        <w:rPr>
          <w:rFonts w:eastAsiaTheme="majorEastAsia"/>
          <w:b/>
          <w:bCs/>
          <w:color w:val="393124"/>
        </w:rPr>
        <w:t>=</w:t>
      </w:r>
      <w:r>
        <w:rPr>
          <w:rStyle w:val="HTMLPreformattedChar"/>
          <w:rFonts w:eastAsiaTheme="majorEastAsia"/>
          <w:b/>
          <w:bCs/>
          <w:color w:val="FF6820"/>
        </w:rPr>
        <w:t>"Home"</w:t>
      </w:r>
      <w:r>
        <w:rPr>
          <w:rFonts w:eastAsiaTheme="majorEastAsia"/>
          <w:b/>
          <w:bCs/>
          <w:color w:val="393124"/>
        </w:rPr>
        <w:t>,</w:t>
      </w:r>
      <w:r>
        <w:rPr>
          <w:rStyle w:val="Emphasis"/>
          <w:b/>
          <w:bCs/>
          <w:color w:val="393124"/>
        </w:rPr>
        <w:t xml:space="preserve"> action </w:t>
      </w:r>
      <w:r>
        <w:rPr>
          <w:rFonts w:eastAsiaTheme="majorEastAsia"/>
          <w:b/>
          <w:bCs/>
          <w:color w:val="393124"/>
        </w:rPr>
        <w:t>=</w:t>
      </w:r>
      <w:r>
        <w:rPr>
          <w:rStyle w:val="HTMLPreformattedChar"/>
          <w:rFonts w:eastAsiaTheme="majorEastAsia"/>
          <w:b/>
          <w:bCs/>
          <w:color w:val="FF6820"/>
        </w:rPr>
        <w:t>"Index"</w:t>
      </w:r>
      <w:r>
        <w:rPr>
          <w:rFonts w:eastAsiaTheme="majorEastAsia"/>
          <w:b/>
          <w:bCs/>
          <w:color w:val="393124"/>
        </w:rPr>
        <w:t>,</w:t>
      </w:r>
      <w:r>
        <w:rPr>
          <w:rStyle w:val="Emphasis"/>
          <w:b/>
          <w:bCs/>
          <w:color w:val="393124"/>
        </w:rPr>
        <w:t xml:space="preserve"> id </w:t>
      </w:r>
      <w:r>
        <w:rPr>
          <w:rFonts w:eastAsiaTheme="majorEastAsia"/>
          <w:b/>
          <w:bCs/>
          <w:color w:val="393124"/>
        </w:rPr>
        <w:t>=</w:t>
      </w:r>
      <w:r>
        <w:rPr>
          <w:b/>
          <w:bCs/>
          <w:color w:val="5353A6"/>
        </w:rPr>
        <w:t>UrlParameter</w:t>
      </w:r>
      <w:r>
        <w:rPr>
          <w:rFonts w:eastAsiaTheme="majorEastAsia"/>
          <w:b/>
          <w:bCs/>
          <w:color w:val="393124"/>
        </w:rPr>
        <w:t>.</w:t>
      </w:r>
      <w:r>
        <w:rPr>
          <w:b/>
          <w:bCs/>
          <w:color w:val="5353A6"/>
        </w:rPr>
        <w:t>Optional</w:t>
      </w:r>
      <w:r>
        <w:rPr>
          <w:rFonts w:eastAsiaTheme="majorEastAsia"/>
          <w:b/>
          <w:bCs/>
          <w:color w:val="393124"/>
        </w:rPr>
        <w:t>}</w:t>
      </w:r>
      <w:r>
        <w:rPr>
          <w:rStyle w:val="pln"/>
          <w:b/>
          <w:bCs/>
          <w:i/>
          <w:iCs/>
          <w:color w:val="4E9B00"/>
        </w:rPr>
        <w:t>// Parameter defaults</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Fonts w:eastAsiaTheme="majorEastAsia"/>
          <w:b/>
          <w:bCs/>
          <w:color w:val="393124"/>
        </w:rPr>
        <w:t>);</w:t>
      </w:r>
    </w:p>
    <w:p w:rsidR="00AB6831" w:rsidRDefault="00AB6831" w:rsidP="00352B69">
      <w:pPr>
        <w:numPr>
          <w:ilvl w:val="1"/>
          <w:numId w:val="13"/>
        </w:numPr>
        <w:pBdr>
          <w:left w:val="single" w:sz="12" w:space="0" w:color="00ABA9"/>
        </w:pBdr>
        <w:shd w:val="clear" w:color="auto" w:fill="F3F3F3"/>
        <w:tabs>
          <w:tab w:val="clear" w:pos="1440"/>
        </w:tabs>
        <w:spacing w:beforeAutospacing="1" w:afterAutospacing="1" w:line="360" w:lineRule="atLeast"/>
        <w:ind w:left="750"/>
        <w:jc w:val="both"/>
        <w:textAlignment w:val="top"/>
        <w:rPr>
          <w:b/>
          <w:bCs/>
          <w:color w:val="9D9D9D"/>
        </w:rPr>
      </w:pPr>
      <w:r>
        <w:rPr>
          <w:rFonts w:eastAsiaTheme="majorEastAsia"/>
          <w:b/>
          <w:bCs/>
          <w:color w:val="393124"/>
        </w:rPr>
        <w:t>}</w:t>
      </w:r>
    </w:p>
    <w:p w:rsidR="00AB6831" w:rsidRPr="00E37031" w:rsidRDefault="00AB6831" w:rsidP="00551643">
      <w:pPr>
        <w:pStyle w:val="Heading2"/>
        <w:numPr>
          <w:ilvl w:val="1"/>
          <w:numId w:val="8"/>
        </w:numPr>
      </w:pPr>
      <w:bookmarkStart w:id="18" w:name="_Toc430812619"/>
      <w:r w:rsidRPr="00E37031">
        <w:t>MvcHandler</w:t>
      </w:r>
      <w:bookmarkEnd w:id="18"/>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The handler returned from the RouteTable will always be an MvcHandler and represents a particular RouteContext. Actually, MvcHandler creates a controller, and also executes the controller.</w:t>
      </w:r>
    </w:p>
    <w:p w:rsidR="00AB6831" w:rsidRDefault="00AB6831" w:rsidP="00AB6831">
      <w:pPr>
        <w:shd w:val="clear" w:color="auto" w:fill="F9F9F9"/>
        <w:spacing w:beforeAutospacing="1" w:afterAutospacing="1" w:line="360" w:lineRule="atLeast"/>
        <w:ind w:left="30"/>
        <w:jc w:val="center"/>
        <w:textAlignment w:val="top"/>
        <w:rPr>
          <w:rFonts w:ascii="Arial" w:hAnsi="Arial" w:cs="Arial"/>
          <w:b/>
          <w:bCs/>
          <w:color w:val="161616"/>
          <w:sz w:val="20"/>
          <w:szCs w:val="20"/>
        </w:rPr>
      </w:pPr>
      <w:r>
        <w:rPr>
          <w:rFonts w:ascii="Arial" w:hAnsi="Arial" w:cs="Arial"/>
          <w:b/>
          <w:bCs/>
          <w:noProof/>
          <w:color w:val="161616"/>
          <w:sz w:val="20"/>
          <w:szCs w:val="20"/>
        </w:rPr>
        <w:drawing>
          <wp:inline distT="0" distB="0" distL="0" distR="0">
            <wp:extent cx="3015343" cy="2809376"/>
            <wp:effectExtent l="0" t="0" r="0" b="0"/>
            <wp:docPr id="97" name="Picture 97" descr="http://www.dotnet-tricks.com/Content/images/mvc/mvcrequest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otnet-tricks.com/Content/images/mvc/mvcrequestcycle.png"/>
                    <pic:cNvPicPr>
                      <a:picLocks noChangeAspect="1" noChangeArrowheads="1"/>
                    </pic:cNvPicPr>
                  </pic:nvPicPr>
                  <pic:blipFill>
                    <a:blip r:embed="rId23"/>
                    <a:srcRect/>
                    <a:stretch>
                      <a:fillRect/>
                    </a:stretch>
                  </pic:blipFill>
                  <pic:spPr bwMode="auto">
                    <a:xfrm>
                      <a:off x="0" y="0"/>
                      <a:ext cx="3020184" cy="2813886"/>
                    </a:xfrm>
                    <a:prstGeom prst="rect">
                      <a:avLst/>
                    </a:prstGeom>
                    <a:noFill/>
                    <a:ln w="9525">
                      <a:noFill/>
                      <a:miter lim="800000"/>
                      <a:headEnd/>
                      <a:tailEnd/>
                    </a:ln>
                  </pic:spPr>
                </pic:pic>
              </a:graphicData>
            </a:graphic>
          </wp:inline>
        </w:drawing>
      </w:r>
    </w:p>
    <w:p w:rsidR="00AB6831" w:rsidRPr="00E37031" w:rsidRDefault="00AB6831" w:rsidP="00551643">
      <w:pPr>
        <w:pStyle w:val="Heading2"/>
        <w:numPr>
          <w:ilvl w:val="1"/>
          <w:numId w:val="8"/>
        </w:numPr>
      </w:pPr>
      <w:bookmarkStart w:id="19" w:name="_Toc430812620"/>
      <w:r w:rsidRPr="00E37031">
        <w:t>Controller</w:t>
      </w:r>
      <w:bookmarkEnd w:id="19"/>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The controller determines which action method of the controller class to call, and then calls that method</w:t>
      </w:r>
    </w:p>
    <w:p w:rsidR="00AB6831" w:rsidRPr="00E37031" w:rsidRDefault="00AB6831" w:rsidP="00551643">
      <w:pPr>
        <w:pStyle w:val="Heading2"/>
        <w:numPr>
          <w:ilvl w:val="1"/>
          <w:numId w:val="8"/>
        </w:numPr>
      </w:pPr>
      <w:bookmarkStart w:id="20" w:name="_Toc430812621"/>
      <w:r w:rsidRPr="00E37031">
        <w:t>View Result</w:t>
      </w:r>
      <w:bookmarkEnd w:id="20"/>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The action method receives user input, prepares the appropriate response data, and then executes the result by returning a result type. The result type can be ViewResult, RedirectToRouteResult, RedirectResult, ContentResult, JsonResult, FileResult, and EmptyResult.</w:t>
      </w:r>
    </w:p>
    <w:p w:rsidR="00AB6831" w:rsidRPr="00E37031" w:rsidRDefault="00AB6831" w:rsidP="00551643">
      <w:pPr>
        <w:pStyle w:val="Heading2"/>
        <w:numPr>
          <w:ilvl w:val="1"/>
          <w:numId w:val="8"/>
        </w:numPr>
      </w:pPr>
      <w:bookmarkStart w:id="21" w:name="_Toc430812622"/>
      <w:r w:rsidRPr="00E37031">
        <w:t>View Engine</w:t>
      </w:r>
      <w:bookmarkEnd w:id="21"/>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Now the ViewResult calls into the current view engine to render the view. Controller is responsible only for preparing the data and decides which view to display by returning a ViewResult instance.</w:t>
      </w:r>
    </w:p>
    <w:p w:rsidR="00AB6831" w:rsidRPr="00E37031" w:rsidRDefault="00AB6831" w:rsidP="00551643">
      <w:pPr>
        <w:pStyle w:val="Heading2"/>
        <w:numPr>
          <w:ilvl w:val="1"/>
          <w:numId w:val="8"/>
        </w:numPr>
      </w:pPr>
      <w:bookmarkStart w:id="22" w:name="_Toc430812623"/>
      <w:r w:rsidRPr="00E37031">
        <w:lastRenderedPageBreak/>
        <w:t>View</w:t>
      </w:r>
      <w:bookmarkEnd w:id="22"/>
    </w:p>
    <w:p w:rsidR="00AB6831" w:rsidRDefault="00AB6831" w:rsidP="00AB6831">
      <w:pPr>
        <w:shd w:val="clear" w:color="auto" w:fill="F9F9F9"/>
        <w:spacing w:after="0" w:line="360" w:lineRule="atLeast"/>
        <w:ind w:left="30"/>
        <w:jc w:val="both"/>
        <w:textAlignment w:val="top"/>
        <w:rPr>
          <w:rFonts w:ascii="Arial" w:hAnsi="Arial" w:cs="Arial"/>
          <w:color w:val="161616"/>
          <w:sz w:val="20"/>
          <w:szCs w:val="20"/>
        </w:rPr>
      </w:pPr>
      <w:r>
        <w:rPr>
          <w:rFonts w:ascii="Arial" w:hAnsi="Arial" w:cs="Arial"/>
          <w:color w:val="161616"/>
          <w:sz w:val="20"/>
          <w:szCs w:val="20"/>
        </w:rPr>
        <w:t>The data rendered by the current view engine is displayed on the view.</w:t>
      </w:r>
    </w:p>
    <w:p w:rsidR="00E37031" w:rsidRDefault="00E37031" w:rsidP="00E37031">
      <w:pPr>
        <w:pStyle w:val="Heading1"/>
        <w:pBdr>
          <w:bottom w:val="single" w:sz="6" w:space="1" w:color="auto"/>
        </w:pBdr>
      </w:pPr>
      <w:bookmarkStart w:id="23" w:name="_Toc430812624"/>
      <w:r>
        <w:t>View Engine</w:t>
      </w:r>
      <w:bookmarkEnd w:id="23"/>
    </w:p>
    <w:p w:rsidR="003F2C9F" w:rsidRPr="00DB6F43" w:rsidRDefault="003F2C9F" w:rsidP="003F2C9F">
      <w:pPr>
        <w:rPr>
          <w:rFonts w:cstheme="minorHAnsi"/>
          <w:sz w:val="24"/>
          <w:szCs w:val="24"/>
        </w:rPr>
      </w:pPr>
      <w:r w:rsidRPr="00DB6F43">
        <w:rPr>
          <w:rFonts w:cstheme="minorHAnsi"/>
          <w:sz w:val="24"/>
          <w:szCs w:val="24"/>
        </w:rPr>
        <w:t xml:space="preserve">What is View Engine? Types of View Engine </w:t>
      </w:r>
    </w:p>
    <w:p w:rsidR="00AB6831" w:rsidRPr="00DB6F43" w:rsidRDefault="00AB6831" w:rsidP="00AB6831">
      <w:pPr>
        <w:shd w:val="clear" w:color="auto" w:fill="F9F9F9"/>
        <w:spacing w:after="0" w:line="360" w:lineRule="atLeast"/>
        <w:jc w:val="both"/>
        <w:rPr>
          <w:rFonts w:eastAsia="Times New Roman" w:cstheme="minorHAnsi"/>
          <w:color w:val="161616"/>
          <w:sz w:val="24"/>
          <w:szCs w:val="24"/>
        </w:rPr>
      </w:pPr>
      <w:r w:rsidRPr="00DB6F43">
        <w:rPr>
          <w:rFonts w:eastAsia="Times New Roman" w:cstheme="minorHAnsi"/>
          <w:color w:val="161616"/>
          <w:sz w:val="24"/>
          <w:szCs w:val="24"/>
        </w:rPr>
        <w:t xml:space="preserve">View Engine is responsible for rendering the view into html form to the browser. By default, Asp.net MVC support Web </w:t>
      </w:r>
      <w:r w:rsidR="003F2C9F" w:rsidRPr="00DB6F43">
        <w:rPr>
          <w:rFonts w:eastAsia="Times New Roman" w:cstheme="minorHAnsi"/>
          <w:color w:val="161616"/>
          <w:sz w:val="24"/>
          <w:szCs w:val="24"/>
        </w:rPr>
        <w:t>Form (</w:t>
      </w:r>
      <w:r w:rsidRPr="00DB6F43">
        <w:rPr>
          <w:rFonts w:eastAsia="Times New Roman" w:cstheme="minorHAnsi"/>
          <w:color w:val="161616"/>
          <w:sz w:val="24"/>
          <w:szCs w:val="24"/>
        </w:rPr>
        <w:t xml:space="preserve">ASPX) and Razor View Engine. There are many third party view engines (like Spark, Nhaml etc.) that are also available for Asp.net MVC. Now, Asp.net MVC is open source and can work with other third party view engines like Spark, Nhaml. </w:t>
      </w:r>
    </w:p>
    <w:p w:rsidR="003C7379" w:rsidRPr="00DB6F43" w:rsidRDefault="00DB6F43" w:rsidP="00DB6F43">
      <w:pPr>
        <w:shd w:val="clear" w:color="auto" w:fill="F9F9F9"/>
        <w:tabs>
          <w:tab w:val="left" w:pos="3994"/>
        </w:tabs>
        <w:spacing w:after="0" w:line="360" w:lineRule="atLeast"/>
        <w:jc w:val="both"/>
        <w:rPr>
          <w:rFonts w:eastAsia="Times New Roman" w:cstheme="minorHAnsi"/>
          <w:color w:val="161616"/>
          <w:sz w:val="24"/>
          <w:szCs w:val="24"/>
        </w:rPr>
      </w:pPr>
      <w:r>
        <w:rPr>
          <w:rFonts w:eastAsia="Times New Roman" w:cstheme="minorHAnsi"/>
          <w:color w:val="161616"/>
          <w:sz w:val="24"/>
          <w:szCs w:val="24"/>
        </w:rPr>
        <w:tab/>
      </w:r>
    </w:p>
    <w:p w:rsidR="003C7379" w:rsidRPr="00DB6F43" w:rsidRDefault="003C7379" w:rsidP="003C7379">
      <w:pPr>
        <w:rPr>
          <w:rFonts w:cstheme="minorHAnsi"/>
          <w:sz w:val="24"/>
          <w:szCs w:val="24"/>
        </w:rPr>
      </w:pPr>
      <w:r w:rsidRPr="00DB6F43">
        <w:rPr>
          <w:rFonts w:cstheme="minorHAnsi"/>
          <w:sz w:val="24"/>
          <w:szCs w:val="24"/>
        </w:rPr>
        <w:t xml:space="preserve">Note: All view engines </w:t>
      </w:r>
      <w:r w:rsidRPr="00DB6F43">
        <w:rPr>
          <w:rStyle w:val="Heading8Char"/>
          <w:rFonts w:asciiTheme="minorHAnsi" w:hAnsiTheme="minorHAnsi" w:cstheme="minorHAnsi"/>
          <w:sz w:val="24"/>
          <w:szCs w:val="24"/>
        </w:rPr>
        <w:t>may not</w:t>
      </w:r>
      <w:r w:rsidRPr="00DB6F43">
        <w:rPr>
          <w:rFonts w:cstheme="minorHAnsi"/>
          <w:sz w:val="24"/>
          <w:szCs w:val="24"/>
        </w:rPr>
        <w:t xml:space="preserve"> support all versions of ASP.NET MVC. Please check the corresponding sites to get the latest updates.</w:t>
      </w:r>
    </w:p>
    <w:p w:rsidR="003C7379" w:rsidRDefault="003C7379" w:rsidP="003C7379">
      <w:pPr>
        <w:pStyle w:val="Heading2"/>
      </w:pPr>
      <w:bookmarkStart w:id="24" w:name="_Toc430812625"/>
      <w:r>
        <w:t>Razor</w:t>
      </w:r>
      <w:bookmarkEnd w:id="24"/>
    </w:p>
    <w:p w:rsidR="003C7379" w:rsidRDefault="003C7379" w:rsidP="00F665E6">
      <w:pPr>
        <w:shd w:val="clear" w:color="auto" w:fill="F9F9F9"/>
        <w:spacing w:after="0" w:line="360" w:lineRule="atLeast"/>
        <w:jc w:val="both"/>
        <w:rPr>
          <w:rFonts w:eastAsia="Times New Roman" w:cstheme="minorHAnsi"/>
          <w:color w:val="161616"/>
          <w:sz w:val="24"/>
          <w:szCs w:val="24"/>
        </w:rPr>
      </w:pPr>
      <w:r w:rsidRPr="00F665E6">
        <w:rPr>
          <w:rFonts w:eastAsia="Times New Roman" w:cstheme="minorHAnsi"/>
          <w:color w:val="161616"/>
          <w:sz w:val="24"/>
          <w:szCs w:val="24"/>
        </w:rPr>
        <w:t>The Razor view engine is an advanced view engine from Microsoft, packaged with MVC 3. Razor using an @ character instead of aspx's &lt;% %&gt; and Razor does not require you to explicitly close the code-block, this view engine is parsed intelligently by the run-time to determine what is a presentation element and what is a code element.</w:t>
      </w:r>
    </w:p>
    <w:p w:rsidR="00F665E6" w:rsidRPr="00F665E6" w:rsidRDefault="00F665E6" w:rsidP="00F665E6">
      <w:pPr>
        <w:shd w:val="clear" w:color="auto" w:fill="F9F9F9"/>
        <w:spacing w:after="0" w:line="360" w:lineRule="atLeast"/>
        <w:jc w:val="both"/>
        <w:rPr>
          <w:rFonts w:eastAsia="Times New Roman" w:cstheme="minorHAnsi"/>
          <w:color w:val="161616"/>
          <w:sz w:val="24"/>
          <w:szCs w:val="24"/>
        </w:rPr>
      </w:pPr>
    </w:p>
    <w:p w:rsidR="003C7379" w:rsidRDefault="003C7379" w:rsidP="00F665E6">
      <w:pPr>
        <w:shd w:val="clear" w:color="auto" w:fill="F9F9F9"/>
        <w:spacing w:after="0" w:line="360" w:lineRule="atLeast"/>
        <w:jc w:val="both"/>
        <w:rPr>
          <w:rFonts w:eastAsia="Times New Roman" w:cstheme="minorHAnsi"/>
          <w:color w:val="161616"/>
          <w:sz w:val="24"/>
          <w:szCs w:val="24"/>
        </w:rPr>
      </w:pPr>
      <w:r w:rsidRPr="00F665E6">
        <w:rPr>
          <w:rFonts w:eastAsia="Times New Roman" w:cstheme="minorHAnsi"/>
          <w:color w:val="161616"/>
          <w:sz w:val="24"/>
          <w:szCs w:val="24"/>
        </w:rPr>
        <w:t>This is the default view engine</w:t>
      </w:r>
      <w:r w:rsidR="00347E29" w:rsidRPr="00F665E6">
        <w:rPr>
          <w:rFonts w:eastAsia="Times New Roman" w:cstheme="minorHAnsi"/>
          <w:color w:val="161616"/>
          <w:sz w:val="24"/>
          <w:szCs w:val="24"/>
        </w:rPr>
        <w:t xml:space="preserve"> in MVC </w:t>
      </w:r>
      <w:r w:rsidRPr="00F665E6">
        <w:rPr>
          <w:rFonts w:eastAsia="Times New Roman" w:cstheme="minorHAnsi"/>
          <w:color w:val="161616"/>
          <w:sz w:val="24"/>
          <w:szCs w:val="24"/>
        </w:rPr>
        <w:t>. Web pages with Razor syntax have the special file extension cshtml (Razor with C#) or vbhtml (Razor with VB).</w:t>
      </w:r>
    </w:p>
    <w:p w:rsidR="00F665E6" w:rsidRPr="00F665E6" w:rsidRDefault="00F665E6" w:rsidP="00F665E6">
      <w:pPr>
        <w:shd w:val="clear" w:color="auto" w:fill="F9F9F9"/>
        <w:spacing w:after="0" w:line="360" w:lineRule="atLeast"/>
        <w:jc w:val="both"/>
        <w:rPr>
          <w:rFonts w:eastAsia="Times New Roman" w:cstheme="minorHAnsi"/>
          <w:color w:val="161616"/>
          <w:sz w:val="24"/>
          <w:szCs w:val="24"/>
        </w:rPr>
      </w:pPr>
    </w:p>
    <w:p w:rsidR="003C7379" w:rsidRPr="00F665E6" w:rsidRDefault="003C7379" w:rsidP="00F665E6">
      <w:pPr>
        <w:shd w:val="clear" w:color="auto" w:fill="F9F9F9"/>
        <w:spacing w:after="0" w:line="360" w:lineRule="atLeast"/>
        <w:jc w:val="both"/>
        <w:rPr>
          <w:rFonts w:eastAsia="Times New Roman" w:cstheme="minorHAnsi"/>
          <w:color w:val="161616"/>
          <w:sz w:val="24"/>
          <w:szCs w:val="24"/>
        </w:rPr>
      </w:pPr>
      <w:r w:rsidRPr="00F665E6">
        <w:rPr>
          <w:rFonts w:eastAsia="Times New Roman" w:cstheme="minorHAnsi"/>
          <w:color w:val="161616"/>
          <w:sz w:val="24"/>
          <w:szCs w:val="24"/>
        </w:rPr>
        <w:t>Sample code is given below,</w:t>
      </w:r>
    </w:p>
    <w:p w:rsidR="003C7379" w:rsidRPr="000E483F" w:rsidRDefault="003C7379" w:rsidP="000F6A1C">
      <w:pPr>
        <w:spacing w:after="0"/>
        <w:rPr>
          <w:b/>
          <w:sz w:val="24"/>
          <w:szCs w:val="24"/>
        </w:rPr>
      </w:pPr>
      <w:r w:rsidRPr="000E483F">
        <w:rPr>
          <w:b/>
          <w:sz w:val="24"/>
          <w:szCs w:val="24"/>
        </w:rPr>
        <w:t>&lt;</w:t>
      </w:r>
      <w:r w:rsidRPr="000E483F">
        <w:rPr>
          <w:rFonts w:eastAsiaTheme="majorEastAsia"/>
          <w:b/>
          <w:sz w:val="24"/>
          <w:szCs w:val="24"/>
        </w:rPr>
        <w:t>h1</w:t>
      </w:r>
      <w:r w:rsidRPr="000E483F">
        <w:rPr>
          <w:b/>
          <w:sz w:val="24"/>
          <w:szCs w:val="24"/>
        </w:rPr>
        <w:t>&gt;Sample with Razor&lt;/</w:t>
      </w:r>
      <w:r w:rsidRPr="000E483F">
        <w:rPr>
          <w:rFonts w:eastAsiaTheme="majorEastAsia"/>
          <w:b/>
          <w:sz w:val="24"/>
          <w:szCs w:val="24"/>
        </w:rPr>
        <w:t>h1</w:t>
      </w:r>
      <w:r w:rsidRPr="000E483F">
        <w:rPr>
          <w:b/>
          <w:sz w:val="24"/>
          <w:szCs w:val="24"/>
        </w:rPr>
        <w:t>&gt;</w:t>
      </w:r>
    </w:p>
    <w:p w:rsidR="003C7379" w:rsidRPr="000E483F" w:rsidRDefault="003C7379" w:rsidP="000F6A1C">
      <w:pPr>
        <w:spacing w:after="0"/>
        <w:rPr>
          <w:b/>
          <w:sz w:val="24"/>
          <w:szCs w:val="24"/>
        </w:rPr>
      </w:pPr>
      <w:r w:rsidRPr="000E483F">
        <w:rPr>
          <w:b/>
          <w:sz w:val="24"/>
          <w:szCs w:val="24"/>
        </w:rPr>
        <w:t>&lt;</w:t>
      </w:r>
      <w:r w:rsidRPr="000E483F">
        <w:rPr>
          <w:rFonts w:eastAsiaTheme="majorEastAsia"/>
          <w:b/>
          <w:sz w:val="24"/>
          <w:szCs w:val="24"/>
        </w:rPr>
        <w:t>h3</w:t>
      </w:r>
      <w:r w:rsidRPr="000E483F">
        <w:rPr>
          <w:b/>
          <w:sz w:val="24"/>
          <w:szCs w:val="24"/>
        </w:rPr>
        <w:t>&gt;</w:t>
      </w:r>
    </w:p>
    <w:p w:rsidR="003C7379" w:rsidRPr="000E483F" w:rsidRDefault="003C7379" w:rsidP="000F6A1C">
      <w:pPr>
        <w:spacing w:after="0"/>
        <w:rPr>
          <w:b/>
          <w:sz w:val="24"/>
          <w:szCs w:val="24"/>
        </w:rPr>
      </w:pPr>
      <w:r w:rsidRPr="000E483F">
        <w:rPr>
          <w:b/>
          <w:sz w:val="24"/>
          <w:szCs w:val="24"/>
        </w:rPr>
        <w:t xml:space="preserve">    Hello @name, the year is @DateTime.Now.Year</w:t>
      </w:r>
    </w:p>
    <w:p w:rsidR="003C7379" w:rsidRPr="000E483F" w:rsidRDefault="003C7379" w:rsidP="000F6A1C">
      <w:pPr>
        <w:spacing w:after="0"/>
        <w:rPr>
          <w:b/>
          <w:sz w:val="24"/>
          <w:szCs w:val="24"/>
        </w:rPr>
      </w:pPr>
      <w:r w:rsidRPr="000E483F">
        <w:rPr>
          <w:b/>
          <w:sz w:val="24"/>
          <w:szCs w:val="24"/>
        </w:rPr>
        <w:t>&lt;/</w:t>
      </w:r>
      <w:r w:rsidRPr="000E483F">
        <w:rPr>
          <w:rFonts w:eastAsiaTheme="majorEastAsia"/>
          <w:b/>
          <w:sz w:val="24"/>
          <w:szCs w:val="24"/>
        </w:rPr>
        <w:t>h3</w:t>
      </w:r>
      <w:r w:rsidRPr="000E483F">
        <w:rPr>
          <w:b/>
          <w:sz w:val="24"/>
          <w:szCs w:val="24"/>
        </w:rPr>
        <w:t>&gt;</w:t>
      </w:r>
    </w:p>
    <w:p w:rsidR="003C7379" w:rsidRPr="000E483F" w:rsidRDefault="003C7379" w:rsidP="000F6A1C">
      <w:pPr>
        <w:spacing w:after="0"/>
        <w:rPr>
          <w:b/>
          <w:sz w:val="24"/>
          <w:szCs w:val="24"/>
        </w:rPr>
      </w:pPr>
      <w:r w:rsidRPr="000E483F">
        <w:rPr>
          <w:b/>
          <w:sz w:val="24"/>
          <w:szCs w:val="24"/>
        </w:rPr>
        <w:t>&lt;</w:t>
      </w:r>
      <w:r w:rsidRPr="000E483F">
        <w:rPr>
          <w:rFonts w:eastAsiaTheme="majorEastAsia"/>
          <w:b/>
          <w:sz w:val="24"/>
          <w:szCs w:val="24"/>
        </w:rPr>
        <w:t>p</w:t>
      </w:r>
      <w:r w:rsidRPr="000E483F">
        <w:rPr>
          <w:b/>
          <w:sz w:val="24"/>
          <w:szCs w:val="24"/>
        </w:rPr>
        <w:t>&gt;</w:t>
      </w:r>
    </w:p>
    <w:p w:rsidR="003C7379" w:rsidRPr="000E483F" w:rsidRDefault="003C7379" w:rsidP="000F6A1C">
      <w:pPr>
        <w:spacing w:after="0"/>
        <w:rPr>
          <w:b/>
          <w:sz w:val="24"/>
          <w:szCs w:val="24"/>
        </w:rPr>
      </w:pPr>
      <w:r w:rsidRPr="000E483F">
        <w:rPr>
          <w:b/>
          <w:sz w:val="24"/>
          <w:szCs w:val="24"/>
        </w:rPr>
        <w:t xml:space="preserve">    checkout &lt;</w:t>
      </w:r>
      <w:r w:rsidRPr="000E483F">
        <w:rPr>
          <w:rFonts w:eastAsiaTheme="majorEastAsia"/>
          <w:b/>
          <w:sz w:val="24"/>
          <w:szCs w:val="24"/>
        </w:rPr>
        <w:t>ahref</w:t>
      </w:r>
      <w:r w:rsidRPr="000E483F">
        <w:rPr>
          <w:b/>
          <w:sz w:val="24"/>
          <w:szCs w:val="24"/>
        </w:rPr>
        <w:t>="/Products/Details/@produtid"&gt;this prodcut&lt;/</w:t>
      </w:r>
      <w:r w:rsidRPr="000E483F">
        <w:rPr>
          <w:rFonts w:eastAsiaTheme="majorEastAsia"/>
          <w:b/>
          <w:sz w:val="24"/>
          <w:szCs w:val="24"/>
        </w:rPr>
        <w:t>a</w:t>
      </w:r>
      <w:r w:rsidRPr="000E483F">
        <w:rPr>
          <w:b/>
          <w:sz w:val="24"/>
          <w:szCs w:val="24"/>
        </w:rPr>
        <w:t>&gt;</w:t>
      </w:r>
    </w:p>
    <w:p w:rsidR="003C7379" w:rsidRPr="000E483F" w:rsidRDefault="003C7379" w:rsidP="000F6A1C">
      <w:pPr>
        <w:spacing w:after="0"/>
        <w:rPr>
          <w:b/>
          <w:sz w:val="24"/>
          <w:szCs w:val="24"/>
        </w:rPr>
      </w:pPr>
      <w:r w:rsidRPr="000E483F">
        <w:rPr>
          <w:b/>
          <w:sz w:val="24"/>
          <w:szCs w:val="24"/>
        </w:rPr>
        <w:t>&lt;/</w:t>
      </w:r>
      <w:r w:rsidRPr="000E483F">
        <w:rPr>
          <w:rFonts w:eastAsiaTheme="majorEastAsia"/>
          <w:b/>
          <w:sz w:val="24"/>
          <w:szCs w:val="24"/>
        </w:rPr>
        <w:t>p</w:t>
      </w:r>
      <w:r w:rsidRPr="000E483F">
        <w:rPr>
          <w:b/>
          <w:sz w:val="24"/>
          <w:szCs w:val="24"/>
        </w:rPr>
        <w:t>&gt;</w:t>
      </w:r>
    </w:p>
    <w:p w:rsidR="003C7379" w:rsidRDefault="003C7379" w:rsidP="003C7379">
      <w:pPr>
        <w:pStyle w:val="Heading2"/>
      </w:pPr>
      <w:bookmarkStart w:id="25" w:name="_Toc430812626"/>
      <w:r>
        <w:t>ASPX</w:t>
      </w:r>
      <w:bookmarkEnd w:id="25"/>
    </w:p>
    <w:p w:rsidR="003C7379" w:rsidRPr="00C94A2B" w:rsidRDefault="003C7379" w:rsidP="003C7379">
      <w:pPr>
        <w:rPr>
          <w:rFonts w:cstheme="minorHAnsi"/>
          <w:sz w:val="24"/>
          <w:szCs w:val="24"/>
        </w:rPr>
      </w:pPr>
      <w:r w:rsidRPr="00C94A2B">
        <w:rPr>
          <w:rFonts w:cstheme="minorHAnsi"/>
          <w:sz w:val="24"/>
          <w:szCs w:val="24"/>
        </w:rPr>
        <w:t>The syntax for writing views with this engine is the same syntax that the ASP.NET Web Forms uses and the file extensions are also taken from ASP.NET Web Form (</w:t>
      </w:r>
      <w:r w:rsidRPr="00C94A2B">
        <w:rPr>
          <w:rStyle w:val="Heading8Char"/>
          <w:rFonts w:asciiTheme="minorHAnsi" w:hAnsiTheme="minorHAnsi" w:cstheme="minorHAnsi"/>
          <w:sz w:val="24"/>
          <w:szCs w:val="24"/>
        </w:rPr>
        <w:t>.</w:t>
      </w:r>
      <w:r w:rsidRPr="00C94A2B">
        <w:rPr>
          <w:rFonts w:cstheme="minorHAnsi"/>
          <w:i/>
          <w:iCs/>
          <w:sz w:val="24"/>
          <w:szCs w:val="24"/>
        </w:rPr>
        <w:t>aspx</w:t>
      </w:r>
      <w:r w:rsidRPr="00C94A2B">
        <w:rPr>
          <w:rFonts w:cstheme="minorHAnsi"/>
          <w:sz w:val="24"/>
          <w:szCs w:val="24"/>
        </w:rPr>
        <w:t xml:space="preserve">, </w:t>
      </w:r>
      <w:r w:rsidRPr="00C94A2B">
        <w:rPr>
          <w:rStyle w:val="Heading8Char"/>
          <w:rFonts w:asciiTheme="minorHAnsi" w:hAnsiTheme="minorHAnsi" w:cstheme="minorHAnsi"/>
          <w:sz w:val="24"/>
          <w:szCs w:val="24"/>
        </w:rPr>
        <w:t>.ascx</w:t>
      </w:r>
      <w:r w:rsidRPr="00C94A2B">
        <w:rPr>
          <w:rFonts w:cstheme="minorHAnsi"/>
          <w:sz w:val="24"/>
          <w:szCs w:val="24"/>
        </w:rPr>
        <w:t xml:space="preserve">, </w:t>
      </w:r>
      <w:r w:rsidRPr="00C94A2B">
        <w:rPr>
          <w:rStyle w:val="Heading8Char"/>
          <w:rFonts w:asciiTheme="minorHAnsi" w:hAnsiTheme="minorHAnsi" w:cstheme="minorHAnsi"/>
          <w:sz w:val="24"/>
          <w:szCs w:val="24"/>
        </w:rPr>
        <w:t>.master</w:t>
      </w:r>
      <w:r w:rsidR="00FF4AAD" w:rsidRPr="00C94A2B">
        <w:rPr>
          <w:rFonts w:cstheme="minorHAnsi"/>
          <w:sz w:val="24"/>
          <w:szCs w:val="24"/>
        </w:rPr>
        <w:t xml:space="preserve">). </w:t>
      </w:r>
      <w:r w:rsidRPr="00C94A2B">
        <w:rPr>
          <w:rFonts w:cstheme="minorHAnsi"/>
          <w:sz w:val="24"/>
          <w:szCs w:val="24"/>
        </w:rPr>
        <w:t>The coding will give us the memory of legacy ASP style.</w:t>
      </w:r>
    </w:p>
    <w:p w:rsidR="003C7379" w:rsidRPr="00C94A2B" w:rsidRDefault="003C7379" w:rsidP="003C7379">
      <w:pPr>
        <w:rPr>
          <w:rFonts w:cstheme="minorHAnsi"/>
          <w:sz w:val="24"/>
          <w:szCs w:val="24"/>
        </w:rPr>
      </w:pPr>
      <w:r w:rsidRPr="00C94A2B">
        <w:rPr>
          <w:rFonts w:cstheme="minorHAnsi"/>
          <w:sz w:val="24"/>
          <w:szCs w:val="24"/>
        </w:rPr>
        <w:t>This is the default view engine for MVC 1 and MVC 2.</w:t>
      </w:r>
    </w:p>
    <w:p w:rsidR="003C7379" w:rsidRPr="00C94A2B" w:rsidRDefault="003C7379" w:rsidP="003C7379">
      <w:pPr>
        <w:rPr>
          <w:sz w:val="24"/>
          <w:szCs w:val="24"/>
        </w:rPr>
      </w:pPr>
      <w:r w:rsidRPr="00C94A2B">
        <w:rPr>
          <w:sz w:val="24"/>
          <w:szCs w:val="24"/>
        </w:rPr>
        <w:lastRenderedPageBreak/>
        <w:t>Sample code is given below,</w:t>
      </w:r>
    </w:p>
    <w:p w:rsidR="003C7379" w:rsidRPr="00BB3E1C" w:rsidRDefault="003C7379" w:rsidP="00BB3E1C">
      <w:pPr>
        <w:spacing w:after="0"/>
        <w:rPr>
          <w:b/>
          <w:sz w:val="24"/>
          <w:szCs w:val="24"/>
        </w:rPr>
      </w:pPr>
      <w:r w:rsidRPr="00BB3E1C">
        <w:rPr>
          <w:b/>
          <w:sz w:val="24"/>
          <w:szCs w:val="24"/>
        </w:rPr>
        <w:t>&lt;</w:t>
      </w:r>
      <w:r w:rsidRPr="00BB3E1C">
        <w:rPr>
          <w:rFonts w:eastAsiaTheme="majorEastAsia"/>
          <w:b/>
          <w:sz w:val="24"/>
          <w:szCs w:val="24"/>
        </w:rPr>
        <w:t>h1</w:t>
      </w:r>
      <w:r w:rsidRPr="00BB3E1C">
        <w:rPr>
          <w:b/>
          <w:sz w:val="24"/>
          <w:szCs w:val="24"/>
        </w:rPr>
        <w:t>&gt;Sample with ASPX &lt;/</w:t>
      </w:r>
      <w:r w:rsidRPr="00BB3E1C">
        <w:rPr>
          <w:rFonts w:eastAsiaTheme="majorEastAsia"/>
          <w:b/>
          <w:sz w:val="24"/>
          <w:szCs w:val="24"/>
        </w:rPr>
        <w:t>h1</w:t>
      </w:r>
      <w:r w:rsidRPr="00BB3E1C">
        <w:rPr>
          <w:b/>
          <w:sz w:val="24"/>
          <w:szCs w:val="24"/>
        </w:rPr>
        <w:t>&gt;</w:t>
      </w:r>
    </w:p>
    <w:p w:rsidR="003C7379" w:rsidRPr="00BB3E1C" w:rsidRDefault="003C7379" w:rsidP="00BB3E1C">
      <w:pPr>
        <w:spacing w:after="0"/>
        <w:rPr>
          <w:b/>
          <w:sz w:val="24"/>
          <w:szCs w:val="24"/>
        </w:rPr>
      </w:pPr>
      <w:r w:rsidRPr="00BB3E1C">
        <w:rPr>
          <w:b/>
          <w:sz w:val="24"/>
          <w:szCs w:val="24"/>
        </w:rPr>
        <w:t>&lt;</w:t>
      </w:r>
      <w:r w:rsidRPr="00BB3E1C">
        <w:rPr>
          <w:rFonts w:eastAsiaTheme="majorEastAsia"/>
          <w:b/>
          <w:sz w:val="24"/>
          <w:szCs w:val="24"/>
        </w:rPr>
        <w:t>h3</w:t>
      </w:r>
      <w:r w:rsidRPr="00BB3E1C">
        <w:rPr>
          <w:b/>
          <w:sz w:val="24"/>
          <w:szCs w:val="24"/>
        </w:rPr>
        <w:t>&gt;</w:t>
      </w:r>
    </w:p>
    <w:p w:rsidR="003C7379" w:rsidRPr="00BB3E1C" w:rsidRDefault="003C7379" w:rsidP="00BB3E1C">
      <w:pPr>
        <w:spacing w:after="0"/>
        <w:rPr>
          <w:b/>
          <w:sz w:val="24"/>
          <w:szCs w:val="24"/>
        </w:rPr>
      </w:pPr>
      <w:r w:rsidRPr="00BB3E1C">
        <w:rPr>
          <w:b/>
          <w:sz w:val="24"/>
          <w:szCs w:val="24"/>
        </w:rPr>
        <w:t xml:space="preserve">    Hello </w:t>
      </w:r>
      <w:r w:rsidRPr="00BB3E1C">
        <w:rPr>
          <w:rStyle w:val="HTMLCode"/>
          <w:rFonts w:eastAsiaTheme="minorEastAsia"/>
          <w:b/>
          <w:sz w:val="24"/>
          <w:szCs w:val="24"/>
        </w:rPr>
        <w:t>&lt;%</w:t>
      </w:r>
      <w:r w:rsidRPr="00BB3E1C">
        <w:rPr>
          <w:b/>
          <w:sz w:val="24"/>
          <w:szCs w:val="24"/>
        </w:rPr>
        <w:t xml:space="preserve">=name </w:t>
      </w:r>
      <w:r w:rsidRPr="00BB3E1C">
        <w:rPr>
          <w:rStyle w:val="HTMLCode"/>
          <w:rFonts w:eastAsiaTheme="minorEastAsia"/>
          <w:b/>
          <w:sz w:val="24"/>
          <w:szCs w:val="24"/>
        </w:rPr>
        <w:t>%&gt;</w:t>
      </w:r>
      <w:r w:rsidRPr="00BB3E1C">
        <w:rPr>
          <w:b/>
          <w:sz w:val="24"/>
          <w:szCs w:val="24"/>
        </w:rPr>
        <w:t xml:space="preserve">, the year is </w:t>
      </w:r>
      <w:r w:rsidRPr="00BB3E1C">
        <w:rPr>
          <w:rStyle w:val="HTMLCode"/>
          <w:rFonts w:eastAsiaTheme="minorEastAsia"/>
          <w:b/>
          <w:sz w:val="24"/>
          <w:szCs w:val="24"/>
        </w:rPr>
        <w:t>&lt;%</w:t>
      </w:r>
      <w:r w:rsidRPr="00BB3E1C">
        <w:rPr>
          <w:b/>
          <w:sz w:val="24"/>
          <w:szCs w:val="24"/>
        </w:rPr>
        <w:t xml:space="preserve">= DateTime.Now.Year </w:t>
      </w:r>
      <w:r w:rsidRPr="00BB3E1C">
        <w:rPr>
          <w:rStyle w:val="HTMLCode"/>
          <w:rFonts w:eastAsiaTheme="minorEastAsia"/>
          <w:b/>
          <w:sz w:val="24"/>
          <w:szCs w:val="24"/>
        </w:rPr>
        <w:t>%&gt;</w:t>
      </w:r>
    </w:p>
    <w:p w:rsidR="003C7379" w:rsidRPr="00BB3E1C" w:rsidRDefault="003C7379" w:rsidP="00BB3E1C">
      <w:pPr>
        <w:spacing w:after="0"/>
        <w:rPr>
          <w:b/>
          <w:sz w:val="24"/>
          <w:szCs w:val="24"/>
        </w:rPr>
      </w:pPr>
      <w:r w:rsidRPr="00BB3E1C">
        <w:rPr>
          <w:b/>
          <w:sz w:val="24"/>
          <w:szCs w:val="24"/>
        </w:rPr>
        <w:t>&lt;/</w:t>
      </w:r>
      <w:r w:rsidRPr="00BB3E1C">
        <w:rPr>
          <w:rFonts w:eastAsiaTheme="majorEastAsia"/>
          <w:b/>
          <w:sz w:val="24"/>
          <w:szCs w:val="24"/>
        </w:rPr>
        <w:t>h3</w:t>
      </w:r>
      <w:r w:rsidRPr="00BB3E1C">
        <w:rPr>
          <w:b/>
          <w:sz w:val="24"/>
          <w:szCs w:val="24"/>
        </w:rPr>
        <w:t>&gt;</w:t>
      </w:r>
    </w:p>
    <w:p w:rsidR="003C7379" w:rsidRPr="00BB3E1C" w:rsidRDefault="003C7379" w:rsidP="00BB3E1C">
      <w:pPr>
        <w:spacing w:after="0"/>
        <w:rPr>
          <w:b/>
          <w:sz w:val="24"/>
          <w:szCs w:val="24"/>
        </w:rPr>
      </w:pPr>
      <w:r w:rsidRPr="00BB3E1C">
        <w:rPr>
          <w:b/>
          <w:sz w:val="24"/>
          <w:szCs w:val="24"/>
        </w:rPr>
        <w:t>&lt;</w:t>
      </w:r>
      <w:r w:rsidRPr="00BB3E1C">
        <w:rPr>
          <w:rFonts w:eastAsiaTheme="majorEastAsia"/>
          <w:b/>
          <w:sz w:val="24"/>
          <w:szCs w:val="24"/>
        </w:rPr>
        <w:t>p</w:t>
      </w:r>
      <w:r w:rsidRPr="00BB3E1C">
        <w:rPr>
          <w:b/>
          <w:sz w:val="24"/>
          <w:szCs w:val="24"/>
        </w:rPr>
        <w:t>&gt;</w:t>
      </w:r>
    </w:p>
    <w:p w:rsidR="003C7379" w:rsidRPr="00BB3E1C" w:rsidRDefault="003C7379" w:rsidP="00BB3E1C">
      <w:pPr>
        <w:spacing w:after="0"/>
        <w:rPr>
          <w:b/>
          <w:sz w:val="24"/>
          <w:szCs w:val="24"/>
        </w:rPr>
      </w:pPr>
      <w:r w:rsidRPr="00BB3E1C">
        <w:rPr>
          <w:b/>
          <w:sz w:val="24"/>
          <w:szCs w:val="24"/>
        </w:rPr>
        <w:t xml:space="preserve">    checkout &lt;</w:t>
      </w:r>
      <w:r w:rsidRPr="00BB3E1C">
        <w:rPr>
          <w:rFonts w:eastAsiaTheme="majorEastAsia"/>
          <w:b/>
          <w:sz w:val="24"/>
          <w:szCs w:val="24"/>
        </w:rPr>
        <w:t>ahref</w:t>
      </w:r>
      <w:r w:rsidRPr="00BB3E1C">
        <w:rPr>
          <w:b/>
          <w:sz w:val="24"/>
          <w:szCs w:val="24"/>
        </w:rPr>
        <w:t>="/Products/Details/&lt;%=produtid %&gt;"&gt;this prodcut&lt;/</w:t>
      </w:r>
      <w:r w:rsidRPr="00BB3E1C">
        <w:rPr>
          <w:rFonts w:eastAsiaTheme="majorEastAsia"/>
          <w:b/>
          <w:sz w:val="24"/>
          <w:szCs w:val="24"/>
        </w:rPr>
        <w:t>a</w:t>
      </w:r>
      <w:r w:rsidRPr="00BB3E1C">
        <w:rPr>
          <w:b/>
          <w:sz w:val="24"/>
          <w:szCs w:val="24"/>
        </w:rPr>
        <w:t>&gt;</w:t>
      </w:r>
    </w:p>
    <w:p w:rsidR="003C7379" w:rsidRPr="00BB3E1C" w:rsidRDefault="003C7379" w:rsidP="00BB3E1C">
      <w:pPr>
        <w:spacing w:after="0"/>
        <w:rPr>
          <w:b/>
          <w:sz w:val="24"/>
          <w:szCs w:val="24"/>
        </w:rPr>
      </w:pPr>
      <w:r w:rsidRPr="00BB3E1C">
        <w:rPr>
          <w:b/>
          <w:sz w:val="24"/>
          <w:szCs w:val="24"/>
        </w:rPr>
        <w:t>&lt;/</w:t>
      </w:r>
      <w:r w:rsidRPr="00BB3E1C">
        <w:rPr>
          <w:rFonts w:eastAsiaTheme="majorEastAsia"/>
          <w:b/>
          <w:sz w:val="24"/>
          <w:szCs w:val="24"/>
        </w:rPr>
        <w:t>p</w:t>
      </w:r>
      <w:r w:rsidRPr="00BB3E1C">
        <w:rPr>
          <w:b/>
          <w:sz w:val="24"/>
          <w:szCs w:val="24"/>
        </w:rPr>
        <w:t>&gt;</w:t>
      </w:r>
    </w:p>
    <w:p w:rsidR="00AB6831" w:rsidRDefault="00AB6831" w:rsidP="00AB6831">
      <w:pPr>
        <w:shd w:val="clear" w:color="auto" w:fill="F9F9F9"/>
        <w:spacing w:after="0" w:line="449" w:lineRule="atLeast"/>
        <w:jc w:val="both"/>
        <w:rPr>
          <w:rFonts w:ascii="Arial" w:eastAsia="Times New Roman" w:hAnsi="Arial" w:cs="Arial"/>
          <w:color w:val="161616"/>
          <w:sz w:val="24"/>
          <w:szCs w:val="24"/>
        </w:rPr>
      </w:pPr>
      <w:r>
        <w:rPr>
          <w:rFonts w:ascii="Arial" w:eastAsia="Times New Roman" w:hAnsi="Arial" w:cs="Arial"/>
          <w:noProof/>
          <w:color w:val="161616"/>
          <w:sz w:val="24"/>
          <w:szCs w:val="24"/>
        </w:rPr>
        <w:drawing>
          <wp:inline distT="0" distB="0" distL="0" distR="0">
            <wp:extent cx="5543456" cy="463731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srcRect/>
                    <a:stretch>
                      <a:fillRect/>
                    </a:stretch>
                  </pic:blipFill>
                  <pic:spPr bwMode="auto">
                    <a:xfrm>
                      <a:off x="0" y="0"/>
                      <a:ext cx="5551397" cy="4643957"/>
                    </a:xfrm>
                    <a:prstGeom prst="rect">
                      <a:avLst/>
                    </a:prstGeom>
                    <a:noFill/>
                    <a:ln w="9525">
                      <a:noFill/>
                      <a:miter lim="800000"/>
                      <a:headEnd/>
                      <a:tailEnd/>
                    </a:ln>
                  </pic:spPr>
                </pic:pic>
              </a:graphicData>
            </a:graphic>
          </wp:inline>
        </w:drawing>
      </w:r>
    </w:p>
    <w:p w:rsidR="00551643" w:rsidRDefault="00551643" w:rsidP="00D701F4">
      <w:pPr>
        <w:pStyle w:val="Heading1"/>
      </w:pPr>
      <w:bookmarkStart w:id="26" w:name="_Toc430812632"/>
      <w:r>
        <w:t>Controller Actions</w:t>
      </w:r>
      <w:bookmarkEnd w:id="26"/>
    </w:p>
    <w:p w:rsidR="00551643" w:rsidRDefault="00551643" w:rsidP="00551643">
      <w:pPr>
        <w:shd w:val="clear" w:color="auto" w:fill="F9F9F9"/>
        <w:spacing w:after="0" w:line="240" w:lineRule="auto"/>
        <w:jc w:val="both"/>
        <w:rPr>
          <w:rFonts w:eastAsia="Times New Roman" w:cstheme="minorHAnsi"/>
          <w:color w:val="161616"/>
          <w:sz w:val="24"/>
          <w:szCs w:val="24"/>
        </w:rPr>
      </w:pPr>
    </w:p>
    <w:p w:rsidR="00551643" w:rsidRPr="003C3906" w:rsidRDefault="00551643" w:rsidP="00551643">
      <w:pPr>
        <w:shd w:val="clear" w:color="auto" w:fill="F9F9F9"/>
        <w:spacing w:after="0" w:line="240" w:lineRule="auto"/>
        <w:jc w:val="both"/>
        <w:rPr>
          <w:rFonts w:eastAsia="Times New Roman" w:cstheme="minorHAnsi"/>
          <w:color w:val="161616"/>
          <w:sz w:val="24"/>
          <w:szCs w:val="24"/>
        </w:rPr>
      </w:pPr>
      <w:r w:rsidRPr="003C3906">
        <w:rPr>
          <w:rFonts w:eastAsia="Times New Roman" w:cstheme="minorHAnsi"/>
          <w:color w:val="161616"/>
          <w:sz w:val="24"/>
          <w:szCs w:val="24"/>
        </w:rPr>
        <w:t>Asp.net MVC Controllers are responsible for controlling the flow of the application execution. When you make a request (means request a page) to MVC applications, a controller is responsible for returning the response to that request. A controller can have one or more actions. A controller action can return different types of action results to a particular request.</w:t>
      </w:r>
    </w:p>
    <w:p w:rsidR="00551643" w:rsidRPr="003C3906" w:rsidRDefault="00551643" w:rsidP="00551643">
      <w:pPr>
        <w:shd w:val="clear" w:color="auto" w:fill="F9F9F9"/>
        <w:spacing w:before="187" w:after="94" w:line="430" w:lineRule="atLeast"/>
        <w:jc w:val="both"/>
        <w:outlineLvl w:val="1"/>
        <w:rPr>
          <w:rFonts w:eastAsia="Times New Roman" w:cstheme="minorHAnsi"/>
          <w:b/>
          <w:bCs/>
          <w:color w:val="15508F"/>
        </w:rPr>
      </w:pPr>
      <w:bookmarkStart w:id="27" w:name="_Toc374604326"/>
      <w:bookmarkStart w:id="28" w:name="_Toc430812633"/>
      <w:r w:rsidRPr="003C3906">
        <w:rPr>
          <w:rFonts w:eastAsia="Times New Roman" w:cstheme="minorHAnsi"/>
          <w:b/>
          <w:bCs/>
          <w:color w:val="15508F"/>
        </w:rPr>
        <w:lastRenderedPageBreak/>
        <w:t>Controller</w:t>
      </w:r>
      <w:bookmarkEnd w:id="27"/>
      <w:bookmarkEnd w:id="28"/>
    </w:p>
    <w:p w:rsidR="00551643" w:rsidRPr="000F44D5" w:rsidRDefault="00551643" w:rsidP="00551643">
      <w:pPr>
        <w:shd w:val="clear" w:color="auto" w:fill="F9F9F9"/>
        <w:spacing w:after="0" w:line="240" w:lineRule="auto"/>
        <w:jc w:val="both"/>
        <w:rPr>
          <w:rFonts w:eastAsia="Times New Roman" w:cstheme="minorHAnsi"/>
          <w:color w:val="161616"/>
          <w:sz w:val="24"/>
          <w:szCs w:val="24"/>
        </w:rPr>
      </w:pPr>
      <w:r w:rsidRPr="000F44D5">
        <w:rPr>
          <w:rFonts w:eastAsia="Times New Roman" w:cstheme="minorHAnsi"/>
          <w:color w:val="161616"/>
          <w:sz w:val="24"/>
          <w:szCs w:val="24"/>
        </w:rPr>
        <w:t>Basically, the controller Receives input like as form values, query strings values etc. from users via the View and perform required operations on the user's inputs with the help of Model and passing the results back to the View. Actually, controllers are classes that have methods or action results and these actions results are called by the routing system to process a particular request.</w:t>
      </w:r>
    </w:p>
    <w:p w:rsidR="00551643" w:rsidRPr="00C412D8" w:rsidRDefault="00551643" w:rsidP="005516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95800" cy="2473099"/>
            <wp:effectExtent l="19050" t="0" r="0" b="0"/>
            <wp:docPr id="12" name="Picture 93" descr="http://www.dotnet-tricks.com/Content/images/mvc/contro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tnet-tricks.com/Content/images/mvc/controller2.png"/>
                    <pic:cNvPicPr>
                      <a:picLocks noChangeAspect="1" noChangeArrowheads="1"/>
                    </pic:cNvPicPr>
                  </pic:nvPicPr>
                  <pic:blipFill>
                    <a:blip r:embed="rId25"/>
                    <a:srcRect/>
                    <a:stretch>
                      <a:fillRect/>
                    </a:stretch>
                  </pic:blipFill>
                  <pic:spPr bwMode="auto">
                    <a:xfrm>
                      <a:off x="0" y="0"/>
                      <a:ext cx="4500958" cy="2475936"/>
                    </a:xfrm>
                    <a:prstGeom prst="rect">
                      <a:avLst/>
                    </a:prstGeom>
                    <a:noFill/>
                    <a:ln w="9525">
                      <a:noFill/>
                      <a:miter lim="800000"/>
                      <a:headEnd/>
                      <a:tailEnd/>
                    </a:ln>
                  </pic:spPr>
                </pic:pic>
              </a:graphicData>
            </a:graphic>
          </wp:inline>
        </w:drawing>
      </w:r>
    </w:p>
    <w:p w:rsidR="00551643" w:rsidRDefault="00551643" w:rsidP="00551643">
      <w:pPr>
        <w:shd w:val="clear" w:color="auto" w:fill="F9F9F9"/>
        <w:spacing w:after="0" w:line="449" w:lineRule="atLeast"/>
        <w:jc w:val="both"/>
        <w:rPr>
          <w:rFonts w:eastAsia="Times New Roman" w:cstheme="minorHAnsi"/>
          <w:color w:val="161616"/>
        </w:rPr>
      </w:pPr>
    </w:p>
    <w:p w:rsidR="00551643" w:rsidRPr="000F44D5" w:rsidRDefault="00551643" w:rsidP="00551643">
      <w:pPr>
        <w:shd w:val="clear" w:color="auto" w:fill="F9F9F9"/>
        <w:spacing w:after="0" w:line="449" w:lineRule="atLeast"/>
        <w:jc w:val="both"/>
        <w:rPr>
          <w:rFonts w:eastAsia="Times New Roman" w:cstheme="minorHAnsi"/>
          <w:color w:val="161616"/>
          <w:sz w:val="24"/>
          <w:szCs w:val="24"/>
        </w:rPr>
      </w:pPr>
      <w:r w:rsidRPr="000F44D5">
        <w:rPr>
          <w:rFonts w:eastAsia="Times New Roman" w:cstheme="minorHAnsi"/>
          <w:color w:val="161616"/>
          <w:sz w:val="24"/>
          <w:szCs w:val="24"/>
        </w:rPr>
        <w:t xml:space="preserve">Controller actions are methods defined in the controller class and responsible to perform required operations on the user's inputs like as form values, query strings values etc. with the help of Model and passing the results back to the View. </w:t>
      </w:r>
    </w:p>
    <w:p w:rsidR="00551643" w:rsidRDefault="00551643" w:rsidP="00551643">
      <w:pPr>
        <w:pStyle w:val="Heading1"/>
        <w:rPr>
          <w:rFonts w:eastAsia="Times New Roman"/>
        </w:rPr>
      </w:pPr>
      <w:bookmarkStart w:id="29" w:name="_Toc374604327"/>
      <w:bookmarkStart w:id="30" w:name="_Toc430812634"/>
      <w:r>
        <w:rPr>
          <w:rFonts w:eastAsia="Times New Roman"/>
        </w:rPr>
        <w:t>Action Types In MVC</w:t>
      </w:r>
      <w:bookmarkEnd w:id="29"/>
      <w:bookmarkEnd w:id="30"/>
    </w:p>
    <w:p w:rsidR="00551643" w:rsidRPr="00617B84" w:rsidRDefault="00551643" w:rsidP="00551643">
      <w:pPr>
        <w:shd w:val="clear" w:color="auto" w:fill="F9F9F9"/>
        <w:spacing w:after="0" w:line="449" w:lineRule="atLeast"/>
        <w:jc w:val="both"/>
        <w:rPr>
          <w:rFonts w:eastAsia="Times New Roman" w:cstheme="minorHAnsi"/>
          <w:b/>
          <w:color w:val="161616"/>
        </w:rPr>
      </w:pPr>
      <w:r w:rsidRPr="00617B84">
        <w:rPr>
          <w:rFonts w:eastAsia="Times New Roman" w:cstheme="minorHAnsi"/>
          <w:b/>
          <w:color w:val="161616"/>
        </w:rPr>
        <w:t>Asp.net MVC has the following Built-in Action Results Type and Helper methods:</w:t>
      </w:r>
    </w:p>
    <w:p w:rsidR="00551643" w:rsidRDefault="00551643" w:rsidP="00551643">
      <w:pPr>
        <w:spacing w:after="0" w:line="225" w:lineRule="atLeast"/>
        <w:rPr>
          <w:rFonts w:ascii="Segoe UI" w:eastAsia="Times New Roman" w:hAnsi="Segoe UI" w:cs="Segoe UI"/>
          <w:color w:val="2A2A2A"/>
          <w:sz w:val="16"/>
          <w:szCs w:val="16"/>
        </w:rPr>
      </w:pP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8"/>
        <w:gridCol w:w="3468"/>
        <w:gridCol w:w="3468"/>
      </w:tblGrid>
      <w:tr w:rsidR="00551643" w:rsidTr="00D701F4">
        <w:trPr>
          <w:trHeight w:val="267"/>
        </w:trPr>
        <w:tc>
          <w:tcPr>
            <w:tcW w:w="3468" w:type="dxa"/>
          </w:tcPr>
          <w:p w:rsidR="00551643" w:rsidRPr="0058069E" w:rsidRDefault="00551643" w:rsidP="00D701F4">
            <w:pPr>
              <w:spacing w:line="225" w:lineRule="atLeast"/>
              <w:rPr>
                <w:rFonts w:eastAsia="Times New Roman" w:cstheme="minorHAnsi"/>
                <w:color w:val="2A2A2A"/>
                <w:sz w:val="24"/>
                <w:szCs w:val="24"/>
              </w:rPr>
            </w:pPr>
            <w:r w:rsidRPr="0058069E">
              <w:rPr>
                <w:rFonts w:eastAsia="Times New Roman" w:cstheme="minorHAnsi"/>
                <w:b/>
                <w:bCs/>
                <w:color w:val="2A2A2A"/>
                <w:sz w:val="24"/>
                <w:szCs w:val="24"/>
              </w:rPr>
              <w:t>Action Result</w:t>
            </w:r>
          </w:p>
        </w:tc>
        <w:tc>
          <w:tcPr>
            <w:tcW w:w="3468" w:type="dxa"/>
          </w:tcPr>
          <w:p w:rsidR="00551643" w:rsidRPr="0058069E" w:rsidRDefault="00551643" w:rsidP="00D701F4">
            <w:pPr>
              <w:spacing w:line="225" w:lineRule="atLeast"/>
              <w:rPr>
                <w:rFonts w:eastAsia="Times New Roman" w:cstheme="minorHAnsi"/>
                <w:color w:val="2A2A2A"/>
                <w:sz w:val="24"/>
                <w:szCs w:val="24"/>
              </w:rPr>
            </w:pPr>
            <w:r w:rsidRPr="0058069E">
              <w:rPr>
                <w:rFonts w:eastAsia="Times New Roman" w:cstheme="minorHAnsi"/>
                <w:b/>
                <w:bCs/>
                <w:color w:val="2A2A2A"/>
                <w:sz w:val="24"/>
                <w:szCs w:val="24"/>
              </w:rPr>
              <w:t>Helper Method</w:t>
            </w:r>
          </w:p>
        </w:tc>
        <w:tc>
          <w:tcPr>
            <w:tcW w:w="3468" w:type="dxa"/>
          </w:tcPr>
          <w:p w:rsidR="00551643" w:rsidRPr="0058069E" w:rsidRDefault="00551643" w:rsidP="00D701F4">
            <w:pPr>
              <w:spacing w:line="225" w:lineRule="atLeast"/>
              <w:rPr>
                <w:rFonts w:eastAsia="Times New Roman" w:cstheme="minorHAnsi"/>
                <w:color w:val="2A2A2A"/>
                <w:sz w:val="24"/>
                <w:szCs w:val="24"/>
              </w:rPr>
            </w:pPr>
            <w:r w:rsidRPr="0058069E">
              <w:rPr>
                <w:rFonts w:eastAsia="Times New Roman" w:cstheme="minorHAnsi"/>
                <w:b/>
                <w:bCs/>
                <w:color w:val="2A2A2A"/>
                <w:sz w:val="24"/>
                <w:szCs w:val="24"/>
              </w:rPr>
              <w:t>Description</w:t>
            </w:r>
          </w:p>
        </w:tc>
      </w:tr>
      <w:tr w:rsidR="00551643" w:rsidTr="00D701F4">
        <w:trPr>
          <w:trHeight w:val="534"/>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26" w:history="1">
              <w:r w:rsidR="00551643" w:rsidRPr="0058069E">
                <w:rPr>
                  <w:rFonts w:eastAsia="Times New Roman" w:cstheme="minorHAnsi"/>
                  <w:color w:val="03697A"/>
                  <w:sz w:val="24"/>
                  <w:szCs w:val="24"/>
                </w:rPr>
                <w:t>ViewResult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27" w:history="1">
              <w:r w:rsidR="00551643" w:rsidRPr="0058069E">
                <w:rPr>
                  <w:rFonts w:eastAsia="Times New Roman" w:cstheme="minorHAnsi"/>
                  <w:color w:val="03697A"/>
                  <w:sz w:val="24"/>
                  <w:szCs w:val="24"/>
                </w:rPr>
                <w:t>View</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Renders a view as a Web page.</w:t>
            </w:r>
          </w:p>
        </w:tc>
      </w:tr>
      <w:tr w:rsidR="00551643" w:rsidTr="00D701F4">
        <w:trPr>
          <w:trHeight w:val="534"/>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Renders a specified view to the response stream</w:t>
            </w:r>
          </w:p>
        </w:tc>
      </w:tr>
      <w:tr w:rsidR="00551643" w:rsidTr="00D701F4">
        <w:trPr>
          <w:trHeight w:val="1365"/>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28" w:history="1">
              <w:r w:rsidR="00551643" w:rsidRPr="0058069E">
                <w:rPr>
                  <w:rFonts w:eastAsia="Times New Roman" w:cstheme="minorHAnsi"/>
                  <w:color w:val="03697A"/>
                  <w:sz w:val="24"/>
                  <w:szCs w:val="24"/>
                </w:rPr>
                <w:t>PartialViewResult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29" w:history="1">
              <w:r w:rsidR="00551643" w:rsidRPr="0058069E">
                <w:rPr>
                  <w:rFonts w:eastAsia="Times New Roman" w:cstheme="minorHAnsi"/>
                  <w:color w:val="03697A"/>
                  <w:sz w:val="24"/>
                  <w:szCs w:val="24"/>
                </w:rPr>
                <w:t>PartialView</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 xml:space="preserve">Renders a partial view, which defines a section </w:t>
            </w:r>
          </w:p>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Of a view that can be rendered inside another view.</w:t>
            </w:r>
          </w:p>
        </w:tc>
      </w:tr>
      <w:tr w:rsidR="00551643" w:rsidTr="00D701F4">
        <w:trPr>
          <w:trHeight w:val="1365"/>
        </w:trPr>
        <w:tc>
          <w:tcPr>
            <w:tcW w:w="10404" w:type="dxa"/>
            <w:gridSpan w:val="3"/>
          </w:tcPr>
          <w:p w:rsidR="00551643" w:rsidRPr="00122EE2" w:rsidRDefault="00551643" w:rsidP="002C2016">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lastRenderedPageBreak/>
              <w:t>Renders a specified partial view to the response stream</w:t>
            </w:r>
          </w:p>
        </w:tc>
      </w:tr>
      <w:tr w:rsidR="00551643" w:rsidTr="00D701F4">
        <w:trPr>
          <w:trHeight w:val="208"/>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0" w:history="1">
              <w:r w:rsidR="00551643" w:rsidRPr="0058069E">
                <w:rPr>
                  <w:rFonts w:eastAsia="Times New Roman" w:cstheme="minorHAnsi"/>
                  <w:color w:val="03697A"/>
                  <w:sz w:val="24"/>
                  <w:szCs w:val="24"/>
                </w:rPr>
                <w:t>RedirectResult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1" w:history="1">
              <w:r w:rsidR="00551643" w:rsidRPr="0058069E">
                <w:rPr>
                  <w:rFonts w:eastAsia="Times New Roman" w:cstheme="minorHAnsi"/>
                  <w:color w:val="03697A"/>
                  <w:sz w:val="24"/>
                  <w:szCs w:val="24"/>
                </w:rPr>
                <w:t>Redirect</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Redirects to another action method by using its URL.</w:t>
            </w:r>
          </w:p>
        </w:tc>
      </w:tr>
      <w:tr w:rsidR="00551643" w:rsidTr="00D701F4">
        <w:trPr>
          <w:trHeight w:val="208"/>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Performs an HTTP redirection to a specified URL</w:t>
            </w:r>
            <w:r w:rsidRPr="00122EE2">
              <w:rPr>
                <w:rFonts w:ascii="Arial" w:eastAsia="Times New Roman" w:hAnsi="Arial" w:cs="Arial"/>
                <w:b/>
                <w:color w:val="444444"/>
                <w:sz w:val="18"/>
                <w:szCs w:val="18"/>
              </w:rPr>
              <w:br/>
            </w:r>
          </w:p>
        </w:tc>
      </w:tr>
      <w:tr w:rsidR="00551643" w:rsidTr="00D701F4">
        <w:trPr>
          <w:trHeight w:val="1061"/>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2" w:history="1">
              <w:r w:rsidR="00551643" w:rsidRPr="0058069E">
                <w:rPr>
                  <w:rFonts w:eastAsia="Times New Roman" w:cstheme="minorHAnsi"/>
                  <w:color w:val="03697A"/>
                  <w:sz w:val="24"/>
                  <w:szCs w:val="24"/>
                </w:rPr>
                <w:t>RedirectToRouteResult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3" w:history="1">
              <w:r w:rsidR="00551643" w:rsidRPr="0058069E">
                <w:rPr>
                  <w:rFonts w:eastAsia="Times New Roman" w:cstheme="minorHAnsi"/>
                  <w:color w:val="03697A"/>
                  <w:sz w:val="24"/>
                  <w:szCs w:val="24"/>
                </w:rPr>
                <w:t>RedirectToAction</w:t>
              </w:r>
            </w:hyperlink>
          </w:p>
          <w:p w:rsidR="00551643" w:rsidRPr="0058069E" w:rsidRDefault="003619EE" w:rsidP="00D701F4">
            <w:pPr>
              <w:spacing w:line="225" w:lineRule="atLeast"/>
              <w:ind w:left="125" w:right="125"/>
              <w:rPr>
                <w:rFonts w:eastAsia="Times New Roman" w:cstheme="minorHAnsi"/>
                <w:color w:val="2A2A2A"/>
                <w:sz w:val="24"/>
                <w:szCs w:val="24"/>
              </w:rPr>
            </w:pPr>
            <w:hyperlink r:id="rId34" w:history="1">
              <w:r w:rsidR="00551643" w:rsidRPr="0058069E">
                <w:rPr>
                  <w:rFonts w:eastAsia="Times New Roman" w:cstheme="minorHAnsi"/>
                  <w:color w:val="03697A"/>
                  <w:sz w:val="24"/>
                  <w:szCs w:val="24"/>
                </w:rPr>
                <w:t>RedirectToRoute</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Redirects to another action method.</w:t>
            </w:r>
          </w:p>
        </w:tc>
      </w:tr>
      <w:tr w:rsidR="00551643" w:rsidTr="00D701F4">
        <w:trPr>
          <w:trHeight w:val="629"/>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Performs an HTTP redirection to a URL that is determined by the routing engine, based on given route data</w:t>
            </w:r>
            <w:r w:rsidRPr="00122EE2">
              <w:rPr>
                <w:rFonts w:ascii="Arial" w:eastAsia="Times New Roman" w:hAnsi="Arial" w:cs="Arial"/>
                <w:b/>
                <w:color w:val="444444"/>
                <w:sz w:val="18"/>
                <w:szCs w:val="18"/>
              </w:rPr>
              <w:br/>
            </w:r>
          </w:p>
        </w:tc>
      </w:tr>
      <w:tr w:rsidR="00551643" w:rsidTr="00D701F4">
        <w:trPr>
          <w:trHeight w:val="237"/>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5" w:history="1">
              <w:r w:rsidR="00551643" w:rsidRPr="0058069E">
                <w:rPr>
                  <w:rFonts w:eastAsia="Times New Roman" w:cstheme="minorHAnsi"/>
                  <w:color w:val="03697A"/>
                  <w:sz w:val="24"/>
                  <w:szCs w:val="24"/>
                </w:rPr>
                <w:t>ContentResult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6" w:history="1">
              <w:r w:rsidR="00551643" w:rsidRPr="0058069E">
                <w:rPr>
                  <w:rFonts w:eastAsia="Times New Roman" w:cstheme="minorHAnsi"/>
                  <w:color w:val="03697A"/>
                  <w:sz w:val="24"/>
                  <w:szCs w:val="24"/>
                </w:rPr>
                <w:t>Content</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Returns a user-defined content type.</w:t>
            </w:r>
          </w:p>
        </w:tc>
      </w:tr>
      <w:tr w:rsidR="00551643" w:rsidTr="00D701F4">
        <w:trPr>
          <w:trHeight w:val="237"/>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Writes content to the response stream without requiring a view</w:t>
            </w:r>
            <w:r w:rsidRPr="00122EE2">
              <w:rPr>
                <w:rFonts w:ascii="Arial" w:eastAsia="Times New Roman" w:hAnsi="Arial" w:cs="Arial"/>
                <w:b/>
                <w:color w:val="444444"/>
                <w:sz w:val="18"/>
                <w:szCs w:val="18"/>
              </w:rPr>
              <w:br/>
            </w:r>
          </w:p>
        </w:tc>
      </w:tr>
      <w:tr w:rsidR="00551643" w:rsidTr="00D701F4">
        <w:trPr>
          <w:trHeight w:val="237"/>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7" w:history="1">
              <w:r w:rsidR="00551643" w:rsidRPr="0058069E">
                <w:rPr>
                  <w:rFonts w:eastAsia="Times New Roman" w:cstheme="minorHAnsi"/>
                  <w:color w:val="03697A"/>
                  <w:sz w:val="24"/>
                  <w:szCs w:val="24"/>
                </w:rPr>
                <w:t>JsonResult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8" w:history="1">
              <w:r w:rsidR="00551643" w:rsidRPr="0058069E">
                <w:rPr>
                  <w:rFonts w:eastAsia="Times New Roman" w:cstheme="minorHAnsi"/>
                  <w:color w:val="03697A"/>
                  <w:sz w:val="24"/>
                  <w:szCs w:val="24"/>
                </w:rPr>
                <w:t>Json</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Returns a serialized JSON object.</w:t>
            </w:r>
          </w:p>
        </w:tc>
      </w:tr>
      <w:tr w:rsidR="00551643" w:rsidTr="00D701F4">
        <w:trPr>
          <w:trHeight w:val="237"/>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Serializes a given ViewData object to JSON format</w:t>
            </w:r>
            <w:r w:rsidRPr="00122EE2">
              <w:rPr>
                <w:rFonts w:ascii="Arial" w:eastAsia="Times New Roman" w:hAnsi="Arial" w:cs="Arial"/>
                <w:b/>
                <w:color w:val="444444"/>
                <w:sz w:val="18"/>
                <w:szCs w:val="18"/>
              </w:rPr>
              <w:br/>
            </w:r>
          </w:p>
        </w:tc>
      </w:tr>
      <w:tr w:rsidR="00551643" w:rsidTr="00D701F4">
        <w:trPr>
          <w:trHeight w:val="237"/>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39" w:history="1">
              <w:r w:rsidR="00551643" w:rsidRPr="0058069E">
                <w:rPr>
                  <w:rFonts w:eastAsia="Times New Roman" w:cstheme="minorHAnsi"/>
                  <w:color w:val="03697A"/>
                  <w:sz w:val="24"/>
                  <w:szCs w:val="24"/>
                </w:rPr>
                <w:t>JavaScriptResult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40" w:history="1">
              <w:r w:rsidR="00551643" w:rsidRPr="0058069E">
                <w:rPr>
                  <w:rFonts w:eastAsia="Times New Roman" w:cstheme="minorHAnsi"/>
                  <w:color w:val="03697A"/>
                  <w:sz w:val="24"/>
                  <w:szCs w:val="24"/>
                </w:rPr>
                <w:t>JavaScript</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Returns a script that can be executed on the client.</w:t>
            </w:r>
          </w:p>
        </w:tc>
      </w:tr>
      <w:tr w:rsidR="00551643" w:rsidTr="00D701F4">
        <w:trPr>
          <w:trHeight w:val="237"/>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Returns a piece of JavaScript code that can be executed on the client</w:t>
            </w:r>
            <w:r w:rsidRPr="00122EE2">
              <w:rPr>
                <w:rFonts w:ascii="Arial" w:eastAsia="Times New Roman" w:hAnsi="Arial" w:cs="Arial"/>
                <w:b/>
                <w:color w:val="444444"/>
                <w:sz w:val="18"/>
                <w:szCs w:val="18"/>
              </w:rPr>
              <w:br/>
            </w:r>
          </w:p>
        </w:tc>
      </w:tr>
      <w:tr w:rsidR="00551643" w:rsidTr="00D701F4">
        <w:trPr>
          <w:trHeight w:val="237"/>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41" w:history="1">
              <w:r w:rsidR="00551643" w:rsidRPr="0058069E">
                <w:rPr>
                  <w:rFonts w:eastAsia="Times New Roman" w:cstheme="minorHAnsi"/>
                  <w:color w:val="03697A"/>
                  <w:sz w:val="24"/>
                  <w:szCs w:val="24"/>
                </w:rPr>
                <w:t>FileResult</w:t>
              </w:r>
            </w:hyperlink>
          </w:p>
        </w:tc>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42" w:history="1">
              <w:r w:rsidR="00551643" w:rsidRPr="0058069E">
                <w:rPr>
                  <w:rFonts w:eastAsia="Times New Roman" w:cstheme="minorHAnsi"/>
                  <w:color w:val="03697A"/>
                  <w:sz w:val="24"/>
                  <w:szCs w:val="24"/>
                </w:rPr>
                <w:t>File</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Returns binary output to write to the response.</w:t>
            </w:r>
          </w:p>
        </w:tc>
      </w:tr>
      <w:tr w:rsidR="00551643" w:rsidTr="00D701F4">
        <w:trPr>
          <w:trHeight w:val="237"/>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Returns a file to the client</w:t>
            </w:r>
          </w:p>
        </w:tc>
      </w:tr>
      <w:tr w:rsidR="00551643" w:rsidTr="00D701F4">
        <w:trPr>
          <w:trHeight w:val="237"/>
        </w:trPr>
        <w:tc>
          <w:tcPr>
            <w:tcW w:w="3468" w:type="dxa"/>
          </w:tcPr>
          <w:p w:rsidR="00551643" w:rsidRPr="0058069E" w:rsidRDefault="003619EE" w:rsidP="00D701F4">
            <w:pPr>
              <w:spacing w:line="225" w:lineRule="atLeast"/>
              <w:ind w:left="125" w:right="125"/>
              <w:rPr>
                <w:rFonts w:eastAsia="Times New Roman" w:cstheme="minorHAnsi"/>
                <w:color w:val="2A2A2A"/>
                <w:sz w:val="24"/>
                <w:szCs w:val="24"/>
              </w:rPr>
            </w:pPr>
            <w:hyperlink r:id="rId43" w:history="1">
              <w:r w:rsidR="00551643" w:rsidRPr="0058069E">
                <w:rPr>
                  <w:rFonts w:eastAsia="Times New Roman" w:cstheme="minorHAnsi"/>
                  <w:color w:val="03697A"/>
                  <w:sz w:val="24"/>
                  <w:szCs w:val="24"/>
                </w:rPr>
                <w:t>EmptyResult</w:t>
              </w:r>
            </w:hyperlink>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(None)</w:t>
            </w:r>
          </w:p>
        </w:tc>
        <w:tc>
          <w:tcPr>
            <w:tcW w:w="3468" w:type="dxa"/>
          </w:tcPr>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 xml:space="preserve">Represents a return value that is used if the action </w:t>
            </w:r>
          </w:p>
          <w:p w:rsidR="00551643" w:rsidRPr="0058069E" w:rsidRDefault="00551643" w:rsidP="00D701F4">
            <w:pPr>
              <w:spacing w:line="225" w:lineRule="atLeast"/>
              <w:ind w:left="125" w:right="125"/>
              <w:rPr>
                <w:rFonts w:eastAsia="Times New Roman" w:cstheme="minorHAnsi"/>
                <w:color w:val="2A2A2A"/>
                <w:sz w:val="24"/>
                <w:szCs w:val="24"/>
              </w:rPr>
            </w:pPr>
            <w:r w:rsidRPr="0058069E">
              <w:rPr>
                <w:rFonts w:eastAsia="Times New Roman" w:cstheme="minorHAnsi"/>
                <w:color w:val="2A2A2A"/>
                <w:sz w:val="24"/>
                <w:szCs w:val="24"/>
              </w:rPr>
              <w:t>method must return a </w:t>
            </w:r>
            <w:r w:rsidRPr="0058069E">
              <w:rPr>
                <w:rFonts w:eastAsia="Times New Roman" w:cstheme="minorHAnsi"/>
                <w:b/>
                <w:bCs/>
                <w:color w:val="2A2A2A"/>
                <w:sz w:val="24"/>
                <w:szCs w:val="24"/>
              </w:rPr>
              <w:t>null</w:t>
            </w:r>
            <w:r w:rsidRPr="0058069E">
              <w:rPr>
                <w:rFonts w:eastAsia="Times New Roman" w:cstheme="minorHAnsi"/>
                <w:color w:val="2A2A2A"/>
                <w:sz w:val="24"/>
                <w:szCs w:val="24"/>
              </w:rPr>
              <w:t> result (void).</w:t>
            </w:r>
          </w:p>
        </w:tc>
      </w:tr>
      <w:tr w:rsidR="00551643" w:rsidTr="00D701F4">
        <w:trPr>
          <w:trHeight w:val="237"/>
        </w:trPr>
        <w:tc>
          <w:tcPr>
            <w:tcW w:w="10404" w:type="dxa"/>
            <w:gridSpan w:val="3"/>
          </w:tcPr>
          <w:p w:rsidR="00551643" w:rsidRPr="00122EE2" w:rsidRDefault="00551643" w:rsidP="00D701F4">
            <w:pPr>
              <w:spacing w:line="225" w:lineRule="atLeast"/>
              <w:ind w:left="125" w:right="125"/>
              <w:rPr>
                <w:rFonts w:eastAsia="Times New Roman" w:cstheme="minorHAnsi"/>
                <w:b/>
                <w:color w:val="2A2A2A"/>
                <w:sz w:val="24"/>
                <w:szCs w:val="24"/>
              </w:rPr>
            </w:pPr>
            <w:r w:rsidRPr="00122EE2">
              <w:rPr>
                <w:rFonts w:ascii="Arial" w:eastAsia="Times New Roman" w:hAnsi="Arial" w:cs="Arial"/>
                <w:b/>
                <w:color w:val="444444"/>
                <w:sz w:val="18"/>
                <w:szCs w:val="18"/>
              </w:rPr>
              <w:t>An empty response is returned</w:t>
            </w:r>
            <w:r w:rsidRPr="00122EE2">
              <w:rPr>
                <w:rFonts w:ascii="Arial" w:eastAsia="Times New Roman" w:hAnsi="Arial" w:cs="Arial"/>
                <w:b/>
                <w:color w:val="444444"/>
                <w:sz w:val="18"/>
                <w:szCs w:val="18"/>
              </w:rPr>
              <w:br/>
            </w:r>
          </w:p>
        </w:tc>
      </w:tr>
    </w:tbl>
    <w:p w:rsidR="008D1724" w:rsidRDefault="008D1724" w:rsidP="00551643">
      <w:pPr>
        <w:pStyle w:val="Heading2"/>
        <w:rPr>
          <w:rFonts w:eastAsia="Times New Roman"/>
          <w:kern w:val="36"/>
        </w:rPr>
      </w:pPr>
      <w:bookmarkStart w:id="31" w:name="_Toc374604328"/>
    </w:p>
    <w:p w:rsidR="009334B9" w:rsidRPr="006A1417" w:rsidRDefault="009334B9" w:rsidP="009334B9">
      <w:pPr>
        <w:spacing w:before="100" w:beforeAutospacing="1" w:after="100" w:afterAutospacing="1" w:line="240" w:lineRule="auto"/>
        <w:rPr>
          <w:rFonts w:eastAsia="Times New Roman" w:cstheme="minorHAnsi"/>
          <w:sz w:val="24"/>
          <w:szCs w:val="24"/>
        </w:rPr>
      </w:pPr>
      <w:r w:rsidRPr="006A1417">
        <w:rPr>
          <w:rFonts w:eastAsia="Times New Roman" w:cstheme="minorHAnsi"/>
          <w:sz w:val="24"/>
          <w:szCs w:val="24"/>
        </w:rPr>
        <w:t xml:space="preserve">In MVC all actions are performed through controller. Controller assume each method as an action. Each action method has a return type and we call it as action result. There are plenty of action results are available according to need but all action results are inherited by </w:t>
      </w:r>
      <w:r w:rsidRPr="006A1417">
        <w:rPr>
          <w:rFonts w:eastAsia="Times New Roman" w:cstheme="minorHAnsi"/>
          <w:b/>
          <w:bCs/>
          <w:sz w:val="24"/>
          <w:szCs w:val="24"/>
        </w:rPr>
        <w:t>ActionResult</w:t>
      </w:r>
      <w:r w:rsidRPr="006A1417">
        <w:rPr>
          <w:rFonts w:eastAsia="Times New Roman" w:cstheme="minorHAnsi"/>
          <w:sz w:val="24"/>
          <w:szCs w:val="24"/>
        </w:rPr>
        <w:t xml:space="preserve"> class. This is the base action result used in controller to perform any type of action. We can return any action type with </w:t>
      </w:r>
      <w:r w:rsidRPr="006A1417">
        <w:rPr>
          <w:rFonts w:eastAsia="Times New Roman" w:cstheme="minorHAnsi"/>
          <w:b/>
          <w:bCs/>
          <w:sz w:val="24"/>
          <w:szCs w:val="24"/>
        </w:rPr>
        <w:t>ActionResult</w:t>
      </w:r>
      <w:r w:rsidRPr="006A1417">
        <w:rPr>
          <w:rFonts w:eastAsia="Times New Roman" w:cstheme="minorHAnsi"/>
          <w:sz w:val="24"/>
          <w:szCs w:val="24"/>
        </w:rPr>
        <w:t xml:space="preserve"> class. Let see action results with some example.</w:t>
      </w:r>
    </w:p>
    <w:p w:rsidR="009334B9" w:rsidRPr="006A1417" w:rsidRDefault="009334B9" w:rsidP="009334B9">
      <w:pPr>
        <w:spacing w:before="100" w:beforeAutospacing="1" w:after="100" w:afterAutospacing="1" w:line="240" w:lineRule="auto"/>
        <w:rPr>
          <w:rFonts w:eastAsia="Times New Roman" w:cstheme="minorHAnsi"/>
          <w:sz w:val="24"/>
          <w:szCs w:val="24"/>
        </w:rPr>
      </w:pPr>
      <w:r w:rsidRPr="006A1417">
        <w:rPr>
          <w:rFonts w:eastAsia="Times New Roman" w:cstheme="minorHAnsi"/>
          <w:sz w:val="24"/>
          <w:szCs w:val="24"/>
        </w:rPr>
        <w:t>It is preferred to make a method private if it is not an action method.</w:t>
      </w:r>
    </w:p>
    <w:p w:rsidR="009334B9" w:rsidRPr="007F3135" w:rsidRDefault="009334B9" w:rsidP="009334B9">
      <w:pPr>
        <w:spacing w:before="100" w:beforeAutospacing="1" w:after="100" w:afterAutospacing="1" w:line="240" w:lineRule="auto"/>
        <w:outlineLvl w:val="1"/>
        <w:rPr>
          <w:rFonts w:eastAsia="Times New Roman" w:cstheme="minorHAnsi"/>
          <w:b/>
          <w:bCs/>
          <w:sz w:val="24"/>
          <w:szCs w:val="24"/>
        </w:rPr>
      </w:pPr>
      <w:r w:rsidRPr="007F3135">
        <w:rPr>
          <w:rFonts w:eastAsia="Times New Roman" w:cstheme="minorHAnsi"/>
          <w:b/>
          <w:bCs/>
          <w:sz w:val="24"/>
          <w:szCs w:val="24"/>
        </w:rPr>
        <w:t>Action Results</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There is a list of action results type available to be used as return type of a method in controller and </w:t>
      </w:r>
      <w:r w:rsidRPr="007F3135">
        <w:rPr>
          <w:rFonts w:eastAsia="Times New Roman" w:cstheme="minorHAnsi"/>
          <w:b/>
          <w:bCs/>
          <w:sz w:val="24"/>
          <w:szCs w:val="24"/>
        </w:rPr>
        <w:t>ActionResult</w:t>
      </w:r>
      <w:r w:rsidRPr="007F3135">
        <w:rPr>
          <w:rFonts w:eastAsia="Times New Roman" w:cstheme="minorHAnsi"/>
          <w:sz w:val="24"/>
          <w:szCs w:val="24"/>
        </w:rPr>
        <w:t xml:space="preserve"> class is the base class for all. It means this type can be used with any method as a result. First of all let us see different types of action results available and then we can discuss each one by one.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43"/>
        <w:gridCol w:w="4644"/>
        <w:gridCol w:w="2483"/>
      </w:tblGrid>
      <w:tr w:rsidR="009334B9" w:rsidRPr="007F3135" w:rsidTr="00106E72">
        <w:trPr>
          <w:tblCellSpacing w:w="15" w:type="dxa"/>
        </w:trPr>
        <w:tc>
          <w:tcPr>
            <w:tcW w:w="0" w:type="auto"/>
            <w:vAlign w:val="center"/>
            <w:hideMark/>
          </w:tcPr>
          <w:p w:rsidR="009334B9" w:rsidRPr="007F3135" w:rsidRDefault="009334B9" w:rsidP="00106E72">
            <w:pPr>
              <w:spacing w:after="0" w:line="240" w:lineRule="auto"/>
              <w:jc w:val="center"/>
              <w:rPr>
                <w:rFonts w:eastAsia="Times New Roman" w:cstheme="minorHAnsi"/>
                <w:b/>
                <w:bCs/>
                <w:sz w:val="24"/>
                <w:szCs w:val="24"/>
              </w:rPr>
            </w:pPr>
            <w:r w:rsidRPr="007F3135">
              <w:rPr>
                <w:rFonts w:eastAsia="Times New Roman" w:cstheme="minorHAnsi"/>
                <w:b/>
                <w:bCs/>
                <w:sz w:val="24"/>
                <w:szCs w:val="24"/>
              </w:rPr>
              <w:t>Action Result</w:t>
            </w:r>
          </w:p>
        </w:tc>
        <w:tc>
          <w:tcPr>
            <w:tcW w:w="0" w:type="auto"/>
            <w:vAlign w:val="center"/>
            <w:hideMark/>
          </w:tcPr>
          <w:p w:rsidR="009334B9" w:rsidRPr="007F3135" w:rsidRDefault="009334B9" w:rsidP="00106E72">
            <w:pPr>
              <w:spacing w:after="0" w:line="240" w:lineRule="auto"/>
              <w:jc w:val="center"/>
              <w:rPr>
                <w:rFonts w:eastAsia="Times New Roman" w:cstheme="minorHAnsi"/>
                <w:b/>
                <w:bCs/>
                <w:sz w:val="24"/>
                <w:szCs w:val="24"/>
              </w:rPr>
            </w:pPr>
            <w:r w:rsidRPr="007F3135">
              <w:rPr>
                <w:rFonts w:eastAsia="Times New Roman" w:cstheme="minorHAnsi"/>
                <w:b/>
                <w:bCs/>
                <w:sz w:val="24"/>
                <w:szCs w:val="24"/>
              </w:rPr>
              <w:t>Associated Method</w:t>
            </w:r>
          </w:p>
        </w:tc>
        <w:tc>
          <w:tcPr>
            <w:tcW w:w="0" w:type="auto"/>
            <w:vAlign w:val="center"/>
            <w:hideMark/>
          </w:tcPr>
          <w:p w:rsidR="009334B9" w:rsidRPr="007F3135" w:rsidRDefault="009334B9" w:rsidP="00106E72">
            <w:pPr>
              <w:spacing w:after="0" w:line="240" w:lineRule="auto"/>
              <w:jc w:val="center"/>
              <w:rPr>
                <w:rFonts w:eastAsia="Times New Roman" w:cstheme="minorHAnsi"/>
                <w:b/>
                <w:bCs/>
                <w:sz w:val="24"/>
                <w:szCs w:val="24"/>
              </w:rPr>
            </w:pPr>
            <w:r w:rsidRPr="007F3135">
              <w:rPr>
                <w:rFonts w:eastAsia="Times New Roman" w:cstheme="minorHAnsi"/>
                <w:b/>
                <w:bCs/>
                <w:sz w:val="24"/>
                <w:szCs w:val="24"/>
              </w:rPr>
              <w:t>Description</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ViewResult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View()</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Renders a view.</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PartialViewResult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PartialView()</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Renders a partial view.</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 RedirectPermanent()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Redirects to another action method using URL in method.</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RedirectToRouteResult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RedirectToAction(), RedirectToActionPermanent(), RedirectToRoute(), RedirectToRoutePermanent()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Redirects to action.</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ContentResult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Content()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content.</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FileResult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File()</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file or binary output.</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JsonResult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Json()</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Json.</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JavaScriptResult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JavaScript()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JavaScript code to client.</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HttpNotFoundResult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HttpNotFound()</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an error page showing File not found error message - 404.</w:t>
            </w:r>
          </w:p>
        </w:tc>
      </w:tr>
      <w:tr w:rsidR="009334B9" w:rsidRPr="007F3135" w:rsidTr="00106E72">
        <w:trPr>
          <w:tblCellSpacing w:w="15" w:type="dxa"/>
        </w:trPr>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EmptyResult</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None</w:t>
            </w:r>
          </w:p>
        </w:tc>
        <w:tc>
          <w:tcPr>
            <w:tcW w:w="0" w:type="auto"/>
            <w:vAlign w:val="center"/>
            <w:hideMark/>
          </w:tcPr>
          <w:p w:rsidR="009334B9" w:rsidRPr="007F3135" w:rsidRDefault="009334B9" w:rsidP="00106E72">
            <w:pPr>
              <w:spacing w:after="0" w:line="240" w:lineRule="auto"/>
              <w:rPr>
                <w:rFonts w:eastAsia="Times New Roman" w:cstheme="minorHAnsi"/>
                <w:sz w:val="24"/>
                <w:szCs w:val="24"/>
              </w:rPr>
            </w:pPr>
            <w:r w:rsidRPr="007F3135">
              <w:rPr>
                <w:rFonts w:eastAsia="Times New Roman" w:cstheme="minorHAnsi"/>
                <w:sz w:val="24"/>
                <w:szCs w:val="24"/>
              </w:rPr>
              <w:t>Returns null or void.</w:t>
            </w:r>
          </w:p>
        </w:tc>
      </w:tr>
    </w:tbl>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FileResult is the base class of few more action results like FileContentResult, FilePathResult and FileStreamResult. All these uses File() method to render with different signatures.</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lastRenderedPageBreak/>
        <w:t>Let's discuss each of them one by one. The most commonly used action results are ViewResult, PartialViewResult and JsonResult.</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ViewResult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Used to renders a view. Below code will render Index view.</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xml:space="preserve">        public ActionResult Index()</w:t>
      </w:r>
      <w:r w:rsidRPr="007F3135">
        <w:rPr>
          <w:rFonts w:eastAsia="Times New Roman" w:cstheme="minorHAnsi"/>
          <w:sz w:val="24"/>
          <w:szCs w:val="24"/>
        </w:rPr>
        <w:br/>
        <w:t>        {</w:t>
      </w:r>
      <w:r w:rsidRPr="007F3135">
        <w:rPr>
          <w:rFonts w:eastAsia="Times New Roman" w:cstheme="minorHAnsi"/>
          <w:sz w:val="24"/>
          <w:szCs w:val="24"/>
        </w:rPr>
        <w:br/>
        <w:t>            //It will render index view.</w:t>
      </w:r>
      <w:r w:rsidRPr="007F3135">
        <w:rPr>
          <w:rFonts w:eastAsia="Times New Roman" w:cstheme="minorHAnsi"/>
          <w:sz w:val="24"/>
          <w:szCs w:val="24"/>
        </w:rPr>
        <w:br/>
        <w:t>            return View();</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You can also render view by passing view name in </w:t>
      </w:r>
      <w:r w:rsidRPr="007F3135">
        <w:rPr>
          <w:rFonts w:eastAsia="Times New Roman" w:cstheme="minorHAnsi"/>
          <w:b/>
          <w:bCs/>
          <w:sz w:val="24"/>
          <w:szCs w:val="24"/>
        </w:rPr>
        <w:t>View()</w:t>
      </w:r>
      <w:r w:rsidRPr="007F3135">
        <w:rPr>
          <w:rFonts w:eastAsia="Times New Roman" w:cstheme="minorHAnsi"/>
          <w:sz w:val="24"/>
          <w:szCs w:val="24"/>
        </w:rPr>
        <w:t xml:space="preserve"> method like below. Below method will render </w:t>
      </w:r>
      <w:r w:rsidRPr="007F3135">
        <w:rPr>
          <w:rFonts w:eastAsia="Times New Roman" w:cstheme="minorHAnsi"/>
          <w:b/>
          <w:bCs/>
          <w:sz w:val="24"/>
          <w:szCs w:val="24"/>
        </w:rPr>
        <w:t>Login</w:t>
      </w:r>
      <w:r w:rsidRPr="007F3135">
        <w:rPr>
          <w:rFonts w:eastAsia="Times New Roman" w:cstheme="minorHAnsi"/>
          <w:sz w:val="24"/>
          <w:szCs w:val="24"/>
        </w:rPr>
        <w:t xml:space="preserve"> view.</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ViewResult CallViewResult()</w:t>
      </w:r>
      <w:r w:rsidRPr="007F3135">
        <w:rPr>
          <w:rFonts w:eastAsia="Times New Roman" w:cstheme="minorHAnsi"/>
          <w:sz w:val="24"/>
          <w:szCs w:val="24"/>
        </w:rPr>
        <w:br/>
        <w:t>        {</w:t>
      </w:r>
      <w:r w:rsidRPr="007F3135">
        <w:rPr>
          <w:rFonts w:eastAsia="Times New Roman" w:cstheme="minorHAnsi"/>
          <w:sz w:val="24"/>
          <w:szCs w:val="24"/>
        </w:rPr>
        <w:br/>
        <w:t>            return View("Login");</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PartialViewResult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This is used to renders a partial view. Below method takes int parameter and passing it as model. Also note that I am using </w:t>
      </w:r>
      <w:r w:rsidRPr="007F3135">
        <w:rPr>
          <w:rFonts w:eastAsia="Times New Roman" w:cstheme="minorHAnsi"/>
          <w:b/>
          <w:bCs/>
          <w:sz w:val="24"/>
          <w:szCs w:val="24"/>
        </w:rPr>
        <w:t>HttpPost</w:t>
      </w:r>
      <w:r w:rsidRPr="007F3135">
        <w:rPr>
          <w:rFonts w:eastAsia="Times New Roman" w:cstheme="minorHAnsi"/>
          <w:sz w:val="24"/>
          <w:szCs w:val="24"/>
        </w:rPr>
        <w:t xml:space="preserve"> method type so this method cannot be directly called from browser.</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 &lt;summary&gt;</w:t>
      </w:r>
      <w:r w:rsidRPr="007F3135">
        <w:rPr>
          <w:rFonts w:eastAsia="Times New Roman" w:cstheme="minorHAnsi"/>
          <w:sz w:val="24"/>
          <w:szCs w:val="24"/>
        </w:rPr>
        <w:br/>
        <w:t>        /// This method returns a partial named _InnerPartial</w:t>
      </w:r>
      <w:r w:rsidRPr="007F3135">
        <w:rPr>
          <w:rFonts w:eastAsia="Times New Roman" w:cstheme="minorHAnsi"/>
          <w:sz w:val="24"/>
          <w:szCs w:val="24"/>
        </w:rPr>
        <w:br/>
        <w:t>        /// &lt;/summary&gt;</w:t>
      </w:r>
      <w:r w:rsidRPr="007F3135">
        <w:rPr>
          <w:rFonts w:eastAsia="Times New Roman" w:cstheme="minorHAnsi"/>
          <w:sz w:val="24"/>
          <w:szCs w:val="24"/>
        </w:rPr>
        <w:br/>
        <w:t>        /// &lt;param name="value"&gt;&lt;/param&gt;</w:t>
      </w:r>
      <w:r w:rsidRPr="007F3135">
        <w:rPr>
          <w:rFonts w:eastAsia="Times New Roman" w:cstheme="minorHAnsi"/>
          <w:sz w:val="24"/>
          <w:szCs w:val="24"/>
        </w:rPr>
        <w:br/>
        <w:t>        /// &lt;returns&gt;&lt;/returns&gt;</w:t>
      </w:r>
      <w:r w:rsidRPr="007F3135">
        <w:rPr>
          <w:rFonts w:eastAsia="Times New Roman" w:cstheme="minorHAnsi"/>
          <w:sz w:val="24"/>
          <w:szCs w:val="24"/>
        </w:rPr>
        <w:br/>
        <w:t>        [HttpPost]</w:t>
      </w:r>
      <w:r w:rsidRPr="007F3135">
        <w:rPr>
          <w:rFonts w:eastAsia="Times New Roman" w:cstheme="minorHAnsi"/>
          <w:sz w:val="24"/>
          <w:szCs w:val="24"/>
        </w:rPr>
        <w:br/>
        <w:t>        public PartialViewResult CallPartial(int value)</w:t>
      </w:r>
      <w:r w:rsidRPr="007F3135">
        <w:rPr>
          <w:rFonts w:eastAsia="Times New Roman" w:cstheme="minorHAnsi"/>
          <w:sz w:val="24"/>
          <w:szCs w:val="24"/>
        </w:rPr>
        <w:br/>
        <w:t>        {</w:t>
      </w:r>
      <w:r w:rsidRPr="007F3135">
        <w:rPr>
          <w:rFonts w:eastAsia="Times New Roman" w:cstheme="minorHAnsi"/>
          <w:sz w:val="24"/>
          <w:szCs w:val="24"/>
        </w:rPr>
        <w:br/>
        <w:t>            return PartialView("_InnerPartial", value);</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By default no method type is defined on action method and it can be access as get or post. But if you define method type as HttpPost, it means it is of post type and if you define it as HttpGet then it is of get type.</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RedirectResult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lastRenderedPageBreak/>
        <w:t>Used to redirects to another action method using URL in method. Below method will be redirected to given url.</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RedirectResult CallRedirectResult()</w:t>
      </w:r>
      <w:r w:rsidRPr="007F3135">
        <w:rPr>
          <w:rFonts w:eastAsia="Times New Roman" w:cstheme="minorHAnsi"/>
          <w:sz w:val="24"/>
          <w:szCs w:val="24"/>
        </w:rPr>
        <w:br/>
        <w:t>        {</w:t>
      </w:r>
      <w:r w:rsidRPr="007F3135">
        <w:rPr>
          <w:rFonts w:eastAsia="Times New Roman" w:cstheme="minorHAnsi"/>
          <w:sz w:val="24"/>
          <w:szCs w:val="24"/>
        </w:rPr>
        <w:br/>
        <w:t>            //Redirect to given url</w:t>
      </w:r>
      <w:r w:rsidRPr="007F3135">
        <w:rPr>
          <w:rFonts w:eastAsia="Times New Roman" w:cstheme="minorHAnsi"/>
          <w:sz w:val="24"/>
          <w:szCs w:val="24"/>
        </w:rPr>
        <w:br/>
        <w:t>            return Redirect("/Example/Index");</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You can also permanently redirect to a perticular url with </w:t>
      </w:r>
      <w:r w:rsidRPr="007F3135">
        <w:rPr>
          <w:rFonts w:eastAsia="Times New Roman" w:cstheme="minorHAnsi"/>
          <w:b/>
          <w:bCs/>
          <w:sz w:val="24"/>
          <w:szCs w:val="24"/>
        </w:rPr>
        <w:t>RedirectPermanent()</w:t>
      </w:r>
      <w:r w:rsidRPr="007F3135">
        <w:rPr>
          <w:rFonts w:eastAsia="Times New Roman" w:cstheme="minorHAnsi"/>
          <w:sz w:val="24"/>
          <w:szCs w:val="24"/>
        </w:rPr>
        <w:t xml:space="preserve"> method.</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RedirectResult CallRedirectPermanentResult()</w:t>
      </w:r>
      <w:r w:rsidRPr="007F3135">
        <w:rPr>
          <w:rFonts w:eastAsia="Times New Roman" w:cstheme="minorHAnsi"/>
          <w:sz w:val="24"/>
          <w:szCs w:val="24"/>
        </w:rPr>
        <w:br/>
        <w:t>        {</w:t>
      </w:r>
      <w:r w:rsidRPr="007F3135">
        <w:rPr>
          <w:rFonts w:eastAsia="Times New Roman" w:cstheme="minorHAnsi"/>
          <w:sz w:val="24"/>
          <w:szCs w:val="24"/>
        </w:rPr>
        <w:br/>
        <w:t>            //url to redirect</w:t>
      </w:r>
      <w:r w:rsidRPr="007F3135">
        <w:rPr>
          <w:rFonts w:eastAsia="Times New Roman" w:cstheme="minorHAnsi"/>
          <w:sz w:val="24"/>
          <w:szCs w:val="24"/>
        </w:rPr>
        <w:br/>
        <w:t>             return RedirectPermanent("/Example/Index");</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3"/>
        <w:rPr>
          <w:rFonts w:eastAsia="Times New Roman" w:cstheme="minorHAnsi"/>
          <w:b/>
          <w:bCs/>
          <w:sz w:val="24"/>
          <w:szCs w:val="24"/>
        </w:rPr>
      </w:pPr>
      <w:r w:rsidRPr="007F3135">
        <w:rPr>
          <w:rFonts w:eastAsia="Times New Roman" w:cstheme="minorHAnsi"/>
          <w:b/>
          <w:bCs/>
          <w:sz w:val="24"/>
          <w:szCs w:val="24"/>
        </w:rPr>
        <w:t>RedirectToRouteResult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Used to redirects to another action. You can use </w:t>
      </w:r>
      <w:r w:rsidRPr="007F3135">
        <w:rPr>
          <w:rFonts w:eastAsia="Times New Roman" w:cstheme="minorHAnsi"/>
          <w:b/>
          <w:bCs/>
          <w:sz w:val="24"/>
          <w:szCs w:val="24"/>
        </w:rPr>
        <w:t>RedirectToAction()</w:t>
      </w:r>
      <w:r w:rsidRPr="007F3135">
        <w:rPr>
          <w:rFonts w:eastAsia="Times New Roman" w:cstheme="minorHAnsi"/>
          <w:sz w:val="24"/>
          <w:szCs w:val="24"/>
        </w:rPr>
        <w:t xml:space="preserve"> method to perform this task or you can use </w:t>
      </w:r>
      <w:r w:rsidRPr="007F3135">
        <w:rPr>
          <w:rFonts w:eastAsia="Times New Roman" w:cstheme="minorHAnsi"/>
          <w:b/>
          <w:bCs/>
          <w:sz w:val="24"/>
          <w:szCs w:val="24"/>
        </w:rPr>
        <w:t>RedirectToRoute()</w:t>
      </w:r>
      <w:r w:rsidRPr="007F3135">
        <w:rPr>
          <w:rFonts w:eastAsia="Times New Roman" w:cstheme="minorHAnsi"/>
          <w:sz w:val="24"/>
          <w:szCs w:val="24"/>
        </w:rPr>
        <w:t xml:space="preserve"> method. Let's first see </w:t>
      </w:r>
      <w:r w:rsidRPr="007F3135">
        <w:rPr>
          <w:rFonts w:eastAsia="Times New Roman" w:cstheme="minorHAnsi"/>
          <w:b/>
          <w:bCs/>
          <w:sz w:val="24"/>
          <w:szCs w:val="24"/>
        </w:rPr>
        <w:t>RedirectToAction()</w:t>
      </w:r>
      <w:r w:rsidRPr="007F3135">
        <w:rPr>
          <w:rFonts w:eastAsia="Times New Roman" w:cstheme="minorHAnsi"/>
          <w:sz w:val="24"/>
          <w:szCs w:val="24"/>
        </w:rPr>
        <w:t xml:space="preserve"> method. We pass action name in this method and it will redirect to that method.</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 &lt;summary&gt;</w:t>
      </w:r>
      <w:r w:rsidRPr="007F3135">
        <w:rPr>
          <w:rFonts w:eastAsia="Times New Roman" w:cstheme="minorHAnsi"/>
          <w:sz w:val="24"/>
          <w:szCs w:val="24"/>
        </w:rPr>
        <w:br/>
        <w:t>        /// This method will search for route url in route table (RouteConfig.cs) and if found, it will show that route url in url else it will show action name.</w:t>
      </w:r>
      <w:r w:rsidRPr="007F3135">
        <w:rPr>
          <w:rFonts w:eastAsia="Times New Roman" w:cstheme="minorHAnsi"/>
          <w:sz w:val="24"/>
          <w:szCs w:val="24"/>
        </w:rPr>
        <w:br/>
        <w:t>        /// This example will show route name in url as I have defined route for the method CallViewResult()</w:t>
      </w:r>
      <w:r w:rsidRPr="007F3135">
        <w:rPr>
          <w:rFonts w:eastAsia="Times New Roman" w:cstheme="minorHAnsi"/>
          <w:sz w:val="24"/>
          <w:szCs w:val="24"/>
        </w:rPr>
        <w:br/>
        <w:t>        /// &lt;/summary&gt;</w:t>
      </w:r>
      <w:r w:rsidRPr="007F3135">
        <w:rPr>
          <w:rFonts w:eastAsia="Times New Roman" w:cstheme="minorHAnsi"/>
          <w:sz w:val="24"/>
          <w:szCs w:val="24"/>
        </w:rPr>
        <w:br/>
        <w:t>        /// &lt;returns&gt;&lt;/returns&gt;</w:t>
      </w:r>
      <w:r w:rsidRPr="007F3135">
        <w:rPr>
          <w:rFonts w:eastAsia="Times New Roman" w:cstheme="minorHAnsi"/>
          <w:sz w:val="24"/>
          <w:szCs w:val="24"/>
        </w:rPr>
        <w:br/>
        <w:t>        public RedirectToRouteResult CallRedirectToAction()</w:t>
      </w:r>
      <w:r w:rsidRPr="007F3135">
        <w:rPr>
          <w:rFonts w:eastAsia="Times New Roman" w:cstheme="minorHAnsi"/>
          <w:sz w:val="24"/>
          <w:szCs w:val="24"/>
        </w:rPr>
        <w:br/>
        <w:t>        {</w:t>
      </w:r>
      <w:r w:rsidRPr="007F3135">
        <w:rPr>
          <w:rFonts w:eastAsia="Times New Roman" w:cstheme="minorHAnsi"/>
          <w:sz w:val="24"/>
          <w:szCs w:val="24"/>
        </w:rPr>
        <w:br/>
        <w:t>            TempData["mess"] = "Redirected from CallRedirectToAction method...";</w:t>
      </w:r>
      <w:r w:rsidRPr="007F3135">
        <w:rPr>
          <w:rFonts w:eastAsia="Times New Roman" w:cstheme="minorHAnsi"/>
          <w:sz w:val="24"/>
          <w:szCs w:val="24"/>
        </w:rPr>
        <w:br/>
        <w:t>            //I have defined a route 'MyTestRoute' for this action and when CallRedirectToAction() method will execute, it will replace url with that route url.</w:t>
      </w:r>
      <w:r w:rsidRPr="007F3135">
        <w:rPr>
          <w:rFonts w:eastAsia="Times New Roman" w:cstheme="minorHAnsi"/>
          <w:sz w:val="24"/>
          <w:szCs w:val="24"/>
        </w:rPr>
        <w:br/>
        <w:t>            return RedirectToAction("CallViewResult");</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Now let's see an example of </w:t>
      </w:r>
      <w:r w:rsidRPr="007F3135">
        <w:rPr>
          <w:rFonts w:eastAsia="Times New Roman" w:cstheme="minorHAnsi"/>
          <w:b/>
          <w:bCs/>
          <w:sz w:val="24"/>
          <w:szCs w:val="24"/>
        </w:rPr>
        <w:t>RedirectToRoute()</w:t>
      </w:r>
      <w:r w:rsidRPr="007F3135">
        <w:rPr>
          <w:rFonts w:eastAsia="Times New Roman" w:cstheme="minorHAnsi"/>
          <w:sz w:val="24"/>
          <w:szCs w:val="24"/>
        </w:rPr>
        <w:t xml:space="preserve"> method. Here we pass route name what we have defined in route table.</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RedirectToRouteResult CallRedirectToRoute()</w:t>
      </w:r>
      <w:r w:rsidRPr="007F3135">
        <w:rPr>
          <w:rFonts w:eastAsia="Times New Roman" w:cstheme="minorHAnsi"/>
          <w:sz w:val="24"/>
          <w:szCs w:val="24"/>
        </w:rPr>
        <w:br/>
        <w:t>        {</w:t>
      </w:r>
      <w:r w:rsidRPr="007F3135">
        <w:rPr>
          <w:rFonts w:eastAsia="Times New Roman" w:cstheme="minorHAnsi"/>
          <w:sz w:val="24"/>
          <w:szCs w:val="24"/>
        </w:rPr>
        <w:br/>
        <w:t>            TempData["mess"] = "Redirected from RedirectToActionPermanent method...";</w:t>
      </w:r>
      <w:r w:rsidRPr="007F3135">
        <w:rPr>
          <w:rFonts w:eastAsia="Times New Roman" w:cstheme="minorHAnsi"/>
          <w:sz w:val="24"/>
          <w:szCs w:val="24"/>
        </w:rPr>
        <w:br/>
      </w:r>
      <w:r w:rsidRPr="007F3135">
        <w:rPr>
          <w:rFonts w:eastAsia="Times New Roman" w:cstheme="minorHAnsi"/>
          <w:sz w:val="24"/>
          <w:szCs w:val="24"/>
        </w:rPr>
        <w:lastRenderedPageBreak/>
        <w:t>            //put name of route and it will redirect to the url defined for that route.</w:t>
      </w:r>
      <w:r w:rsidRPr="007F3135">
        <w:rPr>
          <w:rFonts w:eastAsia="Times New Roman" w:cstheme="minorHAnsi"/>
          <w:sz w:val="24"/>
          <w:szCs w:val="24"/>
        </w:rPr>
        <w:br/>
        <w:t xml:space="preserve">            //Below is the route defined in RouteConfig.cs </w:t>
      </w:r>
      <w:r w:rsidRPr="007F3135">
        <w:rPr>
          <w:rFonts w:eastAsia="Times New Roman" w:cstheme="minorHAnsi"/>
          <w:sz w:val="24"/>
          <w:szCs w:val="24"/>
        </w:rPr>
        <w:br/>
        <w:t>            //routes.MapRoute(name: "RouteDefault",url: "MyTestRoute",</w:t>
      </w:r>
      <w:r w:rsidRPr="007F3135">
        <w:rPr>
          <w:rFonts w:eastAsia="Times New Roman" w:cstheme="minorHAnsi"/>
          <w:sz w:val="24"/>
          <w:szCs w:val="24"/>
        </w:rPr>
        <w:br/>
        <w:t>            //   defaults: new { controller = "Example", action = "CallViewResult"});</w:t>
      </w:r>
      <w:r w:rsidRPr="007F3135">
        <w:rPr>
          <w:rFonts w:eastAsia="Times New Roman" w:cstheme="minorHAnsi"/>
          <w:sz w:val="24"/>
          <w:szCs w:val="24"/>
        </w:rPr>
        <w:br/>
        <w:t>            return RedirectToRoute("RouteDefault");</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3"/>
        <w:rPr>
          <w:rFonts w:eastAsia="Times New Roman" w:cstheme="minorHAnsi"/>
          <w:b/>
          <w:bCs/>
          <w:sz w:val="24"/>
          <w:szCs w:val="24"/>
        </w:rPr>
      </w:pPr>
      <w:r w:rsidRPr="007F3135">
        <w:rPr>
          <w:rFonts w:eastAsia="Times New Roman" w:cstheme="minorHAnsi"/>
          <w:b/>
          <w:bCs/>
          <w:sz w:val="24"/>
          <w:szCs w:val="24"/>
        </w:rPr>
        <w:t>ContentResult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 xml:space="preserve">We can return content with this result type. In below example I have created a small HTML template and rendered it with the help of ContentResult. </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ContentResult CallContentResult()</w:t>
      </w:r>
      <w:r w:rsidRPr="007F3135">
        <w:rPr>
          <w:rFonts w:eastAsia="Times New Roman" w:cstheme="minorHAnsi"/>
          <w:sz w:val="24"/>
          <w:szCs w:val="24"/>
        </w:rPr>
        <w:br/>
        <w:t>        {</w:t>
      </w:r>
      <w:r w:rsidRPr="007F3135">
        <w:rPr>
          <w:rFonts w:eastAsia="Times New Roman" w:cstheme="minorHAnsi"/>
          <w:sz w:val="24"/>
          <w:szCs w:val="24"/>
        </w:rPr>
        <w:br/>
        <w:t>            System.Text.StringBuilder stringBuilder = new System.Text.StringBuilder();</w:t>
      </w:r>
      <w:r w:rsidRPr="007F3135">
        <w:rPr>
          <w:rFonts w:eastAsia="Times New Roman" w:cstheme="minorHAnsi"/>
          <w:sz w:val="24"/>
          <w:szCs w:val="24"/>
        </w:rPr>
        <w:br/>
        <w:t>            stringBuilder.Append("&lt;div style='width:100%;background-color:#ccc; float:left;padding-left:10px;'&gt;");</w:t>
      </w:r>
      <w:r w:rsidRPr="007F3135">
        <w:rPr>
          <w:rFonts w:eastAsia="Times New Roman" w:cstheme="minorHAnsi"/>
          <w:sz w:val="24"/>
          <w:szCs w:val="24"/>
        </w:rPr>
        <w:br/>
        <w:t>            stringBuilder.Append("&lt;h1&gt;This is header&lt;/h1&gt;");</w:t>
      </w:r>
      <w:r w:rsidRPr="007F3135">
        <w:rPr>
          <w:rFonts w:eastAsia="Times New Roman" w:cstheme="minorHAnsi"/>
          <w:sz w:val="24"/>
          <w:szCs w:val="24"/>
        </w:rPr>
        <w:br/>
        <w:t>            stringBuilder.Append("&lt;h2&gt;This is second header&lt;/h2&gt;");</w:t>
      </w:r>
      <w:r w:rsidRPr="007F3135">
        <w:rPr>
          <w:rFonts w:eastAsia="Times New Roman" w:cstheme="minorHAnsi"/>
          <w:sz w:val="24"/>
          <w:szCs w:val="24"/>
        </w:rPr>
        <w:br/>
        <w:t>            stringBuilder.Append("&lt;h3&gt;This is third header&lt;/h3&gt;");</w:t>
      </w:r>
      <w:r w:rsidRPr="007F3135">
        <w:rPr>
          <w:rFonts w:eastAsia="Times New Roman" w:cstheme="minorHAnsi"/>
          <w:sz w:val="24"/>
          <w:szCs w:val="24"/>
        </w:rPr>
        <w:br/>
        <w:t>            stringBuilder.Append("&lt;/div&gt;");</w:t>
      </w:r>
      <w:r w:rsidRPr="007F3135">
        <w:rPr>
          <w:rFonts w:eastAsia="Times New Roman" w:cstheme="minorHAnsi"/>
          <w:sz w:val="24"/>
          <w:szCs w:val="24"/>
        </w:rPr>
        <w:br/>
        <w:t>            return Content(stringBuilder.ToString());</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3"/>
        <w:rPr>
          <w:rFonts w:eastAsia="Times New Roman" w:cstheme="minorHAnsi"/>
          <w:b/>
          <w:bCs/>
          <w:sz w:val="24"/>
          <w:szCs w:val="24"/>
        </w:rPr>
      </w:pPr>
      <w:r w:rsidRPr="007F3135">
        <w:rPr>
          <w:rFonts w:eastAsia="Times New Roman" w:cstheme="minorHAnsi"/>
          <w:b/>
          <w:bCs/>
          <w:sz w:val="24"/>
          <w:szCs w:val="24"/>
        </w:rPr>
        <w:t>FileResult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You can render a file or binary output with this result.</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 &lt;summary&gt;</w:t>
      </w:r>
      <w:r w:rsidRPr="007F3135">
        <w:rPr>
          <w:rFonts w:eastAsia="Times New Roman" w:cstheme="minorHAnsi"/>
          <w:sz w:val="24"/>
          <w:szCs w:val="24"/>
        </w:rPr>
        <w:br/>
        <w:t>        /// This will render image file</w:t>
      </w:r>
      <w:r w:rsidRPr="007F3135">
        <w:rPr>
          <w:rFonts w:eastAsia="Times New Roman" w:cstheme="minorHAnsi"/>
          <w:sz w:val="24"/>
          <w:szCs w:val="24"/>
        </w:rPr>
        <w:br/>
        <w:t>        /// &lt;/summary&gt;</w:t>
      </w:r>
      <w:r w:rsidRPr="007F3135">
        <w:rPr>
          <w:rFonts w:eastAsia="Times New Roman" w:cstheme="minorHAnsi"/>
          <w:sz w:val="24"/>
          <w:szCs w:val="24"/>
        </w:rPr>
        <w:br/>
        <w:t>        /// &lt;returns&gt;&lt;/returns&gt;</w:t>
      </w:r>
      <w:r w:rsidRPr="007F3135">
        <w:rPr>
          <w:rFonts w:eastAsia="Times New Roman" w:cstheme="minorHAnsi"/>
          <w:sz w:val="24"/>
          <w:szCs w:val="24"/>
        </w:rPr>
        <w:br/>
        <w:t>        public FileResult CallFileResult()</w:t>
      </w:r>
      <w:r w:rsidRPr="007F3135">
        <w:rPr>
          <w:rFonts w:eastAsia="Times New Roman" w:cstheme="minorHAnsi"/>
          <w:sz w:val="24"/>
          <w:szCs w:val="24"/>
        </w:rPr>
        <w:br/>
        <w:t>        {</w:t>
      </w:r>
      <w:r w:rsidRPr="007F3135">
        <w:rPr>
          <w:rFonts w:eastAsia="Times New Roman" w:cstheme="minorHAnsi"/>
          <w:sz w:val="24"/>
          <w:szCs w:val="24"/>
        </w:rPr>
        <w:br/>
        <w:t>            string file=Server.MapPath("~/Files/fileupload.png");</w:t>
      </w:r>
      <w:r w:rsidRPr="007F3135">
        <w:rPr>
          <w:rFonts w:eastAsia="Times New Roman" w:cstheme="minorHAnsi"/>
          <w:sz w:val="24"/>
          <w:szCs w:val="24"/>
        </w:rPr>
        <w:br/>
        <w:t>            return File(file, "image");</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JsonResult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Returns JSON result to client.</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JsonResult CallJsonResult()</w:t>
      </w:r>
      <w:r w:rsidRPr="007F3135">
        <w:rPr>
          <w:rFonts w:eastAsia="Times New Roman" w:cstheme="minorHAnsi"/>
          <w:sz w:val="24"/>
          <w:szCs w:val="24"/>
        </w:rPr>
        <w:br/>
        <w:t>        {</w:t>
      </w:r>
      <w:r w:rsidRPr="007F3135">
        <w:rPr>
          <w:rFonts w:eastAsia="Times New Roman" w:cstheme="minorHAnsi"/>
          <w:sz w:val="24"/>
          <w:szCs w:val="24"/>
        </w:rPr>
        <w:br/>
      </w:r>
      <w:r w:rsidRPr="007F3135">
        <w:rPr>
          <w:rFonts w:eastAsia="Times New Roman" w:cstheme="minorHAnsi"/>
          <w:sz w:val="24"/>
          <w:szCs w:val="24"/>
        </w:rPr>
        <w:lastRenderedPageBreak/>
        <w:t>            return Json(new { Message = "This is JSON data", JsonRequestBehavior.AllowGet });</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JavaScriptResult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Returns javascript result to ajax call.</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JavaScriptResult CallJavaScriptResult()</w:t>
      </w:r>
      <w:r w:rsidRPr="007F3135">
        <w:rPr>
          <w:rFonts w:eastAsia="Times New Roman" w:cstheme="minorHAnsi"/>
          <w:sz w:val="24"/>
          <w:szCs w:val="24"/>
        </w:rPr>
        <w:br/>
        <w:t>        {</w:t>
      </w:r>
      <w:r w:rsidRPr="007F3135">
        <w:rPr>
          <w:rFonts w:eastAsia="Times New Roman" w:cstheme="minorHAnsi"/>
          <w:sz w:val="24"/>
          <w:szCs w:val="24"/>
        </w:rPr>
        <w:br/>
        <w:t>            return JavaScript("alert('hello');");</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HttpNotFoundResult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Returns HTTP Not Found error page.</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 &lt;summary&gt;</w:t>
      </w:r>
      <w:r w:rsidRPr="007F3135">
        <w:rPr>
          <w:rFonts w:eastAsia="Times New Roman" w:cstheme="minorHAnsi"/>
          <w:sz w:val="24"/>
          <w:szCs w:val="24"/>
        </w:rPr>
        <w:br/>
        <w:t>        /// Inherited from HttpStatusCodeResult class whose base class is again ActionResult class. Means HttpNotFoundResult&gt;HttpStatusCodeResult&gt;ActionResult</w:t>
      </w:r>
      <w:r w:rsidRPr="007F3135">
        <w:rPr>
          <w:rFonts w:eastAsia="Times New Roman" w:cstheme="minorHAnsi"/>
          <w:sz w:val="24"/>
          <w:szCs w:val="24"/>
        </w:rPr>
        <w:br/>
        <w:t>        /// &lt;/summary&gt;</w:t>
      </w:r>
      <w:r w:rsidRPr="007F3135">
        <w:rPr>
          <w:rFonts w:eastAsia="Times New Roman" w:cstheme="minorHAnsi"/>
          <w:sz w:val="24"/>
          <w:szCs w:val="24"/>
        </w:rPr>
        <w:br/>
        <w:t>        /// &lt;returns&gt;&lt;/returns&gt;</w:t>
      </w:r>
      <w:r w:rsidRPr="007F3135">
        <w:rPr>
          <w:rFonts w:eastAsia="Times New Roman" w:cstheme="minorHAnsi"/>
          <w:sz w:val="24"/>
          <w:szCs w:val="24"/>
        </w:rPr>
        <w:br/>
        <w:t>        public HttpNotFoundResult CallHttpNotFoundResult()</w:t>
      </w:r>
      <w:r w:rsidRPr="007F3135">
        <w:rPr>
          <w:rFonts w:eastAsia="Times New Roman" w:cstheme="minorHAnsi"/>
          <w:sz w:val="24"/>
          <w:szCs w:val="24"/>
        </w:rPr>
        <w:br/>
        <w:t>        {</w:t>
      </w:r>
      <w:r w:rsidRPr="007F3135">
        <w:rPr>
          <w:rFonts w:eastAsia="Times New Roman" w:cstheme="minorHAnsi"/>
          <w:sz w:val="24"/>
          <w:szCs w:val="24"/>
        </w:rPr>
        <w:br/>
        <w:t>            //Will render error page- Not found with message you are passing</w:t>
      </w:r>
      <w:r w:rsidRPr="007F3135">
        <w:rPr>
          <w:rFonts w:eastAsia="Times New Roman" w:cstheme="minorHAnsi"/>
          <w:sz w:val="24"/>
          <w:szCs w:val="24"/>
        </w:rPr>
        <w:br/>
        <w:t>            return HttpNotFound("I am testing error");</w:t>
      </w:r>
      <w:r w:rsidRPr="007F3135">
        <w:rPr>
          <w:rFonts w:eastAsia="Times New Roman" w:cstheme="minorHAnsi"/>
          <w:sz w:val="24"/>
          <w:szCs w:val="24"/>
        </w:rPr>
        <w:br/>
        <w:t>        }</w:t>
      </w:r>
    </w:p>
    <w:p w:rsidR="009334B9" w:rsidRPr="007F3135" w:rsidRDefault="009334B9" w:rsidP="009334B9">
      <w:pPr>
        <w:spacing w:before="100" w:beforeAutospacing="1" w:after="100" w:afterAutospacing="1" w:line="240" w:lineRule="auto"/>
        <w:outlineLvl w:val="2"/>
        <w:rPr>
          <w:rFonts w:eastAsia="Times New Roman" w:cstheme="minorHAnsi"/>
          <w:b/>
          <w:bCs/>
          <w:sz w:val="24"/>
          <w:szCs w:val="24"/>
        </w:rPr>
      </w:pPr>
      <w:r w:rsidRPr="007F3135">
        <w:rPr>
          <w:rFonts w:eastAsia="Times New Roman" w:cstheme="minorHAnsi"/>
          <w:b/>
          <w:bCs/>
          <w:sz w:val="24"/>
          <w:szCs w:val="24"/>
        </w:rPr>
        <w:t>EmptyResult</w:t>
      </w:r>
    </w:p>
    <w:p w:rsidR="009334B9" w:rsidRPr="007F3135" w:rsidRDefault="009334B9" w:rsidP="009334B9">
      <w:pPr>
        <w:spacing w:before="100" w:beforeAutospacing="1" w:after="100" w:afterAutospacing="1" w:line="240" w:lineRule="auto"/>
        <w:rPr>
          <w:rFonts w:eastAsia="Times New Roman" w:cstheme="minorHAnsi"/>
          <w:sz w:val="24"/>
          <w:szCs w:val="24"/>
        </w:rPr>
      </w:pPr>
      <w:r w:rsidRPr="007F3135">
        <w:rPr>
          <w:rFonts w:eastAsia="Times New Roman" w:cstheme="minorHAnsi"/>
          <w:sz w:val="24"/>
          <w:szCs w:val="24"/>
        </w:rPr>
        <w:t>Returns null result.</w:t>
      </w:r>
    </w:p>
    <w:p w:rsidR="009334B9" w:rsidRPr="007F3135" w:rsidRDefault="009334B9" w:rsidP="0093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7F3135">
        <w:rPr>
          <w:rFonts w:eastAsia="Times New Roman" w:cstheme="minorHAnsi"/>
          <w:sz w:val="24"/>
          <w:szCs w:val="24"/>
        </w:rPr>
        <w:t>        public EmptyResult CallEmptyResult()</w:t>
      </w:r>
      <w:r w:rsidRPr="007F3135">
        <w:rPr>
          <w:rFonts w:eastAsia="Times New Roman" w:cstheme="minorHAnsi"/>
          <w:sz w:val="24"/>
          <w:szCs w:val="24"/>
        </w:rPr>
        <w:br/>
        <w:t>        {</w:t>
      </w:r>
      <w:r w:rsidRPr="007F3135">
        <w:rPr>
          <w:rFonts w:eastAsia="Times New Roman" w:cstheme="minorHAnsi"/>
          <w:sz w:val="24"/>
          <w:szCs w:val="24"/>
        </w:rPr>
        <w:br/>
        <w:t>            //when nothing to return, can use this result.</w:t>
      </w:r>
      <w:r w:rsidRPr="007F3135">
        <w:rPr>
          <w:rFonts w:eastAsia="Times New Roman" w:cstheme="minorHAnsi"/>
          <w:sz w:val="24"/>
          <w:szCs w:val="24"/>
        </w:rPr>
        <w:br/>
        <w:t>            return null;</w:t>
      </w:r>
      <w:r w:rsidRPr="007F3135">
        <w:rPr>
          <w:rFonts w:eastAsia="Times New Roman" w:cstheme="minorHAnsi"/>
          <w:sz w:val="24"/>
          <w:szCs w:val="24"/>
        </w:rPr>
        <w:br/>
        <w:t>        }</w:t>
      </w:r>
    </w:p>
    <w:p w:rsidR="009334B9" w:rsidRDefault="009334B9" w:rsidP="009334B9">
      <w:pPr>
        <w:rPr>
          <w:rFonts w:cstheme="minorHAnsi"/>
          <w:sz w:val="24"/>
          <w:szCs w:val="24"/>
        </w:rPr>
      </w:pPr>
    </w:p>
    <w:p w:rsidR="009334B9" w:rsidRDefault="009334B9" w:rsidP="009334B9">
      <w:pPr>
        <w:rPr>
          <w:rFonts w:cstheme="minorHAnsi"/>
          <w:sz w:val="24"/>
          <w:szCs w:val="24"/>
        </w:rPr>
      </w:pPr>
    </w:p>
    <w:p w:rsidR="009334B9" w:rsidRPr="007F3135" w:rsidRDefault="009334B9" w:rsidP="009334B9">
      <w:pPr>
        <w:rPr>
          <w:rFonts w:cstheme="minorHAnsi"/>
          <w:sz w:val="24"/>
          <w:szCs w:val="24"/>
        </w:rPr>
      </w:pPr>
    </w:p>
    <w:p w:rsidR="009334B9" w:rsidRPr="009334B9" w:rsidRDefault="009334B9" w:rsidP="009334B9"/>
    <w:p w:rsidR="00551643" w:rsidRPr="00DB03E7" w:rsidRDefault="00551643" w:rsidP="00551643">
      <w:pPr>
        <w:pStyle w:val="Heading2"/>
        <w:rPr>
          <w:rFonts w:eastAsia="Times New Roman"/>
          <w:kern w:val="36"/>
        </w:rPr>
      </w:pPr>
      <w:bookmarkStart w:id="32" w:name="_Toc430812635"/>
      <w:r w:rsidRPr="00DB03E7">
        <w:rPr>
          <w:rFonts w:eastAsia="Times New Roman"/>
          <w:kern w:val="36"/>
        </w:rPr>
        <w:lastRenderedPageBreak/>
        <w:t>Controllers and Action Methods in ASP.NET MVC Applications</w:t>
      </w:r>
      <w:bookmarkEnd w:id="31"/>
      <w:bookmarkEnd w:id="32"/>
    </w:p>
    <w:p w:rsidR="00551643" w:rsidRDefault="00551643" w:rsidP="00551643">
      <w:p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The ASP.NET MVC framework maps URLs to classes that are referred to as </w:t>
      </w:r>
      <w:r w:rsidRPr="000F44D5">
        <w:rPr>
          <w:rFonts w:eastAsia="Times New Roman" w:cstheme="minorHAnsi"/>
          <w:i/>
          <w:iCs/>
          <w:color w:val="2A2A2A"/>
          <w:sz w:val="24"/>
          <w:szCs w:val="24"/>
        </w:rPr>
        <w:t>controllers</w:t>
      </w:r>
      <w:r w:rsidRPr="000F44D5">
        <w:rPr>
          <w:rFonts w:eastAsia="Times New Roman" w:cstheme="minorHAnsi"/>
          <w:color w:val="2A2A2A"/>
          <w:sz w:val="24"/>
          <w:szCs w:val="24"/>
        </w:rPr>
        <w:t>. Controllers process incoming requests, handle user input and interactions, and execute appropriate application logic. A controller class typically calls a separate view component to generate the HTML markup for the request.</w:t>
      </w:r>
    </w:p>
    <w:p w:rsidR="00551643" w:rsidRDefault="00551643" w:rsidP="00551643">
      <w:pPr>
        <w:spacing w:after="0" w:line="225" w:lineRule="atLeast"/>
        <w:rPr>
          <w:rFonts w:eastAsia="Times New Roman" w:cstheme="minorHAnsi"/>
          <w:color w:val="2A2A2A"/>
          <w:sz w:val="24"/>
          <w:szCs w:val="24"/>
        </w:rPr>
      </w:pPr>
    </w:p>
    <w:p w:rsidR="00551643" w:rsidRDefault="00551643" w:rsidP="00551643">
      <w:p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The base class for all controllers is the </w:t>
      </w:r>
      <w:hyperlink r:id="rId44" w:history="1">
        <w:r w:rsidRPr="000F44D5">
          <w:rPr>
            <w:rFonts w:eastAsia="Times New Roman" w:cstheme="minorHAnsi"/>
            <w:color w:val="03697A"/>
            <w:sz w:val="24"/>
            <w:szCs w:val="24"/>
          </w:rPr>
          <w:t>ControllerBase</w:t>
        </w:r>
      </w:hyperlink>
      <w:r w:rsidRPr="000F44D5">
        <w:rPr>
          <w:rFonts w:eastAsia="Times New Roman" w:cstheme="minorHAnsi"/>
          <w:color w:val="2A2A2A"/>
          <w:sz w:val="24"/>
          <w:szCs w:val="24"/>
        </w:rPr>
        <w:t> class, which provides general MVC handling. The </w:t>
      </w:r>
      <w:hyperlink r:id="rId45" w:history="1">
        <w:r w:rsidRPr="000F44D5">
          <w:rPr>
            <w:rFonts w:eastAsia="Times New Roman" w:cstheme="minorHAnsi"/>
            <w:color w:val="03697A"/>
            <w:sz w:val="24"/>
            <w:szCs w:val="24"/>
          </w:rPr>
          <w:t>Controller</w:t>
        </w:r>
      </w:hyperlink>
      <w:r w:rsidRPr="000F44D5">
        <w:rPr>
          <w:rFonts w:eastAsia="Times New Roman" w:cstheme="minorHAnsi"/>
          <w:color w:val="2A2A2A"/>
          <w:sz w:val="24"/>
          <w:szCs w:val="24"/>
        </w:rPr>
        <w:t> class inherits from </w:t>
      </w:r>
      <w:r w:rsidRPr="000F44D5">
        <w:rPr>
          <w:rFonts w:eastAsia="Times New Roman" w:cstheme="minorHAnsi"/>
          <w:b/>
          <w:bCs/>
          <w:color w:val="2A2A2A"/>
          <w:sz w:val="24"/>
          <w:szCs w:val="24"/>
        </w:rPr>
        <w:t>ControllerBase</w:t>
      </w:r>
      <w:r w:rsidRPr="000F44D5">
        <w:rPr>
          <w:rFonts w:eastAsia="Times New Roman" w:cstheme="minorHAnsi"/>
          <w:color w:val="2A2A2A"/>
          <w:sz w:val="24"/>
          <w:szCs w:val="24"/>
        </w:rPr>
        <w:t> and is the default implement of a controller. The </w:t>
      </w:r>
      <w:r w:rsidRPr="000F44D5">
        <w:rPr>
          <w:rFonts w:eastAsia="Times New Roman" w:cstheme="minorHAnsi"/>
          <w:b/>
          <w:bCs/>
          <w:color w:val="2A2A2A"/>
          <w:sz w:val="24"/>
          <w:szCs w:val="24"/>
        </w:rPr>
        <w:t>Controller</w:t>
      </w:r>
      <w:r w:rsidRPr="000F44D5">
        <w:rPr>
          <w:rFonts w:eastAsia="Times New Roman" w:cstheme="minorHAnsi"/>
          <w:color w:val="2A2A2A"/>
          <w:sz w:val="24"/>
          <w:szCs w:val="24"/>
        </w:rPr>
        <w:t> class is responsible for the following processing stages:</w:t>
      </w:r>
    </w:p>
    <w:p w:rsidR="00551643" w:rsidRPr="000F44D5" w:rsidRDefault="00551643" w:rsidP="00551643">
      <w:pPr>
        <w:spacing w:after="0" w:line="225" w:lineRule="atLeast"/>
        <w:rPr>
          <w:rFonts w:eastAsia="Times New Roman" w:cstheme="minorHAnsi"/>
          <w:color w:val="2A2A2A"/>
          <w:sz w:val="24"/>
          <w:szCs w:val="24"/>
        </w:rPr>
      </w:pPr>
    </w:p>
    <w:p w:rsidR="00551643" w:rsidRPr="000F44D5" w:rsidRDefault="00551643" w:rsidP="00352B69">
      <w:pPr>
        <w:numPr>
          <w:ilvl w:val="0"/>
          <w:numId w:val="14"/>
        </w:num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Locating the appropriate action method to call and validating that it can be called.</w:t>
      </w:r>
    </w:p>
    <w:p w:rsidR="00551643" w:rsidRPr="000F44D5" w:rsidRDefault="00551643" w:rsidP="00352B69">
      <w:pPr>
        <w:numPr>
          <w:ilvl w:val="0"/>
          <w:numId w:val="14"/>
        </w:num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Getting the values to use as the action method's arguments.</w:t>
      </w:r>
    </w:p>
    <w:p w:rsidR="00551643" w:rsidRPr="000F44D5" w:rsidRDefault="00551643" w:rsidP="00352B69">
      <w:pPr>
        <w:numPr>
          <w:ilvl w:val="0"/>
          <w:numId w:val="14"/>
        </w:num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Handling all errors that might occur during the execution of the action method.</w:t>
      </w:r>
    </w:p>
    <w:p w:rsidR="00551643" w:rsidRDefault="00551643" w:rsidP="00352B69">
      <w:pPr>
        <w:numPr>
          <w:ilvl w:val="0"/>
          <w:numId w:val="14"/>
        </w:num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Providing the default </w:t>
      </w:r>
      <w:hyperlink r:id="rId46" w:history="1">
        <w:r w:rsidRPr="000F44D5">
          <w:rPr>
            <w:rFonts w:eastAsia="Times New Roman" w:cstheme="minorHAnsi"/>
            <w:color w:val="03697A"/>
            <w:sz w:val="24"/>
            <w:szCs w:val="24"/>
          </w:rPr>
          <w:t>WebFormViewEngine</w:t>
        </w:r>
      </w:hyperlink>
      <w:r w:rsidRPr="000F44D5">
        <w:rPr>
          <w:rFonts w:eastAsia="Times New Roman" w:cstheme="minorHAnsi"/>
          <w:color w:val="2A2A2A"/>
          <w:sz w:val="24"/>
          <w:szCs w:val="24"/>
        </w:rPr>
        <w:t> class for rendering ASP.NET page types (views).</w:t>
      </w:r>
    </w:p>
    <w:p w:rsidR="00551643" w:rsidRPr="000F44D5" w:rsidRDefault="00551643" w:rsidP="00551643">
      <w:pPr>
        <w:spacing w:after="0" w:line="225" w:lineRule="atLeast"/>
        <w:ind w:left="720"/>
        <w:rPr>
          <w:rFonts w:eastAsia="Times New Roman" w:cstheme="minorHAnsi"/>
          <w:color w:val="2A2A2A"/>
          <w:sz w:val="24"/>
          <w:szCs w:val="24"/>
        </w:rPr>
      </w:pPr>
    </w:p>
    <w:p w:rsidR="00551643" w:rsidRPr="000F44D5" w:rsidRDefault="00551643" w:rsidP="00551643">
      <w:pPr>
        <w:spacing w:after="0" w:line="225" w:lineRule="atLeast"/>
        <w:rPr>
          <w:rFonts w:eastAsia="Times New Roman" w:cstheme="minorHAnsi"/>
          <w:color w:val="2A2A2A"/>
          <w:sz w:val="24"/>
          <w:szCs w:val="24"/>
        </w:rPr>
      </w:pPr>
      <w:r w:rsidRPr="000F44D5">
        <w:rPr>
          <w:rFonts w:eastAsia="Times New Roman" w:cstheme="minorHAnsi"/>
          <w:color w:val="2A2A2A"/>
          <w:sz w:val="24"/>
          <w:szCs w:val="24"/>
        </w:rPr>
        <w:t>All controller classes must be named by using the "Controller" suffix. The following example shows the sample controller class, which is named</w:t>
      </w:r>
      <w:r w:rsidRPr="000F44D5">
        <w:rPr>
          <w:rFonts w:eastAsia="Times New Roman" w:cstheme="minorHAnsi"/>
          <w:color w:val="006400"/>
          <w:sz w:val="24"/>
          <w:szCs w:val="24"/>
        </w:rPr>
        <w:t>HomeController</w:t>
      </w:r>
      <w:r w:rsidRPr="000F44D5">
        <w:rPr>
          <w:rFonts w:eastAsia="Times New Roman" w:cstheme="minorHAnsi"/>
          <w:color w:val="2A2A2A"/>
          <w:sz w:val="24"/>
          <w:szCs w:val="24"/>
        </w:rPr>
        <w:t>. This controller class contains action methods that render view pages.</w:t>
      </w:r>
    </w:p>
    <w:p w:rsidR="00551643" w:rsidRPr="00DB03E7"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3" w:lineRule="atLeast"/>
        <w:rPr>
          <w:rFonts w:ascii="Consolas" w:eastAsia="Times New Roman" w:hAnsi="Consolas" w:cs="Consolas"/>
          <w:color w:val="000000"/>
          <w:sz w:val="20"/>
          <w:szCs w:val="20"/>
        </w:rPr>
      </w:pP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[HandleError]</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FF"/>
          <w:sz w:val="24"/>
          <w:szCs w:val="24"/>
        </w:rPr>
        <w:t>publicclass</w:t>
      </w:r>
      <w:r w:rsidRPr="000E483F">
        <w:rPr>
          <w:rFonts w:ascii="Consolas" w:eastAsia="Times New Roman" w:hAnsi="Consolas" w:cs="Consolas"/>
          <w:b/>
          <w:color w:val="000000"/>
          <w:sz w:val="24"/>
          <w:szCs w:val="24"/>
        </w:rPr>
        <w:t xml:space="preserve"> HomeController : Controller</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FF"/>
          <w:sz w:val="24"/>
          <w:szCs w:val="24"/>
        </w:rPr>
        <w:t>public</w:t>
      </w:r>
      <w:r w:rsidRPr="000E483F">
        <w:rPr>
          <w:rFonts w:ascii="Consolas" w:eastAsia="Times New Roman" w:hAnsi="Consolas" w:cs="Consolas"/>
          <w:b/>
          <w:color w:val="000000"/>
          <w:sz w:val="24"/>
          <w:szCs w:val="24"/>
        </w:rPr>
        <w:t xml:space="preserve"> ActionResult Index()</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 xml:space="preserve">    {</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 xml:space="preserve">        ViewData[</w:t>
      </w:r>
      <w:r w:rsidRPr="000E483F">
        <w:rPr>
          <w:rFonts w:ascii="Consolas" w:eastAsia="Times New Roman" w:hAnsi="Consolas" w:cs="Consolas"/>
          <w:b/>
          <w:color w:val="A31515"/>
          <w:sz w:val="24"/>
          <w:szCs w:val="24"/>
        </w:rPr>
        <w:t>"Message"</w:t>
      </w:r>
      <w:r w:rsidRPr="000E483F">
        <w:rPr>
          <w:rFonts w:ascii="Consolas" w:eastAsia="Times New Roman" w:hAnsi="Consolas" w:cs="Consolas"/>
          <w:b/>
          <w:color w:val="000000"/>
          <w:sz w:val="24"/>
          <w:szCs w:val="24"/>
        </w:rPr>
        <w:t xml:space="preserve">] = </w:t>
      </w:r>
      <w:r w:rsidRPr="000E483F">
        <w:rPr>
          <w:rFonts w:ascii="Consolas" w:eastAsia="Times New Roman" w:hAnsi="Consolas" w:cs="Consolas"/>
          <w:b/>
          <w:color w:val="A31515"/>
          <w:sz w:val="24"/>
          <w:szCs w:val="24"/>
        </w:rPr>
        <w:t>"Welcome to ASP.NET MVC!"</w:t>
      </w:r>
      <w:r w:rsidRPr="000E483F">
        <w:rPr>
          <w:rFonts w:ascii="Consolas" w:eastAsia="Times New Roman" w:hAnsi="Consolas" w:cs="Consolas"/>
          <w:b/>
          <w:color w:val="000000"/>
          <w:sz w:val="24"/>
          <w:szCs w:val="24"/>
        </w:rPr>
        <w:t>;</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FF"/>
          <w:sz w:val="24"/>
          <w:szCs w:val="24"/>
        </w:rPr>
        <w:t>return</w:t>
      </w:r>
      <w:r w:rsidRPr="000E483F">
        <w:rPr>
          <w:rFonts w:ascii="Consolas" w:eastAsia="Times New Roman" w:hAnsi="Consolas" w:cs="Consolas"/>
          <w:b/>
          <w:color w:val="000000"/>
          <w:sz w:val="24"/>
          <w:szCs w:val="24"/>
        </w:rPr>
        <w:t xml:space="preserve"> View();</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 xml:space="preserve">    }</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FF"/>
          <w:sz w:val="24"/>
          <w:szCs w:val="24"/>
        </w:rPr>
        <w:t>public</w:t>
      </w:r>
      <w:r w:rsidRPr="000E483F">
        <w:rPr>
          <w:rFonts w:ascii="Consolas" w:eastAsia="Times New Roman" w:hAnsi="Consolas" w:cs="Consolas"/>
          <w:b/>
          <w:color w:val="000000"/>
          <w:sz w:val="24"/>
          <w:szCs w:val="24"/>
        </w:rPr>
        <w:t xml:space="preserve"> ActionResult About()</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 xml:space="preserve">    {</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FF"/>
          <w:sz w:val="24"/>
          <w:szCs w:val="24"/>
        </w:rPr>
        <w:t>return</w:t>
      </w:r>
      <w:r w:rsidRPr="000E483F">
        <w:rPr>
          <w:rFonts w:ascii="Consolas" w:eastAsia="Times New Roman" w:hAnsi="Consolas" w:cs="Consolas"/>
          <w:b/>
          <w:color w:val="000000"/>
          <w:sz w:val="24"/>
          <w:szCs w:val="24"/>
        </w:rPr>
        <w:t xml:space="preserve"> View();</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 xml:space="preserve">    }</w:t>
      </w:r>
    </w:p>
    <w:p w:rsidR="00551643" w:rsidRPr="000E483F" w:rsidRDefault="00551643" w:rsidP="00350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0" w:lineRule="atLeast"/>
        <w:rPr>
          <w:rFonts w:ascii="Consolas" w:eastAsia="Times New Roman" w:hAnsi="Consolas" w:cs="Consolas"/>
          <w:b/>
          <w:color w:val="000000"/>
          <w:sz w:val="24"/>
          <w:szCs w:val="24"/>
        </w:rPr>
      </w:pPr>
      <w:r w:rsidRPr="000E483F">
        <w:rPr>
          <w:rFonts w:ascii="Consolas" w:eastAsia="Times New Roman" w:hAnsi="Consolas" w:cs="Consolas"/>
          <w:b/>
          <w:color w:val="000000"/>
          <w:sz w:val="24"/>
          <w:szCs w:val="24"/>
        </w:rPr>
        <w:t>}</w:t>
      </w:r>
    </w:p>
    <w:p w:rsidR="00551643" w:rsidRPr="00DB03E7" w:rsidRDefault="003619EE" w:rsidP="00551643">
      <w:pPr>
        <w:spacing w:after="0" w:line="213" w:lineRule="atLeast"/>
        <w:rPr>
          <w:rFonts w:ascii="Segoe UI Semibold" w:eastAsia="Times New Roman" w:hAnsi="Segoe UI Semibold" w:cs="Segoe UI"/>
          <w:color w:val="000000"/>
          <w:sz w:val="16"/>
          <w:szCs w:val="16"/>
        </w:rPr>
      </w:pPr>
      <w:hyperlink r:id="rId47" w:tooltip="Collapse" w:history="1">
        <w:r w:rsidR="00551643" w:rsidRPr="00DB03E7">
          <w:rPr>
            <w:rFonts w:ascii="Segoe UI Semibold" w:eastAsia="Times New Roman" w:hAnsi="Segoe UI Semibold" w:cs="Segoe UI"/>
            <w:color w:val="000000"/>
            <w:sz w:val="28"/>
          </w:rPr>
          <w:t>Marking Public Methods as Non-Action Methods</w:t>
        </w:r>
      </w:hyperlink>
    </w:p>
    <w:p w:rsidR="00551643" w:rsidRPr="00165F32" w:rsidRDefault="00551643" w:rsidP="00551643">
      <w:pPr>
        <w:spacing w:after="0" w:line="225" w:lineRule="atLeast"/>
        <w:rPr>
          <w:rFonts w:eastAsia="Times New Roman" w:cstheme="minorHAnsi"/>
          <w:color w:val="2A2A2A"/>
          <w:sz w:val="24"/>
          <w:szCs w:val="24"/>
        </w:rPr>
      </w:pPr>
      <w:r w:rsidRPr="00165F32">
        <w:rPr>
          <w:rFonts w:eastAsia="Times New Roman" w:cstheme="minorHAnsi"/>
          <w:color w:val="2A2A2A"/>
          <w:sz w:val="24"/>
          <w:szCs w:val="24"/>
        </w:rPr>
        <w:t>By default, the MVC framework treats all public methods of a controller class as action methods. If your controller class contains a public method and you do not want it to be an action method, you must mark that method with the </w:t>
      </w:r>
      <w:hyperlink r:id="rId48" w:history="1">
        <w:r w:rsidRPr="00165F32">
          <w:rPr>
            <w:rFonts w:eastAsia="Times New Roman" w:cstheme="minorHAnsi"/>
            <w:color w:val="03697A"/>
            <w:sz w:val="24"/>
            <w:szCs w:val="24"/>
          </w:rPr>
          <w:t>NonActionAttribute</w:t>
        </w:r>
      </w:hyperlink>
      <w:r w:rsidRPr="00165F32">
        <w:rPr>
          <w:rFonts w:eastAsia="Times New Roman" w:cstheme="minorHAnsi"/>
          <w:color w:val="2A2A2A"/>
          <w:sz w:val="24"/>
          <w:szCs w:val="24"/>
        </w:rPr>
        <w:t> attribute.</w:t>
      </w:r>
    </w:p>
    <w:p w:rsidR="00551643" w:rsidRPr="00165F32" w:rsidRDefault="00551643" w:rsidP="00551643">
      <w:pPr>
        <w:spacing w:after="0" w:line="225" w:lineRule="atLeast"/>
        <w:rPr>
          <w:rFonts w:eastAsia="Times New Roman" w:cstheme="minorHAnsi"/>
          <w:color w:val="2A2A2A"/>
          <w:sz w:val="24"/>
          <w:szCs w:val="24"/>
        </w:rPr>
      </w:pPr>
      <w:r w:rsidRPr="00165F32">
        <w:rPr>
          <w:rFonts w:eastAsia="Times New Roman" w:cstheme="minorHAnsi"/>
          <w:color w:val="2A2A2A"/>
          <w:sz w:val="24"/>
          <w:szCs w:val="24"/>
        </w:rPr>
        <w:t>The following example shows a method that is marked with the </w:t>
      </w:r>
      <w:r w:rsidRPr="00165F32">
        <w:rPr>
          <w:rFonts w:eastAsia="Times New Roman" w:cstheme="minorHAnsi"/>
          <w:b/>
          <w:bCs/>
          <w:color w:val="2A2A2A"/>
          <w:sz w:val="24"/>
          <w:szCs w:val="24"/>
        </w:rPr>
        <w:t>NonAction</w:t>
      </w:r>
      <w:r w:rsidRPr="00165F32">
        <w:rPr>
          <w:rFonts w:eastAsia="Times New Roman" w:cstheme="minorHAnsi"/>
          <w:color w:val="2A2A2A"/>
          <w:sz w:val="24"/>
          <w:szCs w:val="24"/>
        </w:rPr>
        <w:t> attribute.</w:t>
      </w:r>
    </w:p>
    <w:p w:rsidR="00551643" w:rsidRPr="000E483F"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3" w:lineRule="atLeast"/>
        <w:rPr>
          <w:rFonts w:eastAsia="Times New Roman" w:cstheme="minorHAnsi"/>
          <w:b/>
          <w:color w:val="000000"/>
          <w:sz w:val="24"/>
          <w:szCs w:val="24"/>
        </w:rPr>
      </w:pPr>
      <w:r w:rsidRPr="000E483F">
        <w:rPr>
          <w:rFonts w:eastAsia="Times New Roman" w:cstheme="minorHAnsi"/>
          <w:b/>
          <w:color w:val="000000"/>
          <w:sz w:val="24"/>
          <w:szCs w:val="24"/>
        </w:rPr>
        <w:t>[NonAction]</w:t>
      </w:r>
    </w:p>
    <w:p w:rsidR="00551643" w:rsidRPr="000E483F"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3" w:lineRule="atLeast"/>
        <w:rPr>
          <w:rFonts w:eastAsia="Times New Roman" w:cstheme="minorHAnsi"/>
          <w:b/>
          <w:color w:val="000000"/>
          <w:sz w:val="24"/>
          <w:szCs w:val="24"/>
        </w:rPr>
      </w:pPr>
      <w:r w:rsidRPr="000E483F">
        <w:rPr>
          <w:rFonts w:eastAsia="Times New Roman" w:cstheme="minorHAnsi"/>
          <w:b/>
          <w:color w:val="0000FF"/>
          <w:sz w:val="24"/>
          <w:szCs w:val="24"/>
        </w:rPr>
        <w:t>privatevoid</w:t>
      </w:r>
      <w:r w:rsidRPr="000E483F">
        <w:rPr>
          <w:rFonts w:eastAsia="Times New Roman" w:cstheme="minorHAnsi"/>
          <w:b/>
          <w:color w:val="000000"/>
          <w:sz w:val="24"/>
          <w:szCs w:val="24"/>
        </w:rPr>
        <w:t xml:space="preserve"> DoSomething()</w:t>
      </w:r>
    </w:p>
    <w:p w:rsidR="00551643" w:rsidRPr="000E483F"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3" w:lineRule="atLeast"/>
        <w:rPr>
          <w:rFonts w:eastAsia="Times New Roman" w:cstheme="minorHAnsi"/>
          <w:b/>
          <w:color w:val="000000"/>
          <w:sz w:val="24"/>
          <w:szCs w:val="24"/>
        </w:rPr>
      </w:pPr>
      <w:r w:rsidRPr="000E483F">
        <w:rPr>
          <w:rFonts w:eastAsia="Times New Roman" w:cstheme="minorHAnsi"/>
          <w:b/>
          <w:color w:val="000000"/>
          <w:sz w:val="24"/>
          <w:szCs w:val="24"/>
        </w:rPr>
        <w:t>{</w:t>
      </w:r>
    </w:p>
    <w:p w:rsidR="00551643" w:rsidRPr="000E483F"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3" w:lineRule="atLeast"/>
        <w:rPr>
          <w:rFonts w:eastAsia="Times New Roman" w:cstheme="minorHAnsi"/>
          <w:b/>
          <w:color w:val="000000"/>
          <w:sz w:val="24"/>
          <w:szCs w:val="24"/>
        </w:rPr>
      </w:pPr>
      <w:r w:rsidRPr="000E483F">
        <w:rPr>
          <w:rFonts w:eastAsia="Times New Roman" w:cstheme="minorHAnsi"/>
          <w:b/>
          <w:color w:val="008000"/>
          <w:sz w:val="24"/>
          <w:szCs w:val="24"/>
        </w:rPr>
        <w:t>// Method logic.</w:t>
      </w:r>
    </w:p>
    <w:p w:rsidR="00551643" w:rsidRPr="000E483F" w:rsidRDefault="00551643" w:rsidP="00551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13" w:lineRule="atLeast"/>
        <w:rPr>
          <w:rFonts w:eastAsia="Times New Roman" w:cstheme="minorHAnsi"/>
          <w:b/>
          <w:color w:val="000000"/>
          <w:sz w:val="24"/>
          <w:szCs w:val="24"/>
        </w:rPr>
      </w:pPr>
      <w:r w:rsidRPr="000E483F">
        <w:rPr>
          <w:rFonts w:eastAsia="Times New Roman" w:cstheme="minorHAnsi"/>
          <w:b/>
          <w:color w:val="000000"/>
          <w:sz w:val="24"/>
          <w:szCs w:val="24"/>
        </w:rPr>
        <w:lastRenderedPageBreak/>
        <w:t>}</w:t>
      </w:r>
    </w:p>
    <w:p w:rsidR="00551643" w:rsidRPr="00DB6F43" w:rsidRDefault="00551643" w:rsidP="00DB6F43">
      <w:pPr>
        <w:pStyle w:val="Heading1"/>
      </w:pPr>
      <w:bookmarkStart w:id="33" w:name="_Toc374604339"/>
      <w:bookmarkStart w:id="34" w:name="_Toc430812636"/>
      <w:r w:rsidRPr="00DB6F43">
        <w:t>UNDERSTANDING MVC CONTROLLER</w:t>
      </w:r>
      <w:bookmarkEnd w:id="33"/>
      <w:bookmarkEnd w:id="34"/>
    </w:p>
    <w:p w:rsidR="00551643" w:rsidRPr="00C94A2B" w:rsidRDefault="00551643" w:rsidP="00551643">
      <w:p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 xml:space="preserve">We use two types of methods to handle our browser request; </w:t>
      </w:r>
    </w:p>
    <w:p w:rsidR="00551643" w:rsidRPr="00C94A2B" w:rsidRDefault="00551643" w:rsidP="00352B69">
      <w:pPr>
        <w:numPr>
          <w:ilvl w:val="0"/>
          <w:numId w:val="17"/>
        </w:num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 xml:space="preserve">HTTP GET </w:t>
      </w:r>
    </w:p>
    <w:p w:rsidR="00551643" w:rsidRPr="00C94A2B" w:rsidRDefault="00551643" w:rsidP="00352B69">
      <w:pPr>
        <w:numPr>
          <w:ilvl w:val="0"/>
          <w:numId w:val="17"/>
        </w:num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HTTP POST</w:t>
      </w:r>
    </w:p>
    <w:p w:rsidR="00551643" w:rsidRPr="00AA0591" w:rsidRDefault="00551643" w:rsidP="00551643">
      <w:pPr>
        <w:shd w:val="clear" w:color="auto" w:fill="FFFFFF"/>
        <w:spacing w:before="100" w:beforeAutospacing="1" w:after="100" w:afterAutospacing="1" w:line="240" w:lineRule="auto"/>
        <w:rPr>
          <w:rFonts w:eastAsia="Times New Roman" w:cstheme="minorHAnsi"/>
          <w:b/>
          <w:color w:val="111111"/>
          <w:sz w:val="24"/>
          <w:szCs w:val="24"/>
        </w:rPr>
      </w:pPr>
      <w:r w:rsidRPr="00AA0591">
        <w:rPr>
          <w:rFonts w:eastAsia="Times New Roman" w:cstheme="minorHAnsi"/>
          <w:b/>
          <w:color w:val="111111"/>
          <w:sz w:val="24"/>
          <w:szCs w:val="24"/>
        </w:rPr>
        <w:t xml:space="preserve">When we call an action method by a request's URL by the browser then the HTTP GET method will be called but when a request is from a button click event then the HTTP POST method will be called. </w:t>
      </w:r>
    </w:p>
    <w:p w:rsidR="00551643" w:rsidRPr="00C94A2B" w:rsidRDefault="00551643" w:rsidP="00551643">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Explaining how to access view input field data in the controller's action method when a HTTP POST request is called.</w:t>
      </w:r>
    </w:p>
    <w:p w:rsidR="00551643" w:rsidRPr="00C94A2B" w:rsidRDefault="00551643" w:rsidP="00551643">
      <w:pPr>
        <w:pStyle w:val="Heading2"/>
        <w:rPr>
          <w:rFonts w:asciiTheme="minorHAnsi" w:eastAsia="Times New Roman" w:hAnsiTheme="minorHAnsi" w:cstheme="minorHAnsi"/>
          <w:sz w:val="24"/>
          <w:szCs w:val="24"/>
        </w:rPr>
      </w:pPr>
      <w:bookmarkStart w:id="35" w:name="_Toc374604340"/>
      <w:bookmarkStart w:id="36" w:name="_Toc430812637"/>
      <w:r w:rsidRPr="00C94A2B">
        <w:rPr>
          <w:rFonts w:asciiTheme="minorHAnsi" w:eastAsia="Times New Roman" w:hAnsiTheme="minorHAnsi" w:cstheme="minorHAnsi"/>
          <w:sz w:val="24"/>
          <w:szCs w:val="24"/>
        </w:rPr>
        <w:t>GET and POST Request Type</w:t>
      </w:r>
      <w:bookmarkEnd w:id="35"/>
      <w:bookmarkEnd w:id="36"/>
    </w:p>
    <w:p w:rsidR="00551643" w:rsidRPr="00C94A2B" w:rsidRDefault="00551643" w:rsidP="00551643">
      <w:p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 xml:space="preserve">To access view input field data in the controller's action method (POST), we create a "Calculate Simple Interest" application. </w:t>
      </w:r>
    </w:p>
    <w:p w:rsidR="00551643" w:rsidRPr="00C94A2B" w:rsidRDefault="00551643" w:rsidP="00551643">
      <w:p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 xml:space="preserve">This application gets Principle, Rate and Time as user input and generates simple interest. </w:t>
      </w:r>
    </w:p>
    <w:p w:rsidR="00551643" w:rsidRPr="00C94A2B" w:rsidRDefault="00551643" w:rsidP="00551643">
      <w:pPr>
        <w:shd w:val="clear" w:color="auto" w:fill="FFFFFF"/>
        <w:spacing w:beforeAutospacing="1" w:after="0" w:afterAutospacing="1" w:line="240" w:lineRule="auto"/>
        <w:rPr>
          <w:rFonts w:eastAsia="Times New Roman" w:cstheme="minorHAnsi"/>
          <w:color w:val="111111"/>
          <w:sz w:val="24"/>
          <w:szCs w:val="24"/>
        </w:rPr>
      </w:pPr>
      <w:r w:rsidRPr="00C94A2B">
        <w:rPr>
          <w:rFonts w:eastAsia="Times New Roman" w:cstheme="minorHAnsi"/>
          <w:color w:val="111111"/>
          <w:sz w:val="24"/>
          <w:szCs w:val="24"/>
        </w:rPr>
        <w:t>Create an action method in the </w:t>
      </w:r>
      <w:r w:rsidRPr="00C94A2B">
        <w:rPr>
          <w:rFonts w:eastAsia="Times New Roman" w:cstheme="minorHAnsi"/>
          <w:color w:val="990000"/>
          <w:sz w:val="24"/>
          <w:szCs w:val="24"/>
        </w:rPr>
        <w:t>CalculateSimpleInterest</w:t>
      </w:r>
      <w:r w:rsidRPr="00C94A2B">
        <w:rPr>
          <w:rFonts w:eastAsia="Times New Roman" w:cstheme="minorHAnsi"/>
          <w:color w:val="111111"/>
          <w:sz w:val="24"/>
          <w:szCs w:val="24"/>
        </w:rPr>
        <w:t xml:space="preserve"> controller </w:t>
      </w:r>
      <w:r w:rsidRPr="00C94A2B">
        <w:rPr>
          <w:rFonts w:eastAsia="Times New Roman" w:cstheme="minorHAnsi"/>
          <w:i/>
          <w:iCs/>
          <w:color w:val="111111"/>
          <w:sz w:val="24"/>
          <w:szCs w:val="24"/>
        </w:rPr>
        <w:t>CalculateSimpleInterestController.cs</w:t>
      </w:r>
      <w:r w:rsidRPr="00C94A2B">
        <w:rPr>
          <w:rFonts w:eastAsia="Times New Roman" w:cstheme="minorHAnsi"/>
          <w:color w:val="111111"/>
          <w:sz w:val="24"/>
          <w:szCs w:val="24"/>
        </w:rPr>
        <w:t>) that renders the view on the UI.</w:t>
      </w:r>
    </w:p>
    <w:p w:rsidR="0088711B" w:rsidRPr="00C94A2B" w:rsidRDefault="0088711B" w:rsidP="0088711B">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public ActionResult SimpleInterest()</w:t>
      </w:r>
    </w:p>
    <w:p w:rsidR="0088711B" w:rsidRPr="00C94A2B" w:rsidRDefault="0088711B" w:rsidP="0088711B">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w:t>
      </w:r>
    </w:p>
    <w:p w:rsidR="0088711B" w:rsidRPr="00C94A2B" w:rsidRDefault="0088711B" w:rsidP="0088711B">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 xml:space="preserve">    return View();</w:t>
      </w:r>
    </w:p>
    <w:p w:rsidR="00551643" w:rsidRPr="00C94A2B" w:rsidRDefault="0088711B" w:rsidP="003501AF">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w:t>
      </w:r>
    </w:p>
    <w:p w:rsidR="00551643" w:rsidRPr="00C94A2B" w:rsidRDefault="00551643" w:rsidP="003501AF">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Create a view to get user input from the UI, so the code is:</w:t>
      </w:r>
    </w:p>
    <w:p w:rsidR="00551643" w:rsidRDefault="00551643" w:rsidP="003501AF">
      <w:pPr>
        <w:shd w:val="clear" w:color="auto" w:fill="FFFFFF"/>
        <w:spacing w:after="0" w:line="240" w:lineRule="auto"/>
        <w:outlineLvl w:val="1"/>
        <w:rPr>
          <w:rFonts w:ascii="Segoe UI" w:eastAsia="Times New Roman" w:hAnsi="Segoe UI" w:cs="Segoe UI"/>
          <w:b/>
          <w:sz w:val="24"/>
          <w:szCs w:val="24"/>
        </w:rPr>
      </w:pPr>
      <w:bookmarkStart w:id="37" w:name="_Toc374604341"/>
      <w:bookmarkStart w:id="38" w:name="_Toc430812638"/>
      <w:r w:rsidRPr="001731DD">
        <w:rPr>
          <w:rFonts w:ascii="Segoe UI" w:eastAsia="Times New Roman" w:hAnsi="Segoe UI" w:cs="Segoe UI"/>
          <w:b/>
          <w:sz w:val="24"/>
          <w:szCs w:val="24"/>
        </w:rPr>
        <w:t>Calculate Simple Interest</w:t>
      </w:r>
      <w:bookmarkEnd w:id="37"/>
      <w:bookmarkEnd w:id="38"/>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&lt;fieldset&gt;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&lt;legend&gt;Calculate Simple Interest&lt;/legend&gt;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@using (Ajax.BeginForm("CalculateSimpleInterestResult","CalculateSimpleInterest",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new AjaxOptions { UpdateTargetId = "divInterestDeatils" }))</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&lt;div id="divInterestDeatils"&gt;&lt;/div&gt;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&lt;ol&gt;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@Html.Label("Amount")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@Html.TextBox("txtAmount")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lastRenderedPageBreak/>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@Html.Label("Rate")</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@Html.TextBox("txtRate")</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@Html.Label("Year")</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@Html.TextBox("txtYear")</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&lt;/li&gt;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&lt;/ol&gt;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&lt;button&gt;Calculate&lt;/button&gt;</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 xml:space="preserve">    }   </w:t>
      </w:r>
    </w:p>
    <w:p w:rsidR="00D701F4" w:rsidRPr="00B81303" w:rsidRDefault="00D701F4" w:rsidP="00B81303">
      <w:pPr>
        <w:shd w:val="clear" w:color="auto" w:fill="FFFFFF"/>
        <w:spacing w:after="0" w:line="240" w:lineRule="auto"/>
        <w:rPr>
          <w:rFonts w:ascii="Segoe UI" w:eastAsia="Times New Roman" w:hAnsi="Segoe UI" w:cs="Segoe UI"/>
          <w:color w:val="111111"/>
          <w:sz w:val="24"/>
          <w:szCs w:val="24"/>
        </w:rPr>
      </w:pPr>
      <w:r w:rsidRPr="00B81303">
        <w:rPr>
          <w:rFonts w:ascii="Segoe UI" w:eastAsia="Times New Roman" w:hAnsi="Segoe UI" w:cs="Segoe UI"/>
          <w:color w:val="111111"/>
          <w:sz w:val="24"/>
          <w:szCs w:val="24"/>
        </w:rPr>
        <w:t>&lt;/fieldset&gt;</w:t>
      </w:r>
    </w:p>
    <w:p w:rsidR="00551643" w:rsidRPr="00276E85" w:rsidRDefault="00551643" w:rsidP="00551643">
      <w:pPr>
        <w:shd w:val="clear" w:color="auto" w:fill="FFFFFF"/>
        <w:spacing w:before="100" w:beforeAutospacing="1" w:after="100" w:afterAutospacing="1" w:line="240" w:lineRule="auto"/>
        <w:rPr>
          <w:rFonts w:ascii="Segoe UI" w:eastAsia="Times New Roman" w:hAnsi="Segoe UI" w:cs="Segoe UI"/>
          <w:color w:val="111111"/>
          <w:sz w:val="19"/>
          <w:szCs w:val="19"/>
        </w:rPr>
      </w:pPr>
      <w:r w:rsidRPr="00276E85">
        <w:rPr>
          <w:rFonts w:ascii="Segoe UI" w:eastAsia="Times New Roman" w:hAnsi="Segoe UI" w:cs="Segoe UI"/>
          <w:color w:val="111111"/>
          <w:sz w:val="19"/>
          <w:szCs w:val="19"/>
        </w:rPr>
        <w:t>So now the screen is ready to get input and it shows it as:</w:t>
      </w:r>
    </w:p>
    <w:p w:rsidR="00551643" w:rsidRPr="00276E85" w:rsidRDefault="00551643" w:rsidP="00551643">
      <w:pPr>
        <w:shd w:val="clear" w:color="auto" w:fill="FFFFFF"/>
        <w:spacing w:before="100" w:beforeAutospacing="1" w:after="100" w:afterAutospacing="1" w:line="240" w:lineRule="auto"/>
        <w:rPr>
          <w:rFonts w:ascii="Segoe UI" w:eastAsia="Times New Roman" w:hAnsi="Segoe UI" w:cs="Segoe UI"/>
          <w:color w:val="111111"/>
          <w:sz w:val="19"/>
          <w:szCs w:val="19"/>
        </w:rPr>
      </w:pPr>
      <w:r>
        <w:rPr>
          <w:rFonts w:ascii="Segoe UI" w:eastAsia="Times New Roman" w:hAnsi="Segoe UI" w:cs="Segoe UI"/>
          <w:noProof/>
          <w:color w:val="111111"/>
          <w:sz w:val="19"/>
          <w:szCs w:val="19"/>
        </w:rPr>
        <w:drawing>
          <wp:inline distT="0" distB="0" distL="0" distR="0">
            <wp:extent cx="3674745" cy="3044825"/>
            <wp:effectExtent l="19050" t="0" r="1905" b="0"/>
            <wp:docPr id="17" name="Picture 3" descr="UI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 input screen"/>
                    <pic:cNvPicPr>
                      <a:picLocks noChangeAspect="1" noChangeArrowheads="1"/>
                    </pic:cNvPicPr>
                  </pic:nvPicPr>
                  <pic:blipFill>
                    <a:blip r:embed="rId49"/>
                    <a:srcRect/>
                    <a:stretch>
                      <a:fillRect/>
                    </a:stretch>
                  </pic:blipFill>
                  <pic:spPr bwMode="auto">
                    <a:xfrm>
                      <a:off x="0" y="0"/>
                      <a:ext cx="3674745" cy="3044825"/>
                    </a:xfrm>
                    <a:prstGeom prst="rect">
                      <a:avLst/>
                    </a:prstGeom>
                    <a:noFill/>
                    <a:ln w="9525">
                      <a:noFill/>
                      <a:miter lim="800000"/>
                      <a:headEnd/>
                      <a:tailEnd/>
                    </a:ln>
                  </pic:spPr>
                </pic:pic>
              </a:graphicData>
            </a:graphic>
          </wp:inline>
        </w:drawing>
      </w:r>
    </w:p>
    <w:p w:rsidR="00551643" w:rsidRPr="00276E85" w:rsidRDefault="00551643" w:rsidP="00551643">
      <w:pPr>
        <w:shd w:val="clear" w:color="auto" w:fill="FFFFFF"/>
        <w:spacing w:after="0" w:line="240" w:lineRule="auto"/>
        <w:rPr>
          <w:rFonts w:ascii="Segoe UI" w:eastAsia="Times New Roman" w:hAnsi="Segoe UI" w:cs="Segoe UI"/>
          <w:b/>
          <w:bCs/>
          <w:i/>
          <w:iCs/>
          <w:color w:val="111111"/>
          <w:sz w:val="16"/>
          <w:szCs w:val="16"/>
        </w:rPr>
      </w:pPr>
      <w:r w:rsidRPr="00276E85">
        <w:rPr>
          <w:rFonts w:ascii="Segoe UI" w:eastAsia="Times New Roman" w:hAnsi="Segoe UI" w:cs="Segoe UI"/>
          <w:b/>
          <w:bCs/>
          <w:i/>
          <w:iCs/>
          <w:color w:val="111111"/>
          <w:sz w:val="16"/>
          <w:szCs w:val="16"/>
        </w:rPr>
        <w:t>Figure 1.1 Input screens to calculate simple interest</w:t>
      </w:r>
    </w:p>
    <w:p w:rsidR="00551643" w:rsidRPr="00C94A2B" w:rsidRDefault="00551643" w:rsidP="00D03052">
      <w:pPr>
        <w:pStyle w:val="Heading2"/>
        <w:jc w:val="center"/>
        <w:rPr>
          <w:rFonts w:asciiTheme="minorHAnsi" w:eastAsia="Times New Roman" w:hAnsiTheme="minorHAnsi" w:cstheme="minorHAnsi"/>
          <w:sz w:val="24"/>
          <w:szCs w:val="24"/>
        </w:rPr>
      </w:pPr>
      <w:bookmarkStart w:id="39" w:name="_Toc374604342"/>
      <w:bookmarkStart w:id="40" w:name="_Toc430812639"/>
      <w:r w:rsidRPr="00C94A2B">
        <w:rPr>
          <w:rFonts w:asciiTheme="minorHAnsi" w:eastAsia="Times New Roman" w:hAnsiTheme="minorHAnsi" w:cstheme="minorHAnsi"/>
          <w:sz w:val="24"/>
          <w:szCs w:val="24"/>
        </w:rPr>
        <w:t>Get the view's data in the Action Method</w:t>
      </w:r>
      <w:bookmarkEnd w:id="39"/>
      <w:bookmarkEnd w:id="40"/>
    </w:p>
    <w:p w:rsidR="00551643" w:rsidRPr="00C94A2B" w:rsidRDefault="00551643" w:rsidP="00D03052">
      <w:pPr>
        <w:shd w:val="clear" w:color="auto" w:fill="FFFFFF"/>
        <w:spacing w:before="100" w:beforeAutospacing="1" w:after="100" w:afterAutospacing="1" w:line="240" w:lineRule="auto"/>
        <w:jc w:val="center"/>
        <w:rPr>
          <w:rFonts w:eastAsia="Times New Roman" w:cstheme="minorHAnsi"/>
          <w:color w:val="111111"/>
          <w:sz w:val="24"/>
          <w:szCs w:val="24"/>
        </w:rPr>
      </w:pPr>
      <w:r w:rsidRPr="00C94A2B">
        <w:rPr>
          <w:rFonts w:eastAsia="Times New Roman" w:cstheme="minorHAnsi"/>
          <w:color w:val="111111"/>
          <w:sz w:val="24"/>
          <w:szCs w:val="24"/>
        </w:rPr>
        <w:t>I will now explain the four ways to get the view's data in the controller action. These are:</w:t>
      </w:r>
    </w:p>
    <w:p w:rsidR="00551643" w:rsidRPr="00C94A2B" w:rsidRDefault="00551643" w:rsidP="00352B69">
      <w:pPr>
        <w:numPr>
          <w:ilvl w:val="0"/>
          <w:numId w:val="16"/>
        </w:num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Using Traditional approach</w:t>
      </w:r>
      <w:r w:rsidR="0073561C">
        <w:rPr>
          <w:rFonts w:eastAsia="Times New Roman" w:cstheme="minorHAnsi"/>
          <w:color w:val="111111"/>
          <w:sz w:val="24"/>
          <w:szCs w:val="24"/>
        </w:rPr>
        <w:t xml:space="preserve"> [Request]</w:t>
      </w:r>
    </w:p>
    <w:p w:rsidR="00551643" w:rsidRPr="00C94A2B" w:rsidRDefault="00551643" w:rsidP="00352B69">
      <w:pPr>
        <w:numPr>
          <w:ilvl w:val="0"/>
          <w:numId w:val="16"/>
        </w:num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Using the </w:t>
      </w:r>
      <w:r w:rsidRPr="00C94A2B">
        <w:rPr>
          <w:rFonts w:eastAsia="Times New Roman" w:cstheme="minorHAnsi"/>
          <w:color w:val="990000"/>
          <w:sz w:val="24"/>
          <w:szCs w:val="24"/>
        </w:rPr>
        <w:t>FormCollection</w:t>
      </w:r>
      <w:r w:rsidRPr="00C94A2B">
        <w:rPr>
          <w:rFonts w:eastAsia="Times New Roman" w:cstheme="minorHAnsi"/>
          <w:color w:val="111111"/>
          <w:sz w:val="24"/>
          <w:szCs w:val="24"/>
        </w:rPr>
        <w:t> Object</w:t>
      </w:r>
    </w:p>
    <w:p w:rsidR="00551643" w:rsidRPr="00C94A2B" w:rsidRDefault="00551643" w:rsidP="00352B69">
      <w:pPr>
        <w:numPr>
          <w:ilvl w:val="0"/>
          <w:numId w:val="16"/>
        </w:num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Using the Parameters</w:t>
      </w:r>
    </w:p>
    <w:p w:rsidR="00551643" w:rsidRPr="00D03052" w:rsidRDefault="00551643" w:rsidP="00352B69">
      <w:pPr>
        <w:numPr>
          <w:ilvl w:val="0"/>
          <w:numId w:val="16"/>
        </w:numPr>
        <w:shd w:val="clear" w:color="auto" w:fill="FFFFFF"/>
        <w:spacing w:after="0" w:line="240" w:lineRule="auto"/>
        <w:rPr>
          <w:rFonts w:eastAsia="Times New Roman" w:cstheme="minorHAnsi"/>
          <w:b/>
          <w:color w:val="111111"/>
          <w:sz w:val="24"/>
          <w:szCs w:val="24"/>
        </w:rPr>
      </w:pPr>
      <w:r w:rsidRPr="00D03052">
        <w:rPr>
          <w:rFonts w:eastAsia="Times New Roman" w:cstheme="minorHAnsi"/>
          <w:b/>
          <w:color w:val="111111"/>
          <w:sz w:val="24"/>
          <w:szCs w:val="24"/>
        </w:rPr>
        <w:t>Strongly type model binding to view</w:t>
      </w:r>
    </w:p>
    <w:p w:rsidR="00551643" w:rsidRPr="00C94A2B" w:rsidRDefault="00551643" w:rsidP="00352B69">
      <w:pPr>
        <w:pStyle w:val="Heading4"/>
        <w:numPr>
          <w:ilvl w:val="1"/>
          <w:numId w:val="15"/>
        </w:numPr>
        <w:rPr>
          <w:rFonts w:asciiTheme="minorHAnsi" w:eastAsia="Times New Roman" w:hAnsiTheme="minorHAnsi" w:cstheme="minorHAnsi"/>
          <w:sz w:val="24"/>
          <w:szCs w:val="24"/>
        </w:rPr>
      </w:pPr>
      <w:r w:rsidRPr="00C94A2B">
        <w:rPr>
          <w:rFonts w:asciiTheme="minorHAnsi" w:eastAsia="Times New Roman" w:hAnsiTheme="minorHAnsi" w:cstheme="minorHAnsi"/>
          <w:sz w:val="24"/>
          <w:szCs w:val="24"/>
        </w:rPr>
        <w:lastRenderedPageBreak/>
        <w:t>Using Traditional Approach</w:t>
      </w:r>
    </w:p>
    <w:p w:rsidR="00551643" w:rsidRPr="00C94A2B" w:rsidRDefault="00551643" w:rsidP="00C94A2B">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In the traditional approach we use the request object of the </w:t>
      </w:r>
      <w:r w:rsidRPr="00C94A2B">
        <w:rPr>
          <w:rFonts w:eastAsia="Times New Roman" w:cstheme="minorHAnsi"/>
          <w:color w:val="990000"/>
          <w:sz w:val="24"/>
          <w:szCs w:val="24"/>
        </w:rPr>
        <w:t>HttpRequestBase</w:t>
      </w:r>
      <w:r w:rsidRPr="00C94A2B">
        <w:rPr>
          <w:rFonts w:eastAsia="Times New Roman" w:cstheme="minorHAnsi"/>
          <w:color w:val="111111"/>
          <w:sz w:val="24"/>
          <w:szCs w:val="24"/>
        </w:rPr>
        <w:t> class. The request object has view input field values in name/value pairs. When we create a submit button then the request type POST is created and calls the POST method.</w:t>
      </w:r>
      <w:r w:rsidRPr="00C94A2B">
        <w:rPr>
          <w:rFonts w:eastAsia="Times New Roman" w:cstheme="minorHAnsi"/>
          <w:noProof/>
          <w:color w:val="111111"/>
          <w:sz w:val="24"/>
          <w:szCs w:val="24"/>
        </w:rPr>
        <w:drawing>
          <wp:inline distT="0" distB="0" distL="0" distR="0">
            <wp:extent cx="4761865" cy="1414780"/>
            <wp:effectExtent l="19050" t="0" r="635" b="0"/>
            <wp:docPr id="18" name="Picture 4" descr="UI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 input screen"/>
                    <pic:cNvPicPr>
                      <a:picLocks noChangeAspect="1" noChangeArrowheads="1"/>
                    </pic:cNvPicPr>
                  </pic:nvPicPr>
                  <pic:blipFill>
                    <a:blip r:embed="rId50"/>
                    <a:srcRect/>
                    <a:stretch>
                      <a:fillRect/>
                    </a:stretch>
                  </pic:blipFill>
                  <pic:spPr bwMode="auto">
                    <a:xfrm>
                      <a:off x="0" y="0"/>
                      <a:ext cx="4761865" cy="1414780"/>
                    </a:xfrm>
                    <a:prstGeom prst="rect">
                      <a:avLst/>
                    </a:prstGeom>
                    <a:noFill/>
                    <a:ln w="9525">
                      <a:noFill/>
                      <a:miter lim="800000"/>
                      <a:headEnd/>
                      <a:tailEnd/>
                    </a:ln>
                  </pic:spPr>
                </pic:pic>
              </a:graphicData>
            </a:graphic>
          </wp:inline>
        </w:drawing>
      </w:r>
    </w:p>
    <w:p w:rsidR="00551643" w:rsidRPr="00C94A2B" w:rsidRDefault="00551643" w:rsidP="00551643">
      <w:pPr>
        <w:shd w:val="clear" w:color="auto" w:fill="FFFFFF"/>
        <w:spacing w:after="0" w:line="240" w:lineRule="auto"/>
        <w:rPr>
          <w:rFonts w:eastAsia="Times New Roman" w:cstheme="minorHAnsi"/>
          <w:b/>
          <w:bCs/>
          <w:i/>
          <w:iCs/>
          <w:color w:val="111111"/>
          <w:sz w:val="24"/>
          <w:szCs w:val="24"/>
        </w:rPr>
      </w:pPr>
      <w:r w:rsidRPr="00C94A2B">
        <w:rPr>
          <w:rFonts w:eastAsia="Times New Roman" w:cstheme="minorHAnsi"/>
          <w:b/>
          <w:bCs/>
          <w:i/>
          <w:iCs/>
          <w:color w:val="111111"/>
          <w:sz w:val="24"/>
          <w:szCs w:val="24"/>
        </w:rPr>
        <w:t>Figure 1.2 Requested Data</w:t>
      </w:r>
    </w:p>
    <w:p w:rsidR="00551643" w:rsidRPr="00C94A2B" w:rsidRDefault="00551643" w:rsidP="00551643">
      <w:p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We have four data, those are in Name-Value pairs. So we can access these data in a POST method by passing the Name as an indexer in the Request and get values. Our POST method means the controller action that handles the POST request type is:</w:t>
      </w:r>
    </w:p>
    <w:tbl>
      <w:tblPr>
        <w:tblStyle w:val="TableGrid"/>
        <w:tblW w:w="0" w:type="auto"/>
        <w:tblLook w:val="04A0"/>
      </w:tblPr>
      <w:tblGrid>
        <w:gridCol w:w="9576"/>
      </w:tblGrid>
      <w:tr w:rsidR="009D2F93" w:rsidTr="009D2F93">
        <w:tc>
          <w:tcPr>
            <w:tcW w:w="9576" w:type="dxa"/>
          </w:tcPr>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[HttpPost]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public ActionResult CalculateSimpleInterestResult()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decimal principle = Convert.ToDecimal(Request["txtAmount"].ToString());</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decimal rate = Convert.ToDecimal(Request["txtRate"].ToString());</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int time = Convert.ToInt32(Request["txtYear"].ToString());</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decimal simpleInteresrt = (principle*time*rate)/100;</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StringBuilder sbInterest = new StringBuilder();</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sbInterest.Append("&lt;b&gt;Amount :&lt;/b&gt; " + principle+"&lt;br/&gt;");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sbInterest.Append("&lt;b&gt;Rate :&lt;/b&gt; " + rate + "&lt;br/&gt;");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sbInterest.Append("&lt;b&gt;Time(year) :&lt;/b&gt; " + time + "&lt;br/&gt;");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 xml:space="preserve">    sbInterest.Append("&lt;b&gt;Interest :&lt;/b&gt; " + simpleInteresrt);</w:t>
            </w:r>
          </w:p>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lastRenderedPageBreak/>
              <w:t xml:space="preserve">    return Content(sbInterest.ToString());</w:t>
            </w:r>
          </w:p>
          <w:p w:rsidR="009D2F93" w:rsidRDefault="009D2F93" w:rsidP="009D2F93">
            <w:pPr>
              <w:spacing w:before="100" w:beforeAutospacing="1" w:after="100" w:afterAutospacing="1"/>
              <w:rPr>
                <w:rFonts w:ascii="Segoe UI" w:eastAsia="Times New Roman" w:hAnsi="Segoe UI" w:cs="Segoe UI"/>
                <w:color w:val="111111"/>
                <w:sz w:val="24"/>
                <w:szCs w:val="24"/>
              </w:rPr>
            </w:pPr>
            <w:r w:rsidRPr="009D2F93">
              <w:rPr>
                <w:rFonts w:ascii="Segoe UI" w:eastAsia="Times New Roman" w:hAnsi="Segoe UI" w:cs="Segoe UI"/>
                <w:color w:val="111111"/>
                <w:sz w:val="24"/>
                <w:szCs w:val="24"/>
              </w:rPr>
              <w:t>}</w:t>
            </w:r>
          </w:p>
        </w:tc>
      </w:tr>
      <w:tr w:rsidR="009D2F93" w:rsidTr="009D2F93">
        <w:tc>
          <w:tcPr>
            <w:tcW w:w="9576" w:type="dxa"/>
          </w:tcPr>
          <w:p w:rsidR="009D2F93" w:rsidRPr="009D2F93" w:rsidRDefault="009D2F93" w:rsidP="009D2F93">
            <w:pPr>
              <w:spacing w:before="100" w:beforeAutospacing="1" w:after="100" w:afterAutospacing="1"/>
              <w:rPr>
                <w:rFonts w:ascii="Segoe UI" w:eastAsia="Times New Roman" w:hAnsi="Segoe UI" w:cs="Segoe UI"/>
                <w:color w:val="111111"/>
                <w:sz w:val="24"/>
                <w:szCs w:val="24"/>
              </w:rPr>
            </w:pPr>
          </w:p>
        </w:tc>
      </w:tr>
    </w:tbl>
    <w:p w:rsidR="009D2F93" w:rsidRDefault="009D2F93" w:rsidP="00551643">
      <w:pPr>
        <w:shd w:val="clear" w:color="auto" w:fill="FFFFFF"/>
        <w:spacing w:before="100" w:beforeAutospacing="1" w:after="100" w:afterAutospacing="1" w:line="240" w:lineRule="auto"/>
        <w:rPr>
          <w:rFonts w:ascii="Segoe UI" w:eastAsia="Times New Roman" w:hAnsi="Segoe UI" w:cs="Segoe UI"/>
          <w:color w:val="111111"/>
          <w:sz w:val="24"/>
          <w:szCs w:val="24"/>
        </w:rPr>
      </w:pPr>
    </w:p>
    <w:p w:rsidR="00551643" w:rsidRPr="008D1724" w:rsidRDefault="00551643" w:rsidP="00551643">
      <w:pPr>
        <w:shd w:val="clear" w:color="auto" w:fill="FFFFFF"/>
        <w:spacing w:before="100" w:beforeAutospacing="1" w:after="100" w:afterAutospacing="1" w:line="240" w:lineRule="auto"/>
        <w:rPr>
          <w:rFonts w:ascii="Segoe UI" w:eastAsia="Times New Roman" w:hAnsi="Segoe UI" w:cs="Segoe UI"/>
          <w:color w:val="111111"/>
          <w:sz w:val="24"/>
          <w:szCs w:val="24"/>
        </w:rPr>
      </w:pPr>
      <w:r w:rsidRPr="008D1724">
        <w:rPr>
          <w:rFonts w:ascii="Segoe UI" w:eastAsia="Times New Roman" w:hAnsi="Segoe UI" w:cs="Segoe UI"/>
          <w:color w:val="111111"/>
          <w:sz w:val="24"/>
          <w:szCs w:val="24"/>
        </w:rPr>
        <w:t>When it executes, we get simple interest as the result as in the following:</w:t>
      </w:r>
    </w:p>
    <w:p w:rsidR="00551643" w:rsidRPr="00276E85" w:rsidRDefault="00551643" w:rsidP="00551643">
      <w:pPr>
        <w:shd w:val="clear" w:color="auto" w:fill="FFFFFF"/>
        <w:spacing w:before="100" w:beforeAutospacing="1" w:after="100" w:afterAutospacing="1" w:line="240" w:lineRule="auto"/>
        <w:rPr>
          <w:rFonts w:ascii="Segoe UI" w:eastAsia="Times New Roman" w:hAnsi="Segoe UI" w:cs="Segoe UI"/>
          <w:color w:val="111111"/>
          <w:sz w:val="19"/>
          <w:szCs w:val="19"/>
        </w:rPr>
      </w:pPr>
      <w:r>
        <w:rPr>
          <w:rFonts w:ascii="Segoe UI" w:eastAsia="Times New Roman" w:hAnsi="Segoe UI" w:cs="Segoe UI"/>
          <w:noProof/>
          <w:color w:val="111111"/>
          <w:sz w:val="19"/>
          <w:szCs w:val="19"/>
        </w:rPr>
        <w:drawing>
          <wp:inline distT="0" distB="0" distL="0" distR="0">
            <wp:extent cx="3026229" cy="3157828"/>
            <wp:effectExtent l="0" t="0" r="0" b="0"/>
            <wp:docPr id="25" name="Picture 6" descr="UI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I input screen"/>
                    <pic:cNvPicPr>
                      <a:picLocks noChangeAspect="1" noChangeArrowheads="1"/>
                    </pic:cNvPicPr>
                  </pic:nvPicPr>
                  <pic:blipFill>
                    <a:blip r:embed="rId51"/>
                    <a:srcRect/>
                    <a:stretch>
                      <a:fillRect/>
                    </a:stretch>
                  </pic:blipFill>
                  <pic:spPr bwMode="auto">
                    <a:xfrm>
                      <a:off x="0" y="0"/>
                      <a:ext cx="3029082" cy="3160805"/>
                    </a:xfrm>
                    <a:prstGeom prst="rect">
                      <a:avLst/>
                    </a:prstGeom>
                    <a:noFill/>
                    <a:ln w="9525">
                      <a:noFill/>
                      <a:miter lim="800000"/>
                      <a:headEnd/>
                      <a:tailEnd/>
                    </a:ln>
                  </pic:spPr>
                </pic:pic>
              </a:graphicData>
            </a:graphic>
          </wp:inline>
        </w:drawing>
      </w:r>
    </w:p>
    <w:p w:rsidR="00551643" w:rsidRPr="00276E85" w:rsidRDefault="00551643" w:rsidP="00551643">
      <w:pPr>
        <w:shd w:val="clear" w:color="auto" w:fill="FFFFFF"/>
        <w:spacing w:after="0" w:line="240" w:lineRule="auto"/>
        <w:rPr>
          <w:rFonts w:ascii="Segoe UI" w:eastAsia="Times New Roman" w:hAnsi="Segoe UI" w:cs="Segoe UI"/>
          <w:b/>
          <w:bCs/>
          <w:i/>
          <w:iCs/>
          <w:color w:val="111111"/>
          <w:sz w:val="16"/>
          <w:szCs w:val="16"/>
        </w:rPr>
      </w:pPr>
      <w:r w:rsidRPr="00276E85">
        <w:rPr>
          <w:rFonts w:ascii="Segoe UI" w:eastAsia="Times New Roman" w:hAnsi="Segoe UI" w:cs="Segoe UI"/>
          <w:b/>
          <w:bCs/>
          <w:i/>
          <w:iCs/>
          <w:color w:val="111111"/>
          <w:sz w:val="16"/>
          <w:szCs w:val="16"/>
        </w:rPr>
        <w:t>Figure 1.3 Output screen after getting response</w:t>
      </w:r>
    </w:p>
    <w:p w:rsidR="00551643" w:rsidRPr="00595296" w:rsidRDefault="00551643" w:rsidP="00352B69">
      <w:pPr>
        <w:pStyle w:val="Heading4"/>
        <w:numPr>
          <w:ilvl w:val="1"/>
          <w:numId w:val="15"/>
        </w:numPr>
        <w:rPr>
          <w:rFonts w:eastAsia="Times New Roman"/>
          <w:szCs w:val="19"/>
        </w:rPr>
      </w:pPr>
      <w:r w:rsidRPr="00595296">
        <w:rPr>
          <w:rFonts w:eastAsia="Times New Roman"/>
        </w:rPr>
        <w:t>Using the FormCollection Object</w:t>
      </w:r>
    </w:p>
    <w:p w:rsidR="00551643" w:rsidRDefault="00551643" w:rsidP="00551643">
      <w:pPr>
        <w:shd w:val="clear" w:color="auto" w:fill="FFFFFF"/>
        <w:spacing w:after="0" w:line="240" w:lineRule="auto"/>
        <w:rPr>
          <w:rFonts w:eastAsia="Times New Roman" w:cstheme="minorHAnsi"/>
          <w:color w:val="111111"/>
          <w:sz w:val="28"/>
          <w:szCs w:val="28"/>
        </w:rPr>
      </w:pPr>
      <w:r w:rsidRPr="004A7E8A">
        <w:rPr>
          <w:rFonts w:eastAsia="Times New Roman" w:cstheme="minorHAnsi"/>
          <w:color w:val="111111"/>
          <w:sz w:val="28"/>
          <w:szCs w:val="28"/>
        </w:rPr>
        <w:t>We can also get post requested data by the </w:t>
      </w:r>
      <w:r w:rsidRPr="004A7E8A">
        <w:rPr>
          <w:rFonts w:eastAsia="Times New Roman" w:cstheme="minorHAnsi"/>
          <w:color w:val="990000"/>
          <w:sz w:val="28"/>
          <w:szCs w:val="28"/>
        </w:rPr>
        <w:t>FormCollection</w:t>
      </w:r>
      <w:r w:rsidRPr="004A7E8A">
        <w:rPr>
          <w:rFonts w:eastAsia="Times New Roman" w:cstheme="minorHAnsi"/>
          <w:color w:val="111111"/>
          <w:sz w:val="28"/>
          <w:szCs w:val="28"/>
        </w:rPr>
        <w:t> object. The </w:t>
      </w:r>
      <w:r w:rsidRPr="004A7E8A">
        <w:rPr>
          <w:rFonts w:eastAsia="Times New Roman" w:cstheme="minorHAnsi"/>
          <w:color w:val="990000"/>
          <w:sz w:val="28"/>
          <w:szCs w:val="28"/>
        </w:rPr>
        <w:t>FormCollection</w:t>
      </w:r>
      <w:r w:rsidRPr="004A7E8A">
        <w:rPr>
          <w:rFonts w:eastAsia="Times New Roman" w:cstheme="minorHAnsi"/>
          <w:color w:val="111111"/>
          <w:sz w:val="28"/>
          <w:szCs w:val="28"/>
        </w:rPr>
        <w:t> object also has requested data in the name/value collection as the Request object. To get data from the </w:t>
      </w:r>
      <w:r w:rsidRPr="004A7E8A">
        <w:rPr>
          <w:rFonts w:eastAsia="Times New Roman" w:cstheme="minorHAnsi"/>
          <w:color w:val="990000"/>
          <w:sz w:val="28"/>
          <w:szCs w:val="28"/>
        </w:rPr>
        <w:t>FormCollection</w:t>
      </w:r>
      <w:r w:rsidRPr="004A7E8A">
        <w:rPr>
          <w:rFonts w:eastAsia="Times New Roman" w:cstheme="minorHAnsi"/>
          <w:color w:val="111111"/>
          <w:sz w:val="28"/>
          <w:szCs w:val="28"/>
        </w:rPr>
        <w:t> object we need to pass it is as a parameter and it has all the input field data submitted on the form.</w:t>
      </w:r>
    </w:p>
    <w:p w:rsidR="004A7E8A" w:rsidRDefault="004A7E8A" w:rsidP="00551643">
      <w:pPr>
        <w:shd w:val="clear" w:color="auto" w:fill="FFFFFF"/>
        <w:spacing w:after="0" w:line="240" w:lineRule="auto"/>
        <w:rPr>
          <w:rFonts w:eastAsia="Times New Roman" w:cstheme="minorHAnsi"/>
          <w:color w:val="111111"/>
          <w:sz w:val="28"/>
          <w:szCs w:val="28"/>
        </w:rPr>
      </w:pP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[HttpPost]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public ActionResult CalculateSimpleInterestResult(FormCollection form)</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decimal principle = Convert.ToDecimal(form["txtAmount"].ToString());</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decimal rate = Convert.ToDecimal(form["txtRate"].ToString());</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int time = Convert.ToInt32(form["txtYear"].ToString());</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decimal simpleInteresrt = (principle*time*rate)/100;</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lastRenderedPageBreak/>
        <w:t xml:space="preserve">    StringBuilder sbInterest = new StringBuilder();</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sbInterest.Append("&lt;b&gt;Amount :&lt;/b&gt; " + principle+"&lt;br/&gt;");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sbInterest.Append("&lt;b&gt;Rate :&lt;/b&gt; " + rate + "&lt;br/&gt;");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sbInterest.Append("&lt;b&gt;Time(year) :&lt;/b&gt; " + time + "&lt;br/&gt;");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sbInterest.Append("&lt;b&gt;Interest :&lt;/b&gt; " + simpleInteresrt);</w:t>
      </w:r>
    </w:p>
    <w:p w:rsidR="006A7289" w:rsidRPr="006A7289"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 xml:space="preserve">    return Content(sbInterest.ToString());</w:t>
      </w:r>
    </w:p>
    <w:p w:rsidR="006A7289" w:rsidRPr="004A7E8A" w:rsidRDefault="006A7289" w:rsidP="006A7289">
      <w:pPr>
        <w:shd w:val="clear" w:color="auto" w:fill="FFFFFF"/>
        <w:spacing w:after="0" w:line="240" w:lineRule="auto"/>
        <w:rPr>
          <w:rFonts w:eastAsia="Times New Roman" w:cstheme="minorHAnsi"/>
          <w:color w:val="111111"/>
          <w:sz w:val="28"/>
          <w:szCs w:val="28"/>
        </w:rPr>
      </w:pPr>
      <w:r w:rsidRPr="006A7289">
        <w:rPr>
          <w:rFonts w:eastAsia="Times New Roman" w:cstheme="minorHAnsi"/>
          <w:color w:val="111111"/>
          <w:sz w:val="28"/>
          <w:szCs w:val="28"/>
        </w:rPr>
        <w:t>}</w:t>
      </w:r>
    </w:p>
    <w:p w:rsidR="00551643" w:rsidRPr="00C94A2B" w:rsidRDefault="00551643" w:rsidP="00551643">
      <w:pPr>
        <w:shd w:val="clear" w:color="auto" w:fill="FFFFFF"/>
        <w:spacing w:before="100" w:beforeAutospacing="1" w:after="100" w:afterAutospacing="1" w:line="240" w:lineRule="auto"/>
        <w:rPr>
          <w:rFonts w:eastAsia="Times New Roman" w:cstheme="minorHAnsi"/>
          <w:color w:val="111111"/>
          <w:sz w:val="24"/>
          <w:szCs w:val="24"/>
        </w:rPr>
      </w:pPr>
      <w:r w:rsidRPr="00C94A2B">
        <w:rPr>
          <w:rFonts w:eastAsia="Times New Roman" w:cstheme="minorHAnsi"/>
          <w:color w:val="111111"/>
          <w:sz w:val="24"/>
          <w:szCs w:val="24"/>
        </w:rPr>
        <w:t>It also gives the same output as Figure 1.3 shows.</w:t>
      </w:r>
    </w:p>
    <w:p w:rsidR="00551643" w:rsidRPr="00C94A2B" w:rsidRDefault="00551643" w:rsidP="00352B69">
      <w:pPr>
        <w:pStyle w:val="Heading4"/>
        <w:numPr>
          <w:ilvl w:val="1"/>
          <w:numId w:val="15"/>
        </w:numPr>
        <w:rPr>
          <w:rFonts w:asciiTheme="minorHAnsi" w:eastAsia="Times New Roman" w:hAnsiTheme="minorHAnsi" w:cstheme="minorHAnsi"/>
          <w:sz w:val="24"/>
          <w:szCs w:val="24"/>
        </w:rPr>
      </w:pPr>
      <w:r w:rsidRPr="00C94A2B">
        <w:rPr>
          <w:rFonts w:asciiTheme="minorHAnsi" w:eastAsia="Times New Roman" w:hAnsiTheme="minorHAnsi" w:cstheme="minorHAnsi"/>
          <w:sz w:val="24"/>
          <w:szCs w:val="24"/>
        </w:rPr>
        <w:t>Using the Parameters</w:t>
      </w:r>
    </w:p>
    <w:p w:rsidR="006A7289" w:rsidRDefault="00551643" w:rsidP="006A7289">
      <w:pPr>
        <w:shd w:val="clear" w:color="auto" w:fill="FFFFFF"/>
        <w:spacing w:before="100" w:beforeAutospacing="1" w:after="100" w:afterAutospacing="1" w:line="240" w:lineRule="auto"/>
        <w:ind w:left="360"/>
        <w:rPr>
          <w:rFonts w:eastAsia="Times New Roman" w:cstheme="minorHAnsi"/>
          <w:color w:val="111111"/>
          <w:sz w:val="24"/>
          <w:szCs w:val="24"/>
        </w:rPr>
      </w:pPr>
      <w:r w:rsidRPr="00C94A2B">
        <w:rPr>
          <w:rFonts w:eastAsia="Times New Roman" w:cstheme="minorHAnsi"/>
          <w:color w:val="111111"/>
          <w:sz w:val="24"/>
          <w:szCs w:val="24"/>
        </w:rPr>
        <w:t>We can pass all input field names as a parameter to the post action method. The input field name and parameter name should be the same. These parameters have input field values that were entered by the user. So we can access view input field values from these parameters. The input field takes a string value from the user so the parameter should be a string type. There is no need to define a parameter in any specific sequence.</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[HttpPost]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public ActionResult CalculateSimpleInterestResult(string txtAmount, string txtRate, string txtYear)</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decimal principle = Convert.ToDecimal(txtAmount);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decimal rate = Convert.ToDecimal(txtRate);</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int time = Convert.ToInt32(txtYear);</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decimal simpleInteresrt = (principle*time*rate)/100;</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StringBuilder sbInterest = new StringBuilder();</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sbInterest.Append("&lt;b&gt;Amount :&lt;/b&gt; " + principle+"&lt;br/&gt;");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sbInterest.Append("&lt;b&gt;Rate :&lt;/b&gt; " + rate + "&lt;br/&gt;");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sbInterest.Append("&lt;b&gt;Time(year) :&lt;/b&gt; " + time + "&lt;br/&gt;");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sbInterest.Append("&lt;b&gt;Interest :&lt;/b&gt; " + simpleInteresrt);</w:t>
      </w:r>
    </w:p>
    <w:p w:rsidR="006A7289" w:rsidRP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 xml:space="preserve">    return Content(sbInterest.ToString());</w:t>
      </w:r>
    </w:p>
    <w:p w:rsidR="006A7289" w:rsidRDefault="006A7289" w:rsidP="006A7289">
      <w:pPr>
        <w:shd w:val="clear" w:color="auto" w:fill="FFFFFF"/>
        <w:spacing w:after="0" w:line="240" w:lineRule="auto"/>
        <w:ind w:left="360"/>
        <w:rPr>
          <w:rFonts w:eastAsia="Times New Roman" w:cstheme="minorHAnsi"/>
          <w:color w:val="111111"/>
          <w:sz w:val="24"/>
          <w:szCs w:val="24"/>
        </w:rPr>
      </w:pPr>
      <w:r w:rsidRPr="006A7289">
        <w:rPr>
          <w:rFonts w:eastAsia="Times New Roman" w:cstheme="minorHAnsi"/>
          <w:color w:val="111111"/>
          <w:sz w:val="24"/>
          <w:szCs w:val="24"/>
        </w:rPr>
        <w:t>}</w:t>
      </w:r>
    </w:p>
    <w:p w:rsidR="00551643" w:rsidRPr="00C94A2B" w:rsidRDefault="006A7289" w:rsidP="006A7289">
      <w:pPr>
        <w:shd w:val="clear" w:color="auto" w:fill="FFFFFF"/>
        <w:spacing w:before="100" w:beforeAutospacing="1" w:after="100" w:afterAutospacing="1" w:line="240" w:lineRule="auto"/>
        <w:ind w:left="360"/>
        <w:rPr>
          <w:rFonts w:eastAsia="Times New Roman" w:cstheme="minorHAnsi"/>
          <w:color w:val="111111"/>
          <w:sz w:val="24"/>
          <w:szCs w:val="24"/>
        </w:rPr>
      </w:pPr>
      <w:r w:rsidRPr="00C94A2B">
        <w:rPr>
          <w:rFonts w:eastAsia="Times New Roman" w:cstheme="minorHAnsi"/>
          <w:color w:val="111111"/>
          <w:sz w:val="24"/>
          <w:szCs w:val="24"/>
        </w:rPr>
        <w:t xml:space="preserve"> </w:t>
      </w:r>
      <w:r w:rsidR="00551643" w:rsidRPr="00C94A2B">
        <w:rPr>
          <w:rFonts w:eastAsia="Times New Roman" w:cstheme="minorHAnsi"/>
          <w:color w:val="111111"/>
          <w:sz w:val="24"/>
          <w:szCs w:val="24"/>
        </w:rPr>
        <w:t>It also gives the same output as Figure 1.3 shows.</w:t>
      </w:r>
    </w:p>
    <w:p w:rsidR="00551643" w:rsidRPr="00C94A2B" w:rsidRDefault="00551643" w:rsidP="00551643">
      <w:pPr>
        <w:shd w:val="clear" w:color="auto" w:fill="FFFFFF"/>
        <w:spacing w:before="100" w:beforeAutospacing="1" w:after="100" w:afterAutospacing="1" w:line="240" w:lineRule="auto"/>
        <w:ind w:left="720"/>
        <w:rPr>
          <w:rFonts w:eastAsia="Times New Roman" w:cstheme="minorHAnsi"/>
          <w:color w:val="111111"/>
          <w:sz w:val="24"/>
          <w:szCs w:val="24"/>
        </w:rPr>
      </w:pPr>
      <w:r w:rsidRPr="00C94A2B">
        <w:rPr>
          <w:rFonts w:eastAsia="Times New Roman" w:cstheme="minorHAnsi"/>
          <w:color w:val="111111"/>
          <w:sz w:val="24"/>
          <w:szCs w:val="24"/>
        </w:rPr>
        <w:t>In all three approaches above we are parsing the string to a non-string type. If any of the parsing attempts fail then the entire action will fail. We are converting each value to avoid an exception but it also increases the amount of code. So we look at the fourth approach that would reduce the amount of code.</w:t>
      </w:r>
    </w:p>
    <w:p w:rsidR="00551643" w:rsidRPr="00C94A2B" w:rsidRDefault="00551643" w:rsidP="00352B69">
      <w:pPr>
        <w:pStyle w:val="Heading4"/>
        <w:numPr>
          <w:ilvl w:val="1"/>
          <w:numId w:val="15"/>
        </w:numPr>
        <w:rPr>
          <w:rFonts w:asciiTheme="minorHAnsi" w:eastAsia="Times New Roman" w:hAnsiTheme="minorHAnsi" w:cstheme="minorHAnsi"/>
          <w:sz w:val="24"/>
          <w:szCs w:val="24"/>
        </w:rPr>
      </w:pPr>
      <w:r w:rsidRPr="00C94A2B">
        <w:rPr>
          <w:rFonts w:asciiTheme="minorHAnsi" w:eastAsia="Times New Roman" w:hAnsiTheme="minorHAnsi" w:cstheme="minorHAnsi"/>
          <w:sz w:val="24"/>
          <w:szCs w:val="24"/>
        </w:rPr>
        <w:t>Strongly type model binding to view</w:t>
      </w:r>
    </w:p>
    <w:p w:rsidR="00551643" w:rsidRDefault="00551643" w:rsidP="00510EB5">
      <w:pPr>
        <w:shd w:val="clear" w:color="auto" w:fill="FFFFFF"/>
        <w:spacing w:after="0" w:line="240" w:lineRule="auto"/>
        <w:rPr>
          <w:rFonts w:eastAsia="Times New Roman" w:cstheme="minorHAnsi"/>
          <w:color w:val="111111"/>
          <w:sz w:val="24"/>
          <w:szCs w:val="24"/>
        </w:rPr>
      </w:pPr>
      <w:r w:rsidRPr="00C94A2B">
        <w:rPr>
          <w:rFonts w:eastAsia="Times New Roman" w:cstheme="minorHAnsi"/>
          <w:color w:val="111111"/>
          <w:sz w:val="24"/>
          <w:szCs w:val="24"/>
        </w:rPr>
        <w:t>We bind a model to the view; that is called strongly type model binding.</w:t>
      </w:r>
    </w:p>
    <w:p w:rsidR="00510EB5" w:rsidRPr="00C94A2B" w:rsidRDefault="00510EB5" w:rsidP="00510EB5">
      <w:pPr>
        <w:shd w:val="clear" w:color="auto" w:fill="FFFFFF"/>
        <w:spacing w:after="0" w:line="240" w:lineRule="auto"/>
        <w:rPr>
          <w:rFonts w:eastAsia="Times New Roman" w:cstheme="minorHAnsi"/>
          <w:color w:val="111111"/>
          <w:sz w:val="24"/>
          <w:szCs w:val="24"/>
        </w:rPr>
      </w:pPr>
    </w:p>
    <w:p w:rsidR="00551643" w:rsidRPr="00C94A2B" w:rsidRDefault="00551643" w:rsidP="00510EB5">
      <w:pPr>
        <w:shd w:val="clear" w:color="auto" w:fill="FFFFFF"/>
        <w:spacing w:after="0" w:line="240" w:lineRule="auto"/>
        <w:rPr>
          <w:rFonts w:eastAsia="Times New Roman" w:cstheme="minorHAnsi"/>
          <w:color w:val="111111"/>
          <w:sz w:val="24"/>
          <w:szCs w:val="24"/>
        </w:rPr>
      </w:pPr>
      <w:r w:rsidRPr="00C94A2B">
        <w:rPr>
          <w:rFonts w:eastAsia="Times New Roman" w:cstheme="minorHAnsi"/>
          <w:b/>
          <w:bCs/>
          <w:color w:val="111111"/>
          <w:sz w:val="24"/>
          <w:szCs w:val="24"/>
        </w:rPr>
        <w:t>Step 1</w:t>
      </w:r>
      <w:r w:rsidRPr="00C94A2B">
        <w:rPr>
          <w:rFonts w:eastAsia="Times New Roman" w:cstheme="minorHAnsi"/>
          <w:color w:val="111111"/>
          <w:sz w:val="24"/>
          <w:szCs w:val="24"/>
        </w:rPr>
        <w:t>: Create a Model for Simple Interest.</w:t>
      </w:r>
    </w:p>
    <w:p w:rsidR="00B81303" w:rsidRPr="00B81303" w:rsidRDefault="00B81303" w:rsidP="00510EB5">
      <w:pPr>
        <w:spacing w:after="0"/>
        <w:rPr>
          <w:sz w:val="24"/>
          <w:szCs w:val="24"/>
        </w:rPr>
      </w:pPr>
      <w:r w:rsidRPr="00B81303">
        <w:rPr>
          <w:sz w:val="24"/>
          <w:szCs w:val="24"/>
        </w:rPr>
        <w:t>namespace CalculateSimpleInterest.Models</w:t>
      </w:r>
    </w:p>
    <w:p w:rsidR="00B81303" w:rsidRPr="00B81303" w:rsidRDefault="00B81303" w:rsidP="00B81303">
      <w:pPr>
        <w:spacing w:after="0"/>
        <w:rPr>
          <w:sz w:val="24"/>
          <w:szCs w:val="24"/>
        </w:rPr>
      </w:pPr>
      <w:r w:rsidRPr="00B81303">
        <w:rPr>
          <w:sz w:val="24"/>
          <w:szCs w:val="24"/>
        </w:rPr>
        <w:t>{</w:t>
      </w:r>
    </w:p>
    <w:p w:rsidR="00B81303" w:rsidRPr="00B81303" w:rsidRDefault="00B81303" w:rsidP="00B81303">
      <w:pPr>
        <w:spacing w:after="0"/>
        <w:rPr>
          <w:sz w:val="24"/>
          <w:szCs w:val="24"/>
        </w:rPr>
      </w:pPr>
      <w:r w:rsidRPr="00B81303">
        <w:rPr>
          <w:sz w:val="24"/>
          <w:szCs w:val="24"/>
        </w:rPr>
        <w:t xml:space="preserve">    public class SimpleInterestModel</w:t>
      </w:r>
    </w:p>
    <w:p w:rsidR="00B81303" w:rsidRPr="00B81303" w:rsidRDefault="00B81303" w:rsidP="00B81303">
      <w:pPr>
        <w:spacing w:after="0"/>
        <w:rPr>
          <w:sz w:val="24"/>
          <w:szCs w:val="24"/>
        </w:rPr>
      </w:pPr>
      <w:r w:rsidRPr="00B81303">
        <w:rPr>
          <w:sz w:val="24"/>
          <w:szCs w:val="24"/>
        </w:rPr>
        <w:t xml:space="preserve">    {</w:t>
      </w:r>
    </w:p>
    <w:p w:rsidR="00B81303" w:rsidRPr="00B81303" w:rsidRDefault="00B81303" w:rsidP="00B81303">
      <w:pPr>
        <w:spacing w:after="0"/>
        <w:rPr>
          <w:sz w:val="24"/>
          <w:szCs w:val="24"/>
        </w:rPr>
      </w:pPr>
      <w:r w:rsidRPr="00B81303">
        <w:rPr>
          <w:sz w:val="24"/>
          <w:szCs w:val="24"/>
        </w:rPr>
        <w:t xml:space="preserve">        public decimal Amount { get; set; }</w:t>
      </w:r>
    </w:p>
    <w:p w:rsidR="00B81303" w:rsidRPr="00B81303" w:rsidRDefault="00B81303" w:rsidP="00B81303">
      <w:pPr>
        <w:spacing w:after="0"/>
        <w:rPr>
          <w:sz w:val="24"/>
          <w:szCs w:val="24"/>
        </w:rPr>
      </w:pPr>
      <w:r w:rsidRPr="00B81303">
        <w:rPr>
          <w:sz w:val="24"/>
          <w:szCs w:val="24"/>
        </w:rPr>
        <w:t xml:space="preserve">        public decimal Rate { get; set; }</w:t>
      </w:r>
    </w:p>
    <w:p w:rsidR="00B81303" w:rsidRPr="00B81303" w:rsidRDefault="00B81303" w:rsidP="00B81303">
      <w:pPr>
        <w:spacing w:after="0"/>
        <w:rPr>
          <w:sz w:val="24"/>
          <w:szCs w:val="24"/>
        </w:rPr>
      </w:pPr>
      <w:r w:rsidRPr="00B81303">
        <w:rPr>
          <w:sz w:val="24"/>
          <w:szCs w:val="24"/>
        </w:rPr>
        <w:t xml:space="preserve">        public int Year { get; set; }</w:t>
      </w:r>
    </w:p>
    <w:p w:rsidR="00B81303" w:rsidRPr="00B81303" w:rsidRDefault="00B81303" w:rsidP="00B81303">
      <w:pPr>
        <w:spacing w:after="0"/>
        <w:rPr>
          <w:sz w:val="24"/>
          <w:szCs w:val="24"/>
        </w:rPr>
      </w:pPr>
      <w:r w:rsidRPr="00B81303">
        <w:rPr>
          <w:sz w:val="24"/>
          <w:szCs w:val="24"/>
        </w:rPr>
        <w:t xml:space="preserve">    }</w:t>
      </w:r>
    </w:p>
    <w:p w:rsidR="00510EB5" w:rsidRDefault="00B81303" w:rsidP="00510EB5">
      <w:pPr>
        <w:spacing w:after="0"/>
        <w:rPr>
          <w:sz w:val="24"/>
          <w:szCs w:val="24"/>
        </w:rPr>
      </w:pPr>
      <w:r w:rsidRPr="00B81303">
        <w:rPr>
          <w:sz w:val="24"/>
          <w:szCs w:val="24"/>
        </w:rPr>
        <w:t>}</w:t>
      </w:r>
    </w:p>
    <w:p w:rsidR="00551643" w:rsidRPr="00276E85" w:rsidRDefault="00551643" w:rsidP="00510EB5">
      <w:pPr>
        <w:spacing w:after="0"/>
        <w:rPr>
          <w:rFonts w:ascii="Segoe UI" w:eastAsia="Times New Roman" w:hAnsi="Segoe UI" w:cs="Segoe UI"/>
          <w:color w:val="111111"/>
          <w:sz w:val="19"/>
          <w:szCs w:val="19"/>
        </w:rPr>
      </w:pPr>
      <w:r w:rsidRPr="00276E85">
        <w:rPr>
          <w:rFonts w:ascii="Segoe UI" w:eastAsia="Times New Roman" w:hAnsi="Segoe UI" w:cs="Segoe UI"/>
          <w:b/>
          <w:bCs/>
          <w:color w:val="111111"/>
          <w:sz w:val="19"/>
        </w:rPr>
        <w:t>Step 2</w:t>
      </w:r>
      <w:r w:rsidRPr="00276E85">
        <w:rPr>
          <w:rFonts w:ascii="Segoe UI" w:eastAsia="Times New Roman" w:hAnsi="Segoe UI" w:cs="Segoe UI"/>
          <w:color w:val="111111"/>
          <w:sz w:val="19"/>
          <w:szCs w:val="19"/>
        </w:rPr>
        <w:t>: Create an action method that render a view on the UI.</w:t>
      </w:r>
    </w:p>
    <w:p w:rsidR="00551643" w:rsidRDefault="00551643" w:rsidP="00510EB5">
      <w:pPr>
        <w:shd w:val="clear" w:color="auto" w:fill="FFFFFF"/>
        <w:spacing w:after="0" w:line="240" w:lineRule="auto"/>
        <w:ind w:firstLine="720"/>
        <w:rPr>
          <w:rFonts w:ascii="Segoe UI" w:eastAsia="Times New Roman" w:hAnsi="Segoe UI" w:cs="Segoe UI"/>
          <w:color w:val="111111"/>
          <w:sz w:val="19"/>
          <w:szCs w:val="19"/>
        </w:rPr>
      </w:pPr>
      <w:r w:rsidRPr="00276E85">
        <w:rPr>
          <w:rFonts w:ascii="Segoe UI" w:eastAsia="Times New Roman" w:hAnsi="Segoe UI" w:cs="Segoe UI"/>
          <w:color w:val="111111"/>
          <w:sz w:val="19"/>
          <w:szCs w:val="19"/>
        </w:rPr>
        <w:t>We are passing an empty model to be bound to the view.</w:t>
      </w:r>
    </w:p>
    <w:p w:rsidR="00846173" w:rsidRPr="00846173" w:rsidRDefault="00846173" w:rsidP="00510EB5">
      <w:pPr>
        <w:shd w:val="clear" w:color="auto" w:fill="FFFFFF"/>
        <w:spacing w:after="0" w:line="240" w:lineRule="auto"/>
        <w:ind w:firstLine="720"/>
        <w:rPr>
          <w:rFonts w:ascii="Segoe UI" w:eastAsia="Times New Roman" w:hAnsi="Segoe UI" w:cs="Segoe UI"/>
          <w:color w:val="111111"/>
          <w:sz w:val="19"/>
          <w:szCs w:val="19"/>
        </w:rPr>
      </w:pPr>
      <w:r w:rsidRPr="00846173">
        <w:rPr>
          <w:rFonts w:ascii="Segoe UI" w:eastAsia="Times New Roman" w:hAnsi="Segoe UI" w:cs="Segoe UI"/>
          <w:color w:val="111111"/>
          <w:sz w:val="19"/>
          <w:szCs w:val="19"/>
        </w:rPr>
        <w:t>public ActionResult SimpleInterest()</w:t>
      </w:r>
    </w:p>
    <w:p w:rsidR="00846173" w:rsidRPr="00846173" w:rsidRDefault="00846173" w:rsidP="00846173">
      <w:pPr>
        <w:shd w:val="clear" w:color="auto" w:fill="FFFFFF"/>
        <w:spacing w:after="0" w:line="240" w:lineRule="auto"/>
        <w:ind w:firstLine="720"/>
        <w:rPr>
          <w:rFonts w:ascii="Segoe UI" w:eastAsia="Times New Roman" w:hAnsi="Segoe UI" w:cs="Segoe UI"/>
          <w:color w:val="111111"/>
          <w:sz w:val="19"/>
          <w:szCs w:val="19"/>
        </w:rPr>
      </w:pPr>
      <w:r w:rsidRPr="00846173">
        <w:rPr>
          <w:rFonts w:ascii="Segoe UI" w:eastAsia="Times New Roman" w:hAnsi="Segoe UI" w:cs="Segoe UI"/>
          <w:color w:val="111111"/>
          <w:sz w:val="19"/>
          <w:szCs w:val="19"/>
        </w:rPr>
        <w:t>{</w:t>
      </w:r>
    </w:p>
    <w:p w:rsidR="00846173" w:rsidRPr="00846173" w:rsidRDefault="00846173" w:rsidP="00846173">
      <w:pPr>
        <w:shd w:val="clear" w:color="auto" w:fill="FFFFFF"/>
        <w:spacing w:after="0" w:line="240" w:lineRule="auto"/>
        <w:ind w:firstLine="720"/>
        <w:rPr>
          <w:rFonts w:ascii="Segoe UI" w:eastAsia="Times New Roman" w:hAnsi="Segoe UI" w:cs="Segoe UI"/>
          <w:color w:val="111111"/>
          <w:sz w:val="19"/>
          <w:szCs w:val="19"/>
        </w:rPr>
      </w:pPr>
      <w:r w:rsidRPr="00846173">
        <w:rPr>
          <w:rFonts w:ascii="Segoe UI" w:eastAsia="Times New Roman" w:hAnsi="Segoe UI" w:cs="Segoe UI"/>
          <w:color w:val="111111"/>
          <w:sz w:val="19"/>
          <w:szCs w:val="19"/>
        </w:rPr>
        <w:t xml:space="preserve">    SimpleInterestModel model = new SimpleInterestModel();</w:t>
      </w:r>
    </w:p>
    <w:p w:rsidR="00846173" w:rsidRPr="00846173" w:rsidRDefault="00846173" w:rsidP="00846173">
      <w:pPr>
        <w:shd w:val="clear" w:color="auto" w:fill="FFFFFF"/>
        <w:spacing w:after="0" w:line="240" w:lineRule="auto"/>
        <w:ind w:firstLine="720"/>
        <w:rPr>
          <w:rFonts w:ascii="Segoe UI" w:eastAsia="Times New Roman" w:hAnsi="Segoe UI" w:cs="Segoe UI"/>
          <w:color w:val="111111"/>
          <w:sz w:val="19"/>
          <w:szCs w:val="19"/>
        </w:rPr>
      </w:pPr>
      <w:r w:rsidRPr="00846173">
        <w:rPr>
          <w:rFonts w:ascii="Segoe UI" w:eastAsia="Times New Roman" w:hAnsi="Segoe UI" w:cs="Segoe UI"/>
          <w:color w:val="111111"/>
          <w:sz w:val="19"/>
          <w:szCs w:val="19"/>
        </w:rPr>
        <w:t xml:space="preserve">    return View(model);</w:t>
      </w:r>
    </w:p>
    <w:p w:rsidR="00846173" w:rsidRDefault="00846173" w:rsidP="00846173">
      <w:pPr>
        <w:shd w:val="clear" w:color="auto" w:fill="FFFFFF"/>
        <w:spacing w:after="0" w:line="240" w:lineRule="auto"/>
        <w:ind w:firstLine="720"/>
        <w:rPr>
          <w:rFonts w:ascii="Segoe UI" w:eastAsia="Times New Roman" w:hAnsi="Segoe UI" w:cs="Segoe UI"/>
          <w:color w:val="111111"/>
          <w:sz w:val="19"/>
          <w:szCs w:val="19"/>
        </w:rPr>
      </w:pPr>
      <w:r w:rsidRPr="00846173">
        <w:rPr>
          <w:rFonts w:ascii="Segoe UI" w:eastAsia="Times New Roman" w:hAnsi="Segoe UI" w:cs="Segoe UI"/>
          <w:color w:val="111111"/>
          <w:sz w:val="19"/>
          <w:szCs w:val="19"/>
        </w:rPr>
        <w:t>}</w:t>
      </w:r>
    </w:p>
    <w:p w:rsidR="00551643" w:rsidRDefault="00551643" w:rsidP="00510EB5">
      <w:pPr>
        <w:shd w:val="clear" w:color="auto" w:fill="FFFFFF"/>
        <w:spacing w:beforeAutospacing="1" w:after="0" w:afterAutospacing="1" w:line="240" w:lineRule="auto"/>
        <w:rPr>
          <w:rFonts w:ascii="Segoe UI" w:eastAsia="Times New Roman" w:hAnsi="Segoe UI" w:cs="Segoe UI"/>
          <w:color w:val="111111"/>
          <w:sz w:val="19"/>
          <w:szCs w:val="19"/>
        </w:rPr>
      </w:pPr>
      <w:r w:rsidRPr="00276E85">
        <w:rPr>
          <w:rFonts w:ascii="Segoe UI" w:eastAsia="Times New Roman" w:hAnsi="Segoe UI" w:cs="Segoe UI"/>
          <w:b/>
          <w:bCs/>
          <w:color w:val="111111"/>
          <w:sz w:val="19"/>
        </w:rPr>
        <w:t>Step 3</w:t>
      </w:r>
      <w:r w:rsidRPr="00276E85">
        <w:rPr>
          <w:rFonts w:ascii="Segoe UI" w:eastAsia="Times New Roman" w:hAnsi="Segoe UI" w:cs="Segoe UI"/>
          <w:color w:val="111111"/>
          <w:sz w:val="19"/>
          <w:szCs w:val="19"/>
        </w:rPr>
        <w:t>: Create a strongly typed view that has the same screen as in Figure 1.1.</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@model CalculateSimpleInterest.Models.SimpleInterestModel</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ViewBag.Title = "SimpleInterest";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&lt;h2&gt;Calulate Simple Interest&lt;/h2&gt;@using (Ajax.BeginForm("CalculateSimpleInterestResult","CalculateSimpleInterest",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new AjaxOptions { UpdateTargetId = "divInterestDeatils"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&lt;fieldset&gt;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&lt;legend&gt;Calulate Simple Interest&lt;/legend&gt;&lt;div id="div1"&gt;&lt;/div&gt;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 class="editor-label"&gt;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@Html.LabelFor(model =&gt; model.Amount)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 class="editor-field"&gt;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@Html.EditorFor(model =&gt; model.Amount)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 class="editor-label"&gt;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@Html.LabelFor(model =&gt; model.Rate)</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 class="editor-field"&gt;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@Html.EditorFor(model =&gt; model.Rate)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lastRenderedPageBreak/>
        <w:t>&lt;div class="editor-label"&gt;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@Html.LabelFor(model =&gt; model.Year)</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 class="editor-field"&gt;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@Html.EditorFor(model =&gt; model.Year)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&lt;/div&gt;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&lt;p&gt;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&lt;input type="submit" value="Calculate" /&gt;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&lt;/p&gt;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&lt;/fieldset&gt;</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@section Scripts {</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 xml:space="preserve">    @Scripts.Render("~/bundles/jqueryval")</w:t>
      </w:r>
    </w:p>
    <w:p w:rsidR="00846173" w:rsidRPr="00846173" w:rsidRDefault="00846173" w:rsidP="00846173">
      <w:pPr>
        <w:shd w:val="clear" w:color="auto" w:fill="FFFFFF"/>
        <w:spacing w:after="0" w:line="240" w:lineRule="auto"/>
        <w:ind w:firstLine="720"/>
        <w:rPr>
          <w:rFonts w:eastAsia="Times New Roman" w:cstheme="minorHAnsi"/>
          <w:b/>
          <w:color w:val="111111"/>
          <w:sz w:val="24"/>
          <w:szCs w:val="24"/>
        </w:rPr>
      </w:pPr>
      <w:r w:rsidRPr="00846173">
        <w:rPr>
          <w:rFonts w:eastAsia="Times New Roman" w:cstheme="minorHAnsi"/>
          <w:b/>
          <w:color w:val="111111"/>
          <w:sz w:val="24"/>
          <w:szCs w:val="24"/>
        </w:rPr>
        <w:t>}</w:t>
      </w:r>
    </w:p>
    <w:p w:rsidR="00551643" w:rsidRPr="00276E85" w:rsidRDefault="00551643" w:rsidP="00551643">
      <w:pPr>
        <w:shd w:val="clear" w:color="auto" w:fill="FFFFFF"/>
        <w:spacing w:beforeAutospacing="1" w:after="0" w:afterAutospacing="1" w:line="240" w:lineRule="auto"/>
        <w:ind w:firstLine="720"/>
        <w:rPr>
          <w:rFonts w:ascii="Segoe UI" w:eastAsia="Times New Roman" w:hAnsi="Segoe UI" w:cs="Segoe UI"/>
          <w:color w:val="111111"/>
          <w:sz w:val="19"/>
          <w:szCs w:val="19"/>
        </w:rPr>
      </w:pPr>
      <w:r w:rsidRPr="00276E85">
        <w:rPr>
          <w:rFonts w:ascii="Segoe UI" w:eastAsia="Times New Roman" w:hAnsi="Segoe UI" w:cs="Segoe UI"/>
          <w:b/>
          <w:bCs/>
          <w:color w:val="111111"/>
          <w:sz w:val="19"/>
        </w:rPr>
        <w:t>Step 4</w:t>
      </w:r>
      <w:r w:rsidRPr="00276E85">
        <w:rPr>
          <w:rFonts w:ascii="Segoe UI" w:eastAsia="Times New Roman" w:hAnsi="Segoe UI" w:cs="Segoe UI"/>
          <w:color w:val="111111"/>
          <w:sz w:val="19"/>
          <w:szCs w:val="19"/>
        </w:rPr>
        <w:t>: Create an action method that handles the POST request and processes the data.</w:t>
      </w:r>
    </w:p>
    <w:p w:rsidR="00551643" w:rsidRDefault="00551643" w:rsidP="00551643">
      <w:pPr>
        <w:shd w:val="clear" w:color="auto" w:fill="FFFFFF"/>
        <w:spacing w:before="100" w:beforeAutospacing="1" w:after="100" w:afterAutospacing="1" w:line="240" w:lineRule="auto"/>
        <w:ind w:left="720"/>
        <w:rPr>
          <w:rFonts w:ascii="Segoe UI" w:eastAsia="Times New Roman" w:hAnsi="Segoe UI" w:cs="Segoe UI"/>
          <w:color w:val="111111"/>
          <w:sz w:val="19"/>
          <w:szCs w:val="19"/>
        </w:rPr>
      </w:pPr>
      <w:r w:rsidRPr="00276E85">
        <w:rPr>
          <w:rFonts w:ascii="Segoe UI" w:eastAsia="Times New Roman" w:hAnsi="Segoe UI" w:cs="Segoe UI"/>
          <w:color w:val="111111"/>
          <w:sz w:val="19"/>
          <w:szCs w:val="19"/>
        </w:rPr>
        <w:t>In the action method we pass a model as the parameter. That model has UI input field data. Here we do not need to parse and do not need to write extra code.</w:t>
      </w: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551643" w:rsidTr="00BB3E1C">
        <w:tc>
          <w:tcPr>
            <w:tcW w:w="9576" w:type="dxa"/>
          </w:tcPr>
          <w:p w:rsidR="00551643" w:rsidRDefault="00551643" w:rsidP="00D701F4">
            <w:r>
              <w:t>[HttpPost]</w:t>
            </w:r>
          </w:p>
          <w:p w:rsidR="00551643" w:rsidRDefault="00551643" w:rsidP="00D701F4">
            <w:r>
              <w:t>public ActionResult CalculateSimpleInterestResult(SimpleInterestModel model)</w:t>
            </w:r>
          </w:p>
          <w:p w:rsidR="00551643" w:rsidRDefault="00551643" w:rsidP="00D701F4">
            <w:r>
              <w:t>{</w:t>
            </w:r>
          </w:p>
          <w:p w:rsidR="00551643" w:rsidRDefault="00551643" w:rsidP="00D701F4">
            <w:r>
              <w:t xml:space="preserve">    decimal simpleInteresrt = (model.Amount*model.Year*model.Rate)/100;</w:t>
            </w:r>
          </w:p>
          <w:p w:rsidR="00551643" w:rsidRDefault="00551643" w:rsidP="00D701F4">
            <w:r>
              <w:t xml:space="preserve">    StringBuilder sbInterest = new StringBuilder();</w:t>
            </w:r>
          </w:p>
          <w:p w:rsidR="00551643" w:rsidRDefault="00551643" w:rsidP="00D701F4">
            <w:r>
              <w:t xml:space="preserve">    sbInterest.Append("&lt;b&gt;Amount :&lt;/b&gt; " + model.Amount+"&lt;br/&gt;");</w:t>
            </w:r>
          </w:p>
          <w:p w:rsidR="00551643" w:rsidRDefault="00551643" w:rsidP="00D701F4">
            <w:r>
              <w:t xml:space="preserve">    sbInterest.Append("&lt;b&gt;Rate :&lt;/b&gt; " + model.Rate + "&lt;br/&gt;");</w:t>
            </w:r>
          </w:p>
          <w:p w:rsidR="00551643" w:rsidRDefault="00551643" w:rsidP="00D701F4">
            <w:r>
              <w:t xml:space="preserve">    sbInterest.Append("&lt;b&gt;Time(year) :&lt;/b&gt; " + model.Year + "&lt;br/&gt;");</w:t>
            </w:r>
          </w:p>
          <w:p w:rsidR="00551643" w:rsidRDefault="00551643" w:rsidP="00D701F4">
            <w:r>
              <w:t xml:space="preserve">    sbInterest.Append("&lt;b&gt;Interest :&lt;/b&gt; " + simpleInteresrt);</w:t>
            </w:r>
          </w:p>
          <w:p w:rsidR="00551643" w:rsidRDefault="00551643" w:rsidP="00D701F4">
            <w:r>
              <w:t xml:space="preserve">    return Content(sbInterest.ToString());</w:t>
            </w:r>
          </w:p>
          <w:p w:rsidR="00551643" w:rsidRDefault="00551643" w:rsidP="00D701F4">
            <w:r>
              <w:t>}</w:t>
            </w:r>
          </w:p>
        </w:tc>
      </w:tr>
    </w:tbl>
    <w:p w:rsidR="00551643" w:rsidRDefault="00551643" w:rsidP="004F3CBE">
      <w:pPr>
        <w:pStyle w:val="Heading1"/>
        <w:numPr>
          <w:ilvl w:val="0"/>
          <w:numId w:val="36"/>
        </w:numPr>
      </w:pPr>
      <w:bookmarkStart w:id="41" w:name="_Toc404452220"/>
      <w:bookmarkStart w:id="42" w:name="_Toc430812640"/>
      <w:r w:rsidRPr="007C1268">
        <w:t>View-to-Controller</w:t>
      </w:r>
      <w:bookmarkEnd w:id="41"/>
      <w:bookmarkEnd w:id="42"/>
    </w:p>
    <w:p w:rsidR="00551643" w:rsidRDefault="00551643" w:rsidP="004F3CBE">
      <w:pPr>
        <w:pStyle w:val="Heading2"/>
        <w:keepNext w:val="0"/>
        <w:keepLines w:val="0"/>
        <w:numPr>
          <w:ilvl w:val="1"/>
          <w:numId w:val="36"/>
        </w:numPr>
        <w:spacing w:before="100" w:beforeAutospacing="1" w:after="100" w:afterAutospacing="1" w:line="240" w:lineRule="auto"/>
      </w:pPr>
      <w:bookmarkStart w:id="43" w:name="_Toc404452221"/>
      <w:bookmarkStart w:id="44" w:name="_Toc430812641"/>
      <w:r>
        <w:t>Traditional Approach</w:t>
      </w:r>
      <w:bookmarkEnd w:id="43"/>
      <w:bookmarkEnd w:id="44"/>
    </w:p>
    <w:p w:rsidR="00551643" w:rsidRPr="007C1268" w:rsidRDefault="00551643" w:rsidP="00551643">
      <w:pPr>
        <w:spacing w:before="100" w:beforeAutospacing="1" w:after="100" w:afterAutospacing="1" w:line="240" w:lineRule="auto"/>
        <w:ind w:left="720"/>
        <w:rPr>
          <w:rFonts w:cstheme="minorHAnsi"/>
        </w:rPr>
      </w:pPr>
      <w:r w:rsidRPr="007C1268">
        <w:rPr>
          <w:rFonts w:cstheme="minorHAnsi"/>
        </w:rPr>
        <w:lastRenderedPageBreak/>
        <w:t xml:space="preserve"> In this approach, we can use the request object of the HttpRequestBase class. This object contains the input field name and values as name-value pairs in case of the form submit. </w:t>
      </w:r>
    </w:p>
    <w:p w:rsidR="00551643" w:rsidRDefault="00551643" w:rsidP="00551643">
      <w:pPr>
        <w:ind w:left="720"/>
        <w:rPr>
          <w:lang w:val="cs-CZ"/>
        </w:rPr>
      </w:pPr>
      <w:r>
        <w:rPr>
          <w:lang w:val="cs-CZ"/>
        </w:rPr>
        <w:t>string strName = Request[</w:t>
      </w:r>
      <w:r>
        <w:rPr>
          <w:rStyle w:val="code-string"/>
          <w:lang w:val="cs-CZ"/>
        </w:rPr>
        <w:t>"txtName"</w:t>
      </w:r>
      <w:r>
        <w:rPr>
          <w:lang w:val="cs-CZ"/>
        </w:rPr>
        <w:t>].ToString();</w:t>
      </w:r>
    </w:p>
    <w:p w:rsidR="00551643" w:rsidRDefault="00551643" w:rsidP="004F3CBE">
      <w:pPr>
        <w:pStyle w:val="Heading1"/>
        <w:numPr>
          <w:ilvl w:val="0"/>
          <w:numId w:val="36"/>
        </w:numPr>
      </w:pPr>
      <w:bookmarkStart w:id="45" w:name="_Toc404452226"/>
      <w:bookmarkStart w:id="46" w:name="_Toc430812645"/>
      <w:r>
        <w:t>Controller-to-View</w:t>
      </w:r>
      <w:bookmarkEnd w:id="45"/>
      <w:bookmarkEnd w:id="46"/>
    </w:p>
    <w:p w:rsidR="00551643" w:rsidRDefault="00551643" w:rsidP="00551643">
      <w:r>
        <w:rPr>
          <w:rFonts w:eastAsiaTheme="majorEastAsia"/>
        </w:rPr>
        <w:t>ASP.NET MVC</w:t>
      </w:r>
      <w:r>
        <w:t xml:space="preserve"> is a framework that facilitates building web applications based on MVC (Model-View-Controller) design pattern. Request coming from client reaches the </w:t>
      </w:r>
      <w:r>
        <w:rPr>
          <w:rStyle w:val="Heading8Char"/>
        </w:rPr>
        <w:t xml:space="preserve">Controller </w:t>
      </w:r>
      <w:r>
        <w:t xml:space="preserve">through URL Rewriting Module. </w:t>
      </w:r>
      <w:r>
        <w:rPr>
          <w:rStyle w:val="Heading8Char"/>
        </w:rPr>
        <w:t>Controller</w:t>
      </w:r>
      <w:r>
        <w:t xml:space="preserve"> decides which model to use in order to fulfill the request. Further passing the </w:t>
      </w:r>
      <w:r>
        <w:rPr>
          <w:rStyle w:val="Heading8Char"/>
        </w:rPr>
        <w:t>Model</w:t>
      </w:r>
      <w:r>
        <w:t xml:space="preserve"> data to </w:t>
      </w:r>
      <w:r>
        <w:rPr>
          <w:rStyle w:val="Heading8Char"/>
        </w:rPr>
        <w:t>View</w:t>
      </w:r>
      <w:r>
        <w:t xml:space="preserve"> which then transforms the </w:t>
      </w:r>
      <w:r>
        <w:rPr>
          <w:rStyle w:val="Heading8Char"/>
        </w:rPr>
        <w:t>Model</w:t>
      </w:r>
      <w:r>
        <w:t xml:space="preserve"> data and renders response to client as shown in following basic level request flow diagram.</w:t>
      </w:r>
    </w:p>
    <w:p w:rsidR="00551643" w:rsidRDefault="00551643" w:rsidP="00551643">
      <w:r>
        <w:rPr>
          <w:noProof/>
          <w:color w:val="0000FF"/>
        </w:rPr>
        <w:drawing>
          <wp:inline distT="0" distB="0" distL="0" distR="0">
            <wp:extent cx="2857500" cy="1114425"/>
            <wp:effectExtent l="19050" t="0" r="0" b="0"/>
            <wp:docPr id="64" name="Picture 46" descr="ASP.NET MVC Request Flow">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P.NET MVC Request Flow">
                      <a:hlinkClick r:id="rId52" tgtFrame="&quot;_self&quot;"/>
                    </pic:cNvPr>
                    <pic:cNvPicPr>
                      <a:picLocks noChangeAspect="1" noChangeArrowheads="1"/>
                    </pic:cNvPicPr>
                  </pic:nvPicPr>
                  <pic:blipFill>
                    <a:blip r:embed="rId53"/>
                    <a:srcRect/>
                    <a:stretch>
                      <a:fillRect/>
                    </a:stretch>
                  </pic:blipFill>
                  <pic:spPr bwMode="auto">
                    <a:xfrm>
                      <a:off x="0" y="0"/>
                      <a:ext cx="2857500" cy="1114425"/>
                    </a:xfrm>
                    <a:prstGeom prst="rect">
                      <a:avLst/>
                    </a:prstGeom>
                    <a:noFill/>
                    <a:ln w="9525">
                      <a:noFill/>
                      <a:miter lim="800000"/>
                      <a:headEnd/>
                      <a:tailEnd/>
                    </a:ln>
                  </pic:spPr>
                </pic:pic>
              </a:graphicData>
            </a:graphic>
          </wp:inline>
        </w:drawing>
      </w:r>
    </w:p>
    <w:p w:rsidR="00551643" w:rsidRPr="00E075AE" w:rsidRDefault="00551643" w:rsidP="00551643">
      <w:pPr>
        <w:rPr>
          <w:rFonts w:asciiTheme="majorHAnsi" w:eastAsiaTheme="majorEastAsia" w:hAnsiTheme="majorHAnsi" w:cstheme="majorBidi"/>
          <w:b/>
          <w:bCs/>
          <w:color w:val="365F91" w:themeColor="accent1" w:themeShade="BF"/>
          <w:sz w:val="28"/>
          <w:szCs w:val="28"/>
        </w:rPr>
      </w:pPr>
      <w:r w:rsidRPr="00E075AE">
        <w:rPr>
          <w:rFonts w:asciiTheme="majorHAnsi" w:eastAsiaTheme="majorEastAsia" w:hAnsiTheme="majorHAnsi" w:cstheme="majorBidi"/>
          <w:b/>
          <w:bCs/>
          <w:color w:val="365F91" w:themeColor="accent1" w:themeShade="BF"/>
          <w:sz w:val="28"/>
          <w:szCs w:val="28"/>
        </w:rPr>
        <w:t xml:space="preserve">There are three options to pass information from controller to view. They are mentioned below: </w:t>
      </w:r>
    </w:p>
    <w:p w:rsidR="00551643" w:rsidRPr="00E075AE" w:rsidRDefault="00551643" w:rsidP="004F3CBE">
      <w:pPr>
        <w:pStyle w:val="Heading2"/>
        <w:keepNext w:val="0"/>
        <w:keepLines w:val="0"/>
        <w:numPr>
          <w:ilvl w:val="1"/>
          <w:numId w:val="36"/>
        </w:numPr>
        <w:spacing w:before="100" w:beforeAutospacing="1" w:after="100" w:afterAutospacing="1" w:line="240" w:lineRule="auto"/>
        <w:rPr>
          <w:color w:val="365F91" w:themeColor="accent1" w:themeShade="BF"/>
          <w:sz w:val="28"/>
          <w:szCs w:val="28"/>
        </w:rPr>
      </w:pPr>
      <w:bookmarkStart w:id="47" w:name="_Toc404452227"/>
      <w:bookmarkStart w:id="48" w:name="_Toc430812646"/>
      <w:r w:rsidRPr="00E075AE">
        <w:rPr>
          <w:color w:val="365F91" w:themeColor="accent1" w:themeShade="BF"/>
          <w:sz w:val="28"/>
          <w:szCs w:val="28"/>
        </w:rPr>
        <w:t>ViewData:</w:t>
      </w:r>
      <w:bookmarkEnd w:id="47"/>
      <w:bookmarkEnd w:id="48"/>
    </w:p>
    <w:p w:rsidR="00551643" w:rsidRDefault="00551643" w:rsidP="00551643">
      <w:pPr>
        <w:spacing w:before="100" w:beforeAutospacing="1" w:after="100" w:afterAutospacing="1" w:line="240" w:lineRule="auto"/>
        <w:ind w:left="720"/>
      </w:pPr>
      <w:r>
        <w:t xml:space="preserve">The ViewData is a Dictionary of objects that are derived from the 'ViewDataDictionary' class and its having keys as string type and a value for respective keys. It contains a null value on each redirection and it needs typecasting for complex data types. </w:t>
      </w:r>
    </w:p>
    <w:p w:rsidR="00551643" w:rsidRDefault="00551643" w:rsidP="00846173">
      <w:pPr>
        <w:spacing w:after="0"/>
        <w:ind w:left="720"/>
      </w:pPr>
      <w:r>
        <w:t xml:space="preserve">For example: Assign value in controller action like: </w:t>
      </w:r>
    </w:p>
    <w:p w:rsidR="00551643" w:rsidRDefault="00551643" w:rsidP="00846173">
      <w:pPr>
        <w:spacing w:after="0"/>
        <w:ind w:left="720"/>
        <w:rPr>
          <w:lang w:val="cs-CZ"/>
        </w:rPr>
      </w:pPr>
      <w:r>
        <w:rPr>
          <w:lang w:val="cs-CZ"/>
        </w:rPr>
        <w:t>ViewData[</w:t>
      </w:r>
      <w:r>
        <w:rPr>
          <w:rStyle w:val="code-string"/>
          <w:lang w:val="cs-CZ"/>
        </w:rPr>
        <w:t>"PersonName"</w:t>
      </w:r>
      <w:r>
        <w:rPr>
          <w:lang w:val="cs-CZ"/>
        </w:rPr>
        <w:t xml:space="preserve">] = </w:t>
      </w:r>
      <w:r>
        <w:rPr>
          <w:rStyle w:val="code-string"/>
          <w:lang w:val="cs-CZ"/>
        </w:rPr>
        <w:t>"Test Name"</w:t>
      </w:r>
      <w:r>
        <w:rPr>
          <w:lang w:val="cs-CZ"/>
        </w:rPr>
        <w:t>;</w:t>
      </w:r>
    </w:p>
    <w:p w:rsidR="00551643" w:rsidRDefault="00551643" w:rsidP="00846173">
      <w:pPr>
        <w:spacing w:after="0"/>
        <w:ind w:left="720"/>
      </w:pPr>
      <w:r>
        <w:t xml:space="preserve">Fetch this ViewData value in View like this: </w:t>
      </w:r>
    </w:p>
    <w:p w:rsidR="00551643" w:rsidRDefault="00551643" w:rsidP="00846173">
      <w:pPr>
        <w:spacing w:after="0"/>
        <w:ind w:left="720"/>
      </w:pPr>
      <w:r>
        <w:t>&lt;h1&gt;</w:t>
      </w:r>
      <w:r>
        <w:rPr>
          <w:rStyle w:val="HTMLCode"/>
          <w:rFonts w:eastAsiaTheme="minorEastAsia"/>
        </w:rPr>
        <w:t>&lt;%</w:t>
      </w:r>
      <w:r>
        <w:t>= ViewData[</w:t>
      </w:r>
      <w:r>
        <w:rPr>
          <w:rStyle w:val="code-string"/>
        </w:rPr>
        <w:t>"PersonName"</w:t>
      </w:r>
      <w:r>
        <w:t xml:space="preserve">]  </w:t>
      </w:r>
      <w:r>
        <w:rPr>
          <w:rStyle w:val="HTMLCode"/>
          <w:rFonts w:eastAsiaTheme="minorEastAsia"/>
        </w:rPr>
        <w:t>%&gt;</w:t>
      </w:r>
      <w:r>
        <w:t>&lt;/h1&gt;</w:t>
      </w:r>
    </w:p>
    <w:p w:rsidR="00551643" w:rsidRDefault="00551643" w:rsidP="00551643">
      <w:pPr>
        <w:ind w:left="720"/>
      </w:pPr>
    </w:p>
    <w:p w:rsidR="00551643" w:rsidRPr="00654FAC" w:rsidRDefault="00551643" w:rsidP="004F3CBE">
      <w:pPr>
        <w:pStyle w:val="Heading2"/>
        <w:keepNext w:val="0"/>
        <w:keepLines w:val="0"/>
        <w:numPr>
          <w:ilvl w:val="1"/>
          <w:numId w:val="36"/>
        </w:numPr>
        <w:spacing w:before="100" w:beforeAutospacing="1" w:after="100" w:afterAutospacing="1" w:line="240" w:lineRule="auto"/>
        <w:rPr>
          <w:color w:val="365F91" w:themeColor="accent1" w:themeShade="BF"/>
          <w:sz w:val="28"/>
          <w:szCs w:val="28"/>
        </w:rPr>
      </w:pPr>
      <w:bookmarkStart w:id="49" w:name="_Toc404452228"/>
      <w:bookmarkStart w:id="50" w:name="_Toc430812647"/>
      <w:r w:rsidRPr="00654FAC">
        <w:rPr>
          <w:color w:val="365F91" w:themeColor="accent1" w:themeShade="BF"/>
          <w:sz w:val="28"/>
          <w:szCs w:val="28"/>
        </w:rPr>
        <w:t>ViewBag:</w:t>
      </w:r>
      <w:bookmarkEnd w:id="49"/>
      <w:bookmarkEnd w:id="50"/>
    </w:p>
    <w:p w:rsidR="00551643" w:rsidRDefault="00551643" w:rsidP="00551643">
      <w:pPr>
        <w:spacing w:before="100" w:beforeAutospacing="1" w:after="100" w:afterAutospacing="1" w:line="240" w:lineRule="auto"/>
        <w:ind w:left="720"/>
      </w:pPr>
      <w:r>
        <w:t xml:space="preserve">ViewBag is just a dynamic wrapper around ViewData and exists only in ASP.NET MVC 3. ViewBag is a dynamic property that takes advantage of the new dynamic features in C# 4.0. It doesn't require typecasting for complex data types. It also contains a null value when redirection occurs. </w:t>
      </w:r>
    </w:p>
    <w:p w:rsidR="00551643" w:rsidRDefault="00551643" w:rsidP="00846173">
      <w:pPr>
        <w:spacing w:after="0"/>
        <w:ind w:left="720"/>
      </w:pPr>
      <w:r>
        <w:t xml:space="preserve">For example: Assign value in controller action like: </w:t>
      </w:r>
    </w:p>
    <w:p w:rsidR="00551643" w:rsidRDefault="00551643" w:rsidP="00846173">
      <w:pPr>
        <w:spacing w:after="0"/>
        <w:ind w:left="720"/>
        <w:rPr>
          <w:lang w:val="cs-CZ"/>
        </w:rPr>
      </w:pPr>
      <w:r>
        <w:rPr>
          <w:lang w:val="cs-CZ"/>
        </w:rPr>
        <w:t xml:space="preserve">ViewBag.PersonName= </w:t>
      </w:r>
      <w:r>
        <w:rPr>
          <w:rStyle w:val="code-string"/>
          <w:lang w:val="cs-CZ"/>
        </w:rPr>
        <w:t>"Test Name"</w:t>
      </w:r>
      <w:r>
        <w:rPr>
          <w:lang w:val="cs-CZ"/>
        </w:rPr>
        <w:t>;</w:t>
      </w:r>
    </w:p>
    <w:p w:rsidR="00551643" w:rsidRDefault="00551643" w:rsidP="00846173">
      <w:pPr>
        <w:spacing w:after="0"/>
        <w:ind w:left="720"/>
      </w:pPr>
      <w:r>
        <w:t xml:space="preserve">Fetch this ViewData value in View like this: </w:t>
      </w:r>
    </w:p>
    <w:p w:rsidR="00551643" w:rsidRDefault="00551643" w:rsidP="00846173">
      <w:pPr>
        <w:spacing w:after="0"/>
        <w:ind w:left="720"/>
      </w:pPr>
      <w:r>
        <w:lastRenderedPageBreak/>
        <w:t>&lt;h1&gt;</w:t>
      </w:r>
      <w:r>
        <w:rPr>
          <w:rStyle w:val="HTMLCode"/>
          <w:rFonts w:eastAsiaTheme="minorEastAsia"/>
        </w:rPr>
        <w:t>&lt;%</w:t>
      </w:r>
      <w:r>
        <w:t xml:space="preserve">= ViewBag.PersonName  </w:t>
      </w:r>
      <w:r>
        <w:rPr>
          <w:rStyle w:val="HTMLCode"/>
          <w:rFonts w:eastAsiaTheme="minorEastAsia"/>
        </w:rPr>
        <w:t>%&gt;</w:t>
      </w:r>
      <w:r>
        <w:t>&lt;/h1&gt;</w:t>
      </w:r>
    </w:p>
    <w:p w:rsidR="00551643" w:rsidRDefault="00551643" w:rsidP="00551643">
      <w:pPr>
        <w:ind w:left="720"/>
      </w:pPr>
    </w:p>
    <w:p w:rsidR="00551643" w:rsidRPr="00DB6F43" w:rsidRDefault="00551643" w:rsidP="00DB6F43">
      <w:pPr>
        <w:rPr>
          <w:b/>
          <w:u w:val="single"/>
        </w:rPr>
      </w:pPr>
      <w:bookmarkStart w:id="51" w:name="_Toc404452229"/>
      <w:r w:rsidRPr="00DB6F43">
        <w:rPr>
          <w:b/>
          <w:u w:val="single"/>
        </w:rPr>
        <w:t>ViewBag  Example</w:t>
      </w:r>
      <w:bookmarkEnd w:id="51"/>
    </w:p>
    <w:p w:rsidR="00551643" w:rsidRDefault="00551643" w:rsidP="00551643">
      <w:r>
        <w:t>As we discussed earlier that ViewBag and ViewData serves the same purpose but ViewBag is basically a dynamic property (a new C# 4.0 feature) having advantage that it doesn’t have typecasting and null checks.</w:t>
      </w:r>
    </w:p>
    <w:p w:rsidR="00551643" w:rsidRDefault="00551643" w:rsidP="00551643">
      <w:r>
        <w:t>So, In order to pass data from Controller to View using ViewBag, we will modify our EmployeeController code as follows:</w:t>
      </w:r>
    </w:p>
    <w:p w:rsidR="00551643" w:rsidRPr="00BB3E1C" w:rsidRDefault="00551643" w:rsidP="00BB3E1C">
      <w:pPr>
        <w:spacing w:after="0"/>
        <w:rPr>
          <w:b/>
          <w:sz w:val="24"/>
          <w:szCs w:val="24"/>
          <w:lang w:val="cs-CZ"/>
        </w:rPr>
      </w:pPr>
      <w:r w:rsidRPr="00BB3E1C">
        <w:rPr>
          <w:b/>
          <w:sz w:val="24"/>
          <w:szCs w:val="24"/>
          <w:lang w:val="cs-CZ"/>
        </w:rPr>
        <w:t>public class EmployeeController : Controller</w:t>
      </w:r>
    </w:p>
    <w:p w:rsidR="00551643" w:rsidRPr="00BB3E1C" w:rsidRDefault="00551643" w:rsidP="00BB3E1C">
      <w:pPr>
        <w:spacing w:after="0"/>
        <w:rPr>
          <w:b/>
          <w:sz w:val="24"/>
          <w:szCs w:val="24"/>
          <w:lang w:val="cs-CZ"/>
        </w:rPr>
      </w:pPr>
      <w:r w:rsidRPr="00BB3E1C">
        <w:rPr>
          <w:b/>
          <w:sz w:val="24"/>
          <w:szCs w:val="24"/>
          <w:lang w:val="cs-CZ"/>
        </w:rPr>
        <w:t xml:space="preserve"> {</w:t>
      </w:r>
    </w:p>
    <w:p w:rsidR="00551643" w:rsidRPr="00BB3E1C" w:rsidRDefault="00551643" w:rsidP="00BB3E1C">
      <w:pPr>
        <w:spacing w:after="0"/>
        <w:rPr>
          <w:rStyle w:val="code-comment"/>
          <w:rFonts w:eastAsiaTheme="majorEastAsia"/>
          <w:b/>
          <w:sz w:val="24"/>
          <w:szCs w:val="24"/>
          <w:lang w:val="cs-CZ"/>
        </w:rPr>
      </w:pPr>
      <w:r w:rsidRPr="00BB3E1C">
        <w:rPr>
          <w:rStyle w:val="code-comment"/>
          <w:rFonts w:eastAsiaTheme="majorEastAsia"/>
          <w:b/>
          <w:sz w:val="24"/>
          <w:szCs w:val="24"/>
          <w:lang w:val="cs-CZ"/>
        </w:rPr>
        <w:t>// GET: /Employee/</w:t>
      </w:r>
    </w:p>
    <w:p w:rsidR="00551643" w:rsidRPr="00BB3E1C" w:rsidRDefault="00551643" w:rsidP="00BB3E1C">
      <w:pPr>
        <w:spacing w:after="0"/>
        <w:rPr>
          <w:b/>
          <w:sz w:val="24"/>
          <w:szCs w:val="24"/>
          <w:lang w:val="cs-CZ"/>
        </w:rPr>
      </w:pPr>
      <w:r w:rsidRPr="00BB3E1C">
        <w:rPr>
          <w:b/>
          <w:sz w:val="24"/>
          <w:szCs w:val="24"/>
          <w:lang w:val="cs-CZ"/>
        </w:rPr>
        <w:t xml:space="preserve">          public ActionResult Index()</w:t>
      </w:r>
    </w:p>
    <w:p w:rsidR="00551643" w:rsidRPr="00BB3E1C" w:rsidRDefault="00551643" w:rsidP="00BB3E1C">
      <w:pPr>
        <w:spacing w:after="0"/>
        <w:rPr>
          <w:b/>
          <w:sz w:val="24"/>
          <w:szCs w:val="24"/>
          <w:lang w:val="cs-CZ"/>
        </w:rPr>
      </w:pPr>
      <w:r w:rsidRPr="00BB3E1C">
        <w:rPr>
          <w:b/>
          <w:sz w:val="24"/>
          <w:szCs w:val="24"/>
          <w:lang w:val="cs-CZ"/>
        </w:rPr>
        <w:t xml:space="preserve">         {</w:t>
      </w:r>
    </w:p>
    <w:p w:rsidR="00551643" w:rsidRPr="00BB3E1C" w:rsidRDefault="00551643" w:rsidP="00BB3E1C">
      <w:pPr>
        <w:spacing w:after="0"/>
        <w:rPr>
          <w:b/>
          <w:sz w:val="24"/>
          <w:szCs w:val="24"/>
          <w:lang w:val="cs-CZ"/>
        </w:rPr>
      </w:pPr>
      <w:r w:rsidRPr="00BB3E1C">
        <w:rPr>
          <w:b/>
          <w:sz w:val="24"/>
          <w:szCs w:val="24"/>
          <w:lang w:val="cs-CZ"/>
        </w:rPr>
        <w:t xml:space="preserve">                     ViewBag.EmployeeName = “Muhammad Hamza”;</w:t>
      </w:r>
    </w:p>
    <w:p w:rsidR="00551643" w:rsidRPr="00BB3E1C" w:rsidRDefault="00551643" w:rsidP="00BB3E1C">
      <w:pPr>
        <w:spacing w:after="0"/>
        <w:rPr>
          <w:b/>
          <w:sz w:val="24"/>
          <w:szCs w:val="24"/>
          <w:lang w:val="cs-CZ"/>
        </w:rPr>
      </w:pPr>
      <w:r w:rsidRPr="00BB3E1C">
        <w:rPr>
          <w:b/>
          <w:sz w:val="24"/>
          <w:szCs w:val="24"/>
          <w:lang w:val="cs-CZ"/>
        </w:rPr>
        <w:t xml:space="preserve">                     ViewBag.Company = “Web Development Company”;</w:t>
      </w:r>
    </w:p>
    <w:p w:rsidR="00551643" w:rsidRPr="00BB3E1C" w:rsidRDefault="00551643" w:rsidP="00BB3E1C">
      <w:pPr>
        <w:spacing w:after="0"/>
        <w:rPr>
          <w:b/>
          <w:sz w:val="24"/>
          <w:szCs w:val="24"/>
          <w:lang w:val="cs-CZ"/>
        </w:rPr>
      </w:pPr>
      <w:r w:rsidRPr="00BB3E1C">
        <w:rPr>
          <w:b/>
          <w:sz w:val="24"/>
          <w:szCs w:val="24"/>
          <w:lang w:val="cs-CZ"/>
        </w:rPr>
        <w:t xml:space="preserve">                     ViewBag.Address = “Dubai, United Arab Emirates”;                     </w:t>
      </w:r>
    </w:p>
    <w:p w:rsidR="00551643" w:rsidRPr="00BB3E1C" w:rsidRDefault="00551643" w:rsidP="00BB3E1C">
      <w:pPr>
        <w:spacing w:after="0"/>
        <w:rPr>
          <w:b/>
          <w:sz w:val="24"/>
          <w:szCs w:val="24"/>
          <w:lang w:val="cs-CZ"/>
        </w:rPr>
      </w:pPr>
      <w:r w:rsidRPr="00BB3E1C">
        <w:rPr>
          <w:b/>
          <w:sz w:val="24"/>
          <w:szCs w:val="24"/>
          <w:lang w:val="cs-CZ"/>
        </w:rPr>
        <w:t xml:space="preserve">                     return View();</w:t>
      </w:r>
    </w:p>
    <w:p w:rsidR="00551643" w:rsidRPr="00BB3E1C" w:rsidRDefault="00551643" w:rsidP="00BB3E1C">
      <w:pPr>
        <w:spacing w:after="0"/>
        <w:rPr>
          <w:b/>
          <w:sz w:val="24"/>
          <w:szCs w:val="24"/>
          <w:lang w:val="cs-CZ"/>
        </w:rPr>
      </w:pPr>
      <w:r w:rsidRPr="00BB3E1C">
        <w:rPr>
          <w:b/>
          <w:sz w:val="24"/>
          <w:szCs w:val="24"/>
          <w:lang w:val="cs-CZ"/>
        </w:rPr>
        <w:t xml:space="preserve">         }</w:t>
      </w:r>
    </w:p>
    <w:p w:rsidR="00551643" w:rsidRPr="00BB3E1C" w:rsidRDefault="00551643" w:rsidP="00BB3E1C">
      <w:pPr>
        <w:spacing w:after="0"/>
        <w:rPr>
          <w:b/>
          <w:sz w:val="24"/>
          <w:szCs w:val="24"/>
          <w:lang w:val="cs-CZ"/>
        </w:rPr>
      </w:pPr>
      <w:r w:rsidRPr="00BB3E1C">
        <w:rPr>
          <w:b/>
          <w:sz w:val="24"/>
          <w:szCs w:val="24"/>
          <w:lang w:val="cs-CZ"/>
        </w:rPr>
        <w:t xml:space="preserve">  }</w:t>
      </w:r>
    </w:p>
    <w:p w:rsidR="00551643" w:rsidRDefault="00551643" w:rsidP="00551643">
      <w:r>
        <w:t>And to get Employee details passed from Controller using ViewBag, View code will be as follows:</w:t>
      </w:r>
    </w:p>
    <w:p w:rsidR="00551643" w:rsidRPr="00BB3E1C" w:rsidRDefault="00551643" w:rsidP="00BB3E1C">
      <w:pPr>
        <w:spacing w:after="0"/>
        <w:rPr>
          <w:b/>
          <w:sz w:val="24"/>
          <w:szCs w:val="24"/>
        </w:rPr>
      </w:pPr>
      <w:r w:rsidRPr="00BB3E1C">
        <w:rPr>
          <w:b/>
          <w:sz w:val="24"/>
          <w:szCs w:val="24"/>
        </w:rPr>
        <w:t>&lt;body&gt;</w:t>
      </w:r>
    </w:p>
    <w:p w:rsidR="00551643" w:rsidRPr="00BB3E1C" w:rsidRDefault="00551643" w:rsidP="00BB3E1C">
      <w:pPr>
        <w:spacing w:after="0"/>
        <w:rPr>
          <w:b/>
          <w:sz w:val="24"/>
          <w:szCs w:val="24"/>
        </w:rPr>
      </w:pPr>
      <w:r w:rsidRPr="00BB3E1C">
        <w:rPr>
          <w:b/>
          <w:sz w:val="24"/>
          <w:szCs w:val="24"/>
        </w:rPr>
        <w:t>&lt;div&gt;</w:t>
      </w:r>
    </w:p>
    <w:p w:rsidR="00551643" w:rsidRPr="00BB3E1C" w:rsidRDefault="00551643" w:rsidP="00BB3E1C">
      <w:pPr>
        <w:spacing w:after="0"/>
        <w:rPr>
          <w:b/>
          <w:sz w:val="24"/>
          <w:szCs w:val="24"/>
        </w:rPr>
      </w:pPr>
      <w:r w:rsidRPr="00BB3E1C">
        <w:rPr>
          <w:b/>
          <w:sz w:val="24"/>
          <w:szCs w:val="24"/>
        </w:rPr>
        <w:t>&lt;h1&gt;Employee (ViewBag Data Example)&lt;/h1&gt;</w:t>
      </w:r>
    </w:p>
    <w:p w:rsidR="00551643" w:rsidRPr="00BB3E1C" w:rsidRDefault="00551643" w:rsidP="00BB3E1C">
      <w:pPr>
        <w:spacing w:after="0"/>
        <w:rPr>
          <w:b/>
          <w:sz w:val="24"/>
          <w:szCs w:val="24"/>
        </w:rPr>
      </w:pPr>
      <w:r w:rsidRPr="00BB3E1C">
        <w:rPr>
          <w:b/>
          <w:sz w:val="24"/>
          <w:szCs w:val="24"/>
        </w:rPr>
        <w:t>&lt;div&gt;</w:t>
      </w:r>
    </w:p>
    <w:p w:rsidR="00551643" w:rsidRPr="00BB3E1C" w:rsidRDefault="00551643" w:rsidP="00BB3E1C">
      <w:pPr>
        <w:spacing w:after="0"/>
        <w:rPr>
          <w:b/>
          <w:sz w:val="24"/>
          <w:szCs w:val="24"/>
        </w:rPr>
      </w:pPr>
      <w:r w:rsidRPr="00BB3E1C">
        <w:rPr>
          <w:b/>
          <w:sz w:val="24"/>
          <w:szCs w:val="24"/>
        </w:rPr>
        <w:t>&lt;b&gt;Employee Name:&lt;/b&gt; @ViewBag.EmployeeName&lt;br /&gt;</w:t>
      </w:r>
    </w:p>
    <w:p w:rsidR="00551643" w:rsidRPr="00BB3E1C" w:rsidRDefault="00551643" w:rsidP="00BB3E1C">
      <w:pPr>
        <w:spacing w:after="0"/>
        <w:rPr>
          <w:b/>
          <w:sz w:val="24"/>
          <w:szCs w:val="24"/>
        </w:rPr>
      </w:pPr>
      <w:r w:rsidRPr="00BB3E1C">
        <w:rPr>
          <w:b/>
          <w:sz w:val="24"/>
          <w:szCs w:val="24"/>
        </w:rPr>
        <w:t>&lt;b&gt;Company Name:&lt;/b&gt; @ViewBag.Company&lt;br /&gt;</w:t>
      </w:r>
    </w:p>
    <w:p w:rsidR="00551643" w:rsidRPr="00BB3E1C" w:rsidRDefault="00551643" w:rsidP="00BB3E1C">
      <w:pPr>
        <w:spacing w:after="0"/>
        <w:rPr>
          <w:b/>
          <w:sz w:val="24"/>
          <w:szCs w:val="24"/>
        </w:rPr>
      </w:pPr>
      <w:r w:rsidRPr="00BB3E1C">
        <w:rPr>
          <w:b/>
          <w:sz w:val="24"/>
          <w:szCs w:val="24"/>
        </w:rPr>
        <w:t>&lt;b&gt;Address:&lt;/b&gt; @ViewBag.Address&lt;br /&gt;</w:t>
      </w:r>
    </w:p>
    <w:p w:rsidR="00551643" w:rsidRPr="00BB3E1C" w:rsidRDefault="00551643" w:rsidP="00BB3E1C">
      <w:pPr>
        <w:spacing w:after="0"/>
        <w:rPr>
          <w:b/>
          <w:sz w:val="24"/>
          <w:szCs w:val="24"/>
        </w:rPr>
      </w:pPr>
      <w:r w:rsidRPr="00BB3E1C">
        <w:rPr>
          <w:b/>
          <w:sz w:val="24"/>
          <w:szCs w:val="24"/>
        </w:rPr>
        <w:t>&lt;/div&gt;</w:t>
      </w:r>
    </w:p>
    <w:p w:rsidR="00551643" w:rsidRPr="00BB3E1C" w:rsidRDefault="00551643" w:rsidP="00BB3E1C">
      <w:pPr>
        <w:spacing w:after="0"/>
        <w:rPr>
          <w:b/>
          <w:sz w:val="24"/>
          <w:szCs w:val="24"/>
        </w:rPr>
      </w:pPr>
      <w:r w:rsidRPr="00BB3E1C">
        <w:rPr>
          <w:b/>
          <w:sz w:val="24"/>
          <w:szCs w:val="24"/>
        </w:rPr>
        <w:t>&lt;/div&gt;</w:t>
      </w:r>
    </w:p>
    <w:p w:rsidR="00551643" w:rsidRPr="00BB3E1C" w:rsidRDefault="00551643" w:rsidP="00BB3E1C">
      <w:pPr>
        <w:spacing w:after="0"/>
        <w:rPr>
          <w:b/>
          <w:sz w:val="24"/>
          <w:szCs w:val="24"/>
        </w:rPr>
      </w:pPr>
      <w:r w:rsidRPr="00BB3E1C">
        <w:rPr>
          <w:b/>
          <w:sz w:val="24"/>
          <w:szCs w:val="24"/>
        </w:rPr>
        <w:t>&lt;/body&gt;</w:t>
      </w:r>
    </w:p>
    <w:p w:rsidR="00551643" w:rsidRDefault="00551643" w:rsidP="00551643">
      <w:r>
        <w:t>In order to see the above changes in action run the solution, we will find the following output.</w:t>
      </w:r>
    </w:p>
    <w:p w:rsidR="00551643" w:rsidRDefault="00551643" w:rsidP="00551643">
      <w:r>
        <w:rPr>
          <w:noProof/>
          <w:color w:val="0000FF"/>
        </w:rPr>
        <w:drawing>
          <wp:inline distT="0" distB="0" distL="0" distR="0">
            <wp:extent cx="2857500" cy="733425"/>
            <wp:effectExtent l="19050" t="0" r="0" b="0"/>
            <wp:docPr id="68" name="Picture 49" descr="ViewBag Example">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ewBag Example">
                      <a:hlinkClick r:id="rId54" tgtFrame="&quot;_self&quot;"/>
                    </pic:cNvPr>
                    <pic:cNvPicPr>
                      <a:picLocks noChangeAspect="1" noChangeArrowheads="1"/>
                    </pic:cNvPicPr>
                  </pic:nvPicPr>
                  <pic:blipFill>
                    <a:blip r:embed="rId55"/>
                    <a:srcRect/>
                    <a:stretch>
                      <a:fillRect/>
                    </a:stretch>
                  </pic:blipFill>
                  <pic:spPr bwMode="auto">
                    <a:xfrm>
                      <a:off x="0" y="0"/>
                      <a:ext cx="2857500" cy="733425"/>
                    </a:xfrm>
                    <a:prstGeom prst="rect">
                      <a:avLst/>
                    </a:prstGeom>
                    <a:noFill/>
                    <a:ln w="9525">
                      <a:noFill/>
                      <a:miter lim="800000"/>
                      <a:headEnd/>
                      <a:tailEnd/>
                    </a:ln>
                  </pic:spPr>
                </pic:pic>
              </a:graphicData>
            </a:graphic>
          </wp:inline>
        </w:drawing>
      </w:r>
    </w:p>
    <w:p w:rsidR="00551643" w:rsidRPr="00814C08" w:rsidRDefault="00551643" w:rsidP="004F3CBE">
      <w:pPr>
        <w:pStyle w:val="Heading2"/>
        <w:keepNext w:val="0"/>
        <w:keepLines w:val="0"/>
        <w:numPr>
          <w:ilvl w:val="1"/>
          <w:numId w:val="36"/>
        </w:numPr>
        <w:spacing w:before="100" w:beforeAutospacing="1" w:after="100" w:afterAutospacing="1" w:line="240" w:lineRule="auto"/>
        <w:rPr>
          <w:color w:val="365F91" w:themeColor="accent1" w:themeShade="BF"/>
          <w:sz w:val="28"/>
          <w:szCs w:val="28"/>
        </w:rPr>
      </w:pPr>
      <w:bookmarkStart w:id="52" w:name="_Toc404452230"/>
      <w:bookmarkStart w:id="53" w:name="_Toc430812648"/>
      <w:r w:rsidRPr="00814C08">
        <w:rPr>
          <w:color w:val="365F91" w:themeColor="accent1" w:themeShade="BF"/>
          <w:sz w:val="28"/>
          <w:szCs w:val="28"/>
        </w:rPr>
        <w:lastRenderedPageBreak/>
        <w:t>TempData:</w:t>
      </w:r>
      <w:bookmarkEnd w:id="52"/>
      <w:bookmarkEnd w:id="53"/>
    </w:p>
    <w:p w:rsidR="00551643" w:rsidRDefault="00551643" w:rsidP="00551643">
      <w:pPr>
        <w:spacing w:before="100" w:beforeAutospacing="1" w:after="100" w:afterAutospacing="1" w:line="240" w:lineRule="auto"/>
        <w:ind w:left="720"/>
      </w:pPr>
      <w:r>
        <w:t xml:space="preserve">TempData by default uses the session to store data, so it is nearly same to session only, but it gets cleared out at the end of the next request. It should only be used when the data needs only to persist between two requests. If the data needs to persist longer than that, we should either repopulate the TempData or use the Session directly. </w:t>
      </w:r>
    </w:p>
    <w:p w:rsidR="00551643" w:rsidRPr="00846173" w:rsidRDefault="00551643" w:rsidP="00846173">
      <w:pPr>
        <w:spacing w:after="0"/>
        <w:ind w:left="720"/>
        <w:rPr>
          <w:rFonts w:cstheme="minorHAnsi"/>
          <w:sz w:val="24"/>
          <w:szCs w:val="24"/>
        </w:rPr>
      </w:pPr>
      <w:r w:rsidRPr="00846173">
        <w:rPr>
          <w:rFonts w:cstheme="minorHAnsi"/>
          <w:sz w:val="24"/>
          <w:szCs w:val="24"/>
        </w:rPr>
        <w:t xml:space="preserve">For example: </w:t>
      </w:r>
    </w:p>
    <w:p w:rsidR="00551643" w:rsidRPr="00846173" w:rsidRDefault="00551643" w:rsidP="00846173">
      <w:pPr>
        <w:spacing w:after="0"/>
        <w:ind w:left="720"/>
        <w:rPr>
          <w:rFonts w:cstheme="minorHAnsi"/>
          <w:sz w:val="24"/>
          <w:szCs w:val="24"/>
          <w:lang w:val="cs-CZ"/>
        </w:rPr>
      </w:pPr>
      <w:r w:rsidRPr="00846173">
        <w:rPr>
          <w:rFonts w:cstheme="minorHAnsi"/>
          <w:sz w:val="24"/>
          <w:szCs w:val="24"/>
          <w:lang w:val="cs-CZ"/>
        </w:rPr>
        <w:t>In Controller : TempData[</w:t>
      </w:r>
      <w:r w:rsidRPr="00846173">
        <w:rPr>
          <w:rStyle w:val="code-string"/>
          <w:rFonts w:cstheme="minorHAnsi"/>
          <w:sz w:val="24"/>
          <w:szCs w:val="24"/>
          <w:lang w:val="cs-CZ"/>
        </w:rPr>
        <w:t>"PersonName"</w:t>
      </w:r>
      <w:r w:rsidRPr="00846173">
        <w:rPr>
          <w:rFonts w:cstheme="minorHAnsi"/>
          <w:sz w:val="24"/>
          <w:szCs w:val="24"/>
          <w:lang w:val="cs-CZ"/>
        </w:rPr>
        <w:t xml:space="preserve">] = </w:t>
      </w:r>
      <w:r w:rsidRPr="00846173">
        <w:rPr>
          <w:rStyle w:val="code-string"/>
          <w:rFonts w:cstheme="minorHAnsi"/>
          <w:sz w:val="24"/>
          <w:szCs w:val="24"/>
          <w:lang w:val="cs-CZ"/>
        </w:rPr>
        <w:t>"Test Name"</w:t>
      </w:r>
      <w:r w:rsidRPr="00846173">
        <w:rPr>
          <w:rFonts w:cstheme="minorHAnsi"/>
          <w:sz w:val="24"/>
          <w:szCs w:val="24"/>
          <w:lang w:val="cs-CZ"/>
        </w:rPr>
        <w:t>;</w:t>
      </w:r>
    </w:p>
    <w:p w:rsidR="00551643" w:rsidRPr="00846173" w:rsidRDefault="00551643" w:rsidP="00846173">
      <w:pPr>
        <w:spacing w:after="0"/>
        <w:ind w:left="720"/>
        <w:rPr>
          <w:rFonts w:cstheme="minorHAnsi"/>
          <w:sz w:val="24"/>
          <w:szCs w:val="24"/>
        </w:rPr>
      </w:pPr>
      <w:r w:rsidRPr="00846173">
        <w:rPr>
          <w:rFonts w:cstheme="minorHAnsi"/>
          <w:sz w:val="24"/>
          <w:szCs w:val="24"/>
        </w:rPr>
        <w:t xml:space="preserve">In View: </w:t>
      </w:r>
    </w:p>
    <w:p w:rsidR="00551643" w:rsidRPr="00846173" w:rsidRDefault="00551643" w:rsidP="00846173">
      <w:pPr>
        <w:spacing w:after="0"/>
        <w:ind w:left="720"/>
        <w:rPr>
          <w:rFonts w:cstheme="minorHAnsi"/>
          <w:sz w:val="24"/>
          <w:szCs w:val="24"/>
        </w:rPr>
      </w:pPr>
      <w:r w:rsidRPr="00846173">
        <w:rPr>
          <w:rFonts w:cstheme="minorHAnsi"/>
          <w:sz w:val="24"/>
          <w:szCs w:val="24"/>
        </w:rPr>
        <w:t>&lt;h1&gt;</w:t>
      </w:r>
      <w:r w:rsidRPr="00846173">
        <w:rPr>
          <w:rStyle w:val="HTMLCode"/>
          <w:rFonts w:asciiTheme="minorHAnsi" w:eastAsiaTheme="minorEastAsia" w:hAnsiTheme="minorHAnsi" w:cstheme="minorHAnsi"/>
          <w:sz w:val="24"/>
          <w:szCs w:val="24"/>
        </w:rPr>
        <w:t>&lt;%</w:t>
      </w:r>
      <w:r w:rsidRPr="00846173">
        <w:rPr>
          <w:rFonts w:cstheme="minorHAnsi"/>
          <w:sz w:val="24"/>
          <w:szCs w:val="24"/>
        </w:rPr>
        <w:t>= TempData[</w:t>
      </w:r>
      <w:r w:rsidRPr="00846173">
        <w:rPr>
          <w:rStyle w:val="code-string"/>
          <w:rFonts w:cstheme="minorHAnsi"/>
          <w:sz w:val="24"/>
          <w:szCs w:val="24"/>
        </w:rPr>
        <w:t>"PersonName"</w:t>
      </w:r>
      <w:r w:rsidRPr="00846173">
        <w:rPr>
          <w:rFonts w:cstheme="minorHAnsi"/>
          <w:sz w:val="24"/>
          <w:szCs w:val="24"/>
        </w:rPr>
        <w:t xml:space="preserve">]  </w:t>
      </w:r>
      <w:r w:rsidRPr="00846173">
        <w:rPr>
          <w:rStyle w:val="HTMLCode"/>
          <w:rFonts w:asciiTheme="minorHAnsi" w:eastAsiaTheme="minorEastAsia" w:hAnsiTheme="minorHAnsi" w:cstheme="minorHAnsi"/>
          <w:sz w:val="24"/>
          <w:szCs w:val="24"/>
        </w:rPr>
        <w:t>%&gt;</w:t>
      </w:r>
      <w:r w:rsidRPr="00846173">
        <w:rPr>
          <w:rFonts w:cstheme="minorHAnsi"/>
          <w:sz w:val="24"/>
          <w:szCs w:val="24"/>
        </w:rPr>
        <w:t>&lt;/h1&gt;</w:t>
      </w:r>
    </w:p>
    <w:p w:rsidR="00551643" w:rsidRPr="00814C08" w:rsidRDefault="00551643" w:rsidP="004F3CBE">
      <w:pPr>
        <w:pStyle w:val="Heading1"/>
        <w:numPr>
          <w:ilvl w:val="0"/>
          <w:numId w:val="36"/>
        </w:numPr>
      </w:pPr>
      <w:bookmarkStart w:id="54" w:name="_Toc404452231"/>
      <w:bookmarkStart w:id="55" w:name="_Toc430812649"/>
      <w:r w:rsidRPr="00814C08">
        <w:t>Controller-to-Controller</w:t>
      </w:r>
      <w:bookmarkEnd w:id="54"/>
      <w:bookmarkEnd w:id="55"/>
    </w:p>
    <w:p w:rsidR="00551643" w:rsidRPr="00CE43FE" w:rsidRDefault="00551643" w:rsidP="00551643">
      <w:pPr>
        <w:rPr>
          <w:rFonts w:cstheme="minorHAnsi"/>
          <w:sz w:val="24"/>
          <w:szCs w:val="24"/>
        </w:rPr>
      </w:pPr>
      <w:r w:rsidRPr="00CE43FE">
        <w:rPr>
          <w:rFonts w:cstheme="minorHAnsi"/>
          <w:sz w:val="24"/>
          <w:szCs w:val="24"/>
        </w:rPr>
        <w:t xml:space="preserve">If it's not private, just pass it as JSON object on the URL using the third parameter in the redirect as given in the below example: </w:t>
      </w:r>
    </w:p>
    <w:p w:rsidR="00551643" w:rsidRPr="00CE43FE" w:rsidRDefault="00551643" w:rsidP="00551643">
      <w:pPr>
        <w:rPr>
          <w:rFonts w:cstheme="minorHAnsi"/>
          <w:sz w:val="24"/>
          <w:szCs w:val="24"/>
          <w:lang w:val="cs-CZ"/>
        </w:rPr>
      </w:pPr>
      <w:r w:rsidRPr="00CE43FE">
        <w:rPr>
          <w:rFonts w:cstheme="minorHAnsi"/>
          <w:sz w:val="24"/>
          <w:szCs w:val="24"/>
          <w:lang w:val="cs-CZ"/>
        </w:rPr>
        <w:t>return RedirectToAction(</w:t>
      </w:r>
      <w:r w:rsidRPr="00CE43FE">
        <w:rPr>
          <w:rStyle w:val="code-string"/>
          <w:rFonts w:cstheme="minorHAnsi"/>
          <w:sz w:val="24"/>
          <w:szCs w:val="24"/>
          <w:lang w:val="cs-CZ"/>
        </w:rPr>
        <w:t>"ActionName"</w:t>
      </w:r>
      <w:r w:rsidRPr="00CE43FE">
        <w:rPr>
          <w:rFonts w:cstheme="minorHAnsi"/>
          <w:sz w:val="24"/>
          <w:szCs w:val="24"/>
          <w:lang w:val="cs-CZ"/>
        </w:rPr>
        <w:t xml:space="preserve">, </w:t>
      </w:r>
      <w:r w:rsidRPr="00CE43FE">
        <w:rPr>
          <w:rStyle w:val="code-string"/>
          <w:rFonts w:cstheme="minorHAnsi"/>
          <w:sz w:val="24"/>
          <w:szCs w:val="24"/>
          <w:lang w:val="cs-CZ"/>
        </w:rPr>
        <w:t>"ControllerName"</w:t>
      </w:r>
      <w:r w:rsidRPr="00CE43FE">
        <w:rPr>
          <w:rFonts w:cstheme="minorHAnsi"/>
          <w:sz w:val="24"/>
          <w:szCs w:val="24"/>
          <w:lang w:val="cs-CZ"/>
        </w:rPr>
        <w:t>, new { userId = id });</w:t>
      </w:r>
    </w:p>
    <w:p w:rsidR="00551643" w:rsidRPr="00CE43FE" w:rsidRDefault="00551643" w:rsidP="00551643">
      <w:pPr>
        <w:pBdr>
          <w:bottom w:val="single" w:sz="6" w:space="1" w:color="auto"/>
        </w:pBdr>
        <w:rPr>
          <w:rFonts w:cstheme="minorHAnsi"/>
          <w:sz w:val="24"/>
          <w:szCs w:val="24"/>
        </w:rPr>
      </w:pPr>
      <w:r w:rsidRPr="00CE43FE">
        <w:rPr>
          <w:rFonts w:cstheme="minorHAnsi"/>
          <w:sz w:val="24"/>
          <w:szCs w:val="24"/>
        </w:rPr>
        <w:t xml:space="preserve">If it is private data, we can use TempData - which will be removed at the end of the request after the next request reads it. </w:t>
      </w:r>
    </w:p>
    <w:p w:rsidR="00551643" w:rsidRPr="00CE43FE" w:rsidRDefault="00551643" w:rsidP="00551643">
      <w:pPr>
        <w:spacing w:before="100" w:beforeAutospacing="1" w:after="100" w:afterAutospacing="1" w:line="240" w:lineRule="auto"/>
        <w:rPr>
          <w:rFonts w:eastAsia="Times New Roman" w:cstheme="minorHAnsi"/>
          <w:sz w:val="24"/>
          <w:szCs w:val="24"/>
        </w:rPr>
      </w:pPr>
      <w:r w:rsidRPr="00CE43FE">
        <w:rPr>
          <w:rFonts w:eastAsia="Times New Roman" w:cstheme="minorHAnsi"/>
          <w:sz w:val="24"/>
          <w:szCs w:val="24"/>
        </w:rPr>
        <w:t xml:space="preserve">Comparison –  </w:t>
      </w:r>
      <w:r w:rsidRPr="00CE43FE">
        <w:rPr>
          <w:rFonts w:eastAsia="Times New Roman" w:cstheme="minorHAnsi"/>
          <w:b/>
          <w:sz w:val="24"/>
          <w:szCs w:val="24"/>
        </w:rPr>
        <w:t xml:space="preserve">View Data, View Bag and TempData to pass data from controller to view and in next request. </w:t>
      </w:r>
    </w:p>
    <w:p w:rsidR="00551643" w:rsidRPr="004A5A86" w:rsidRDefault="00551643" w:rsidP="00997E7D">
      <w:pPr>
        <w:tabs>
          <w:tab w:val="left" w:pos="3175"/>
        </w:tabs>
        <w:spacing w:before="100" w:beforeAutospacing="1" w:after="100" w:afterAutospacing="1" w:line="240" w:lineRule="auto"/>
        <w:outlineLvl w:val="1"/>
        <w:rPr>
          <w:rFonts w:eastAsia="Times New Roman" w:cstheme="minorHAnsi"/>
          <w:bCs/>
        </w:rPr>
      </w:pPr>
      <w:bookmarkStart w:id="56" w:name="_Toc404452232"/>
      <w:bookmarkStart w:id="57" w:name="_Toc430812650"/>
      <w:r w:rsidRPr="004A5A86">
        <w:rPr>
          <w:rFonts w:eastAsia="Times New Roman" w:cstheme="minorHAnsi"/>
          <w:bCs/>
        </w:rPr>
        <w:t>ViewData</w:t>
      </w:r>
      <w:bookmarkEnd w:id="56"/>
      <w:bookmarkEnd w:id="57"/>
      <w:r w:rsidR="00997E7D">
        <w:rPr>
          <w:rFonts w:eastAsia="Times New Roman" w:cstheme="minorHAnsi"/>
          <w:bCs/>
        </w:rPr>
        <w:tab/>
      </w:r>
    </w:p>
    <w:p w:rsidR="00551643" w:rsidRPr="004A5A86" w:rsidRDefault="00551643" w:rsidP="004F3CBE">
      <w:pPr>
        <w:numPr>
          <w:ilvl w:val="0"/>
          <w:numId w:val="18"/>
        </w:numPr>
        <w:spacing w:before="100" w:beforeAutospacing="1" w:after="100" w:afterAutospacing="1" w:line="240" w:lineRule="auto"/>
        <w:rPr>
          <w:rFonts w:eastAsia="Times New Roman" w:cstheme="minorHAnsi"/>
        </w:rPr>
      </w:pPr>
      <w:r w:rsidRPr="004A5A86">
        <w:rPr>
          <w:rFonts w:eastAsia="Times New Roman" w:cstheme="minorHAnsi"/>
        </w:rPr>
        <w:t>ViewData is a dictionary object that is derived from ViewDataDictionary class.</w:t>
      </w:r>
    </w:p>
    <w:p w:rsidR="00551643" w:rsidRPr="004A5A86" w:rsidRDefault="00551643" w:rsidP="004F3CBE">
      <w:pPr>
        <w:numPr>
          <w:ilvl w:val="0"/>
          <w:numId w:val="18"/>
        </w:numPr>
        <w:spacing w:before="100" w:beforeAutospacing="1" w:after="100" w:afterAutospacing="1" w:line="240" w:lineRule="auto"/>
        <w:rPr>
          <w:rFonts w:eastAsia="Times New Roman" w:cstheme="minorHAnsi"/>
        </w:rPr>
      </w:pPr>
      <w:r w:rsidRPr="004A5A86">
        <w:rPr>
          <w:rFonts w:eastAsia="Times New Roman" w:cstheme="minorHAnsi"/>
        </w:rPr>
        <w:t>ViewData is used to pass data from controller to corresponding view.</w:t>
      </w:r>
    </w:p>
    <w:p w:rsidR="00551643" w:rsidRPr="004A5A86" w:rsidRDefault="00551643" w:rsidP="004F3CBE">
      <w:pPr>
        <w:numPr>
          <w:ilvl w:val="0"/>
          <w:numId w:val="18"/>
        </w:numPr>
        <w:spacing w:before="100" w:beforeAutospacing="1" w:after="100" w:afterAutospacing="1" w:line="240" w:lineRule="auto"/>
        <w:rPr>
          <w:rFonts w:eastAsia="Times New Roman" w:cstheme="minorHAnsi"/>
        </w:rPr>
      </w:pPr>
      <w:r w:rsidRPr="004A5A86">
        <w:rPr>
          <w:rFonts w:eastAsia="Times New Roman" w:cstheme="minorHAnsi"/>
        </w:rPr>
        <w:t>Its life lies only during the current request.</w:t>
      </w:r>
    </w:p>
    <w:p w:rsidR="00551643" w:rsidRPr="004A5A86" w:rsidRDefault="00551643" w:rsidP="004F3CBE">
      <w:pPr>
        <w:numPr>
          <w:ilvl w:val="0"/>
          <w:numId w:val="18"/>
        </w:numPr>
        <w:spacing w:before="100" w:beforeAutospacing="1" w:after="100" w:afterAutospacing="1" w:line="240" w:lineRule="auto"/>
        <w:rPr>
          <w:rFonts w:eastAsia="Times New Roman" w:cstheme="minorHAnsi"/>
        </w:rPr>
      </w:pPr>
      <w:r w:rsidRPr="004A5A86">
        <w:rPr>
          <w:rFonts w:eastAsia="Times New Roman" w:cstheme="minorHAnsi"/>
        </w:rPr>
        <w:t>If redirection occurs then its value becomes null.</w:t>
      </w:r>
    </w:p>
    <w:p w:rsidR="00551643" w:rsidRPr="004A5A86" w:rsidRDefault="00551643" w:rsidP="004F3CBE">
      <w:pPr>
        <w:numPr>
          <w:ilvl w:val="0"/>
          <w:numId w:val="18"/>
        </w:numPr>
        <w:spacing w:before="100" w:beforeAutospacing="1" w:after="100" w:afterAutospacing="1" w:line="240" w:lineRule="auto"/>
        <w:rPr>
          <w:rFonts w:eastAsia="Times New Roman" w:cstheme="minorHAnsi"/>
        </w:rPr>
      </w:pPr>
      <w:r w:rsidRPr="004A5A86">
        <w:rPr>
          <w:rFonts w:eastAsia="Times New Roman" w:cstheme="minorHAnsi"/>
        </w:rPr>
        <w:t>It’s required typecasting for complex data type and check for null values to avoid error.</w:t>
      </w:r>
    </w:p>
    <w:p w:rsidR="00551643" w:rsidRPr="00CE43FE" w:rsidRDefault="00551643" w:rsidP="00551643">
      <w:pPr>
        <w:shd w:val="clear" w:color="auto" w:fill="FFFFFF"/>
        <w:spacing w:before="100" w:beforeAutospacing="1" w:after="100" w:afterAutospacing="1"/>
        <w:jc w:val="both"/>
        <w:rPr>
          <w:rFonts w:cstheme="minorHAnsi"/>
          <w:color w:val="000000"/>
          <w:sz w:val="24"/>
          <w:szCs w:val="24"/>
        </w:rPr>
      </w:pPr>
      <w:r w:rsidRPr="00CE43FE">
        <w:rPr>
          <w:rFonts w:cstheme="minorHAnsi"/>
          <w:color w:val="000000"/>
          <w:sz w:val="24"/>
          <w:szCs w:val="24"/>
        </w:rPr>
        <w:t>Viewdata is the collection of state that is passed to a view. A view should get all the information it needs from the viewdata. It contains key/value pairs as well as some special properties, such as Model. Viewdata is accessible on the controller as well. The controller is responsible for filling the viewdata dictionary with objects. When a view is executing, it will pull various object from viewdata while it is rendering. If an expected object is not present, then you will see the same type of exception present in any code using a dictionary collection in .Net.</w:t>
      </w:r>
    </w:p>
    <w:p w:rsidR="00551643" w:rsidRPr="00CE43FE" w:rsidRDefault="00551643" w:rsidP="00551643">
      <w:pPr>
        <w:spacing w:before="100" w:beforeAutospacing="1" w:after="100" w:afterAutospacing="1" w:line="240" w:lineRule="auto"/>
        <w:outlineLvl w:val="1"/>
        <w:rPr>
          <w:rFonts w:eastAsia="Times New Roman" w:cstheme="minorHAnsi"/>
          <w:b/>
          <w:bCs/>
          <w:sz w:val="24"/>
          <w:szCs w:val="24"/>
        </w:rPr>
      </w:pPr>
      <w:bookmarkStart w:id="58" w:name="_Toc404452233"/>
      <w:bookmarkStart w:id="59" w:name="_Toc430812651"/>
      <w:r w:rsidRPr="00CE43FE">
        <w:rPr>
          <w:rFonts w:eastAsia="Times New Roman" w:cstheme="minorHAnsi"/>
          <w:b/>
          <w:bCs/>
          <w:sz w:val="24"/>
          <w:szCs w:val="24"/>
        </w:rPr>
        <w:t>ViewBag</w:t>
      </w:r>
      <w:bookmarkEnd w:id="58"/>
      <w:bookmarkEnd w:id="59"/>
    </w:p>
    <w:p w:rsidR="00551643" w:rsidRPr="00997E7D" w:rsidRDefault="00551643" w:rsidP="004F3CBE">
      <w:pPr>
        <w:numPr>
          <w:ilvl w:val="0"/>
          <w:numId w:val="19"/>
        </w:numPr>
        <w:spacing w:before="100" w:beforeAutospacing="1" w:after="100" w:afterAutospacing="1" w:line="240" w:lineRule="auto"/>
        <w:rPr>
          <w:rFonts w:eastAsia="Times New Roman" w:cstheme="minorHAnsi"/>
        </w:rPr>
      </w:pPr>
      <w:r w:rsidRPr="00997E7D">
        <w:rPr>
          <w:rFonts w:eastAsia="Times New Roman" w:cstheme="minorHAnsi"/>
        </w:rPr>
        <w:t xml:space="preserve">ViewBag is a dynamic property that takes advantage of the new dynamic features in C# 4.0. </w:t>
      </w:r>
    </w:p>
    <w:p w:rsidR="00551643" w:rsidRPr="00997E7D" w:rsidRDefault="00551643" w:rsidP="004F3CBE">
      <w:pPr>
        <w:numPr>
          <w:ilvl w:val="0"/>
          <w:numId w:val="19"/>
        </w:numPr>
        <w:spacing w:before="100" w:beforeAutospacing="1" w:after="100" w:afterAutospacing="1" w:line="240" w:lineRule="auto"/>
        <w:rPr>
          <w:rFonts w:eastAsia="Times New Roman" w:cstheme="minorHAnsi"/>
        </w:rPr>
      </w:pPr>
      <w:r w:rsidRPr="00997E7D">
        <w:rPr>
          <w:rFonts w:eastAsia="Times New Roman" w:cstheme="minorHAnsi"/>
        </w:rPr>
        <w:lastRenderedPageBreak/>
        <w:t>Basically it is a wrapper around the ViewData and also used to pass data from controller to corresponding view.</w:t>
      </w:r>
    </w:p>
    <w:p w:rsidR="00551643" w:rsidRPr="00997E7D" w:rsidRDefault="00551643" w:rsidP="004F3CBE">
      <w:pPr>
        <w:numPr>
          <w:ilvl w:val="0"/>
          <w:numId w:val="19"/>
        </w:numPr>
        <w:spacing w:before="100" w:beforeAutospacing="1" w:after="100" w:afterAutospacing="1" w:line="240" w:lineRule="auto"/>
        <w:rPr>
          <w:rFonts w:eastAsia="Times New Roman" w:cstheme="minorHAnsi"/>
        </w:rPr>
      </w:pPr>
      <w:r w:rsidRPr="00997E7D">
        <w:rPr>
          <w:rFonts w:eastAsia="Times New Roman" w:cstheme="minorHAnsi"/>
        </w:rPr>
        <w:t xml:space="preserve">Its life also lies only during the current request. </w:t>
      </w:r>
    </w:p>
    <w:p w:rsidR="00551643" w:rsidRPr="00997E7D" w:rsidRDefault="00551643" w:rsidP="004F3CBE">
      <w:pPr>
        <w:numPr>
          <w:ilvl w:val="0"/>
          <w:numId w:val="19"/>
        </w:numPr>
        <w:spacing w:before="100" w:beforeAutospacing="1" w:after="100" w:afterAutospacing="1" w:line="240" w:lineRule="auto"/>
        <w:rPr>
          <w:rFonts w:eastAsia="Times New Roman" w:cstheme="minorHAnsi"/>
        </w:rPr>
      </w:pPr>
      <w:r w:rsidRPr="00997E7D">
        <w:rPr>
          <w:rFonts w:eastAsia="Times New Roman" w:cstheme="minorHAnsi"/>
        </w:rPr>
        <w:t>If redirection occurs then its value becomes null.</w:t>
      </w:r>
    </w:p>
    <w:p w:rsidR="00551643" w:rsidRPr="00997E7D" w:rsidRDefault="00551643" w:rsidP="004F3CBE">
      <w:pPr>
        <w:numPr>
          <w:ilvl w:val="0"/>
          <w:numId w:val="19"/>
        </w:numPr>
        <w:spacing w:before="100" w:beforeAutospacing="1" w:after="100" w:afterAutospacing="1" w:line="240" w:lineRule="auto"/>
        <w:rPr>
          <w:rFonts w:eastAsia="Times New Roman" w:cstheme="minorHAnsi"/>
        </w:rPr>
      </w:pPr>
      <w:r w:rsidRPr="00997E7D">
        <w:rPr>
          <w:rFonts w:eastAsia="Times New Roman" w:cstheme="minorHAnsi"/>
        </w:rPr>
        <w:t>It doesn’t required typecasting for complex data type.</w:t>
      </w:r>
    </w:p>
    <w:p w:rsidR="00551643" w:rsidRPr="00997E7D" w:rsidRDefault="00551643" w:rsidP="004F3CBE">
      <w:pPr>
        <w:numPr>
          <w:ilvl w:val="0"/>
          <w:numId w:val="19"/>
        </w:numPr>
        <w:shd w:val="clear" w:color="auto" w:fill="FFFFFF"/>
        <w:spacing w:before="100" w:beforeAutospacing="1" w:after="100" w:afterAutospacing="1"/>
        <w:jc w:val="both"/>
        <w:rPr>
          <w:rFonts w:cstheme="minorHAnsi"/>
          <w:color w:val="000000"/>
        </w:rPr>
      </w:pPr>
      <w:r w:rsidRPr="00997E7D">
        <w:rPr>
          <w:rFonts w:cstheme="minorHAnsi"/>
          <w:color w:val="000000"/>
        </w:rPr>
        <w:t>ViewBag is a property of a Controller class that we generally used to share data between Controller and View and. ViewBag objects is wrapper around ViewData that is used to create dynamic properties for ViewBag.</w:t>
      </w:r>
    </w:p>
    <w:p w:rsidR="00551643" w:rsidRPr="00CE43FE" w:rsidRDefault="00551643" w:rsidP="00551643">
      <w:pPr>
        <w:spacing w:before="100" w:beforeAutospacing="1" w:after="100" w:afterAutospacing="1" w:line="240" w:lineRule="auto"/>
        <w:outlineLvl w:val="1"/>
        <w:rPr>
          <w:rFonts w:eastAsia="Times New Roman" w:cstheme="minorHAnsi"/>
          <w:b/>
          <w:bCs/>
          <w:sz w:val="24"/>
          <w:szCs w:val="24"/>
        </w:rPr>
      </w:pPr>
      <w:bookmarkStart w:id="60" w:name="_Toc404452234"/>
      <w:bookmarkStart w:id="61" w:name="_Toc430812652"/>
      <w:r w:rsidRPr="00CE43FE">
        <w:rPr>
          <w:rFonts w:eastAsia="Times New Roman" w:cstheme="minorHAnsi"/>
          <w:b/>
          <w:bCs/>
          <w:sz w:val="24"/>
          <w:szCs w:val="24"/>
        </w:rPr>
        <w:t>TempData</w:t>
      </w:r>
      <w:bookmarkEnd w:id="60"/>
      <w:bookmarkEnd w:id="61"/>
    </w:p>
    <w:p w:rsidR="00551643" w:rsidRPr="00997E7D" w:rsidRDefault="00551643" w:rsidP="004F3CBE">
      <w:pPr>
        <w:numPr>
          <w:ilvl w:val="0"/>
          <w:numId w:val="20"/>
        </w:numPr>
        <w:spacing w:before="100" w:beforeAutospacing="1" w:after="100" w:afterAutospacing="1" w:line="240" w:lineRule="auto"/>
        <w:rPr>
          <w:rFonts w:eastAsia="Times New Roman" w:cstheme="minorHAnsi"/>
        </w:rPr>
      </w:pPr>
      <w:r w:rsidRPr="00997E7D">
        <w:rPr>
          <w:rFonts w:eastAsia="Times New Roman" w:cstheme="minorHAnsi"/>
        </w:rPr>
        <w:t>TempData is a dictionary object that is derived from TempDataDictionary class and stored in short lives session.</w:t>
      </w:r>
    </w:p>
    <w:p w:rsidR="00551643" w:rsidRPr="00997E7D" w:rsidRDefault="00551643" w:rsidP="004F3CBE">
      <w:pPr>
        <w:numPr>
          <w:ilvl w:val="0"/>
          <w:numId w:val="20"/>
        </w:numPr>
        <w:spacing w:before="100" w:beforeAutospacing="1" w:after="100" w:afterAutospacing="1" w:line="240" w:lineRule="auto"/>
        <w:rPr>
          <w:rFonts w:eastAsia="Times New Roman" w:cstheme="minorHAnsi"/>
        </w:rPr>
      </w:pPr>
      <w:r w:rsidRPr="00997E7D">
        <w:rPr>
          <w:rFonts w:eastAsia="Times New Roman" w:cstheme="minorHAnsi"/>
        </w:rPr>
        <w:t>TempData is used to pass data from current request to subsequent request means incase of redirection.</w:t>
      </w:r>
    </w:p>
    <w:p w:rsidR="00551643" w:rsidRPr="00997E7D" w:rsidRDefault="00551643" w:rsidP="004F3CBE">
      <w:pPr>
        <w:numPr>
          <w:ilvl w:val="0"/>
          <w:numId w:val="20"/>
        </w:numPr>
        <w:spacing w:before="100" w:beforeAutospacing="1" w:after="100" w:afterAutospacing="1" w:line="240" w:lineRule="auto"/>
        <w:rPr>
          <w:rFonts w:eastAsia="Times New Roman" w:cstheme="minorHAnsi"/>
        </w:rPr>
      </w:pPr>
      <w:r w:rsidRPr="00997E7D">
        <w:rPr>
          <w:rFonts w:eastAsia="Times New Roman" w:cstheme="minorHAnsi"/>
        </w:rPr>
        <w:t>Its life is very short and lies only till the target view is fully loaded.</w:t>
      </w:r>
    </w:p>
    <w:p w:rsidR="00551643" w:rsidRPr="00997E7D" w:rsidRDefault="00551643" w:rsidP="004F3CBE">
      <w:pPr>
        <w:numPr>
          <w:ilvl w:val="0"/>
          <w:numId w:val="20"/>
        </w:numPr>
        <w:spacing w:before="100" w:beforeAutospacing="1" w:after="100" w:afterAutospacing="1" w:line="240" w:lineRule="auto"/>
        <w:rPr>
          <w:rFonts w:eastAsia="Times New Roman" w:cstheme="minorHAnsi"/>
        </w:rPr>
      </w:pPr>
      <w:r w:rsidRPr="00997E7D">
        <w:rPr>
          <w:rFonts w:eastAsia="Times New Roman" w:cstheme="minorHAnsi"/>
        </w:rPr>
        <w:t>It’s required typecasting for complex data type and check for null values to avoid error.</w:t>
      </w:r>
    </w:p>
    <w:p w:rsidR="00551643" w:rsidRPr="00997E7D" w:rsidRDefault="00551643" w:rsidP="004F3CBE">
      <w:pPr>
        <w:numPr>
          <w:ilvl w:val="0"/>
          <w:numId w:val="20"/>
        </w:numPr>
        <w:spacing w:before="100" w:beforeAutospacing="1" w:after="100" w:afterAutospacing="1" w:line="240" w:lineRule="auto"/>
        <w:rPr>
          <w:rFonts w:eastAsia="Times New Roman" w:cstheme="minorHAnsi"/>
        </w:rPr>
      </w:pPr>
      <w:r w:rsidRPr="00997E7D">
        <w:rPr>
          <w:rFonts w:eastAsia="Times New Roman" w:cstheme="minorHAnsi"/>
        </w:rPr>
        <w:t>It is used to store only one time messages like error messages, validation messages.</w:t>
      </w:r>
    </w:p>
    <w:p w:rsidR="00551643" w:rsidRPr="00CE43FE" w:rsidRDefault="00551643" w:rsidP="00551643">
      <w:pPr>
        <w:shd w:val="clear" w:color="auto" w:fill="FFFFFF"/>
        <w:spacing w:before="100" w:beforeAutospacing="1" w:after="100" w:afterAutospacing="1"/>
        <w:jc w:val="both"/>
        <w:rPr>
          <w:rFonts w:cstheme="minorHAnsi"/>
          <w:color w:val="000000"/>
          <w:sz w:val="24"/>
          <w:szCs w:val="24"/>
        </w:rPr>
      </w:pPr>
      <w:r w:rsidRPr="00CE43FE">
        <w:rPr>
          <w:rFonts w:cstheme="minorHAnsi"/>
          <w:color w:val="000000"/>
          <w:sz w:val="24"/>
          <w:szCs w:val="24"/>
        </w:rPr>
        <w:t>TempData is meant to be a very short-lived instance, and you should only use it during the current and the subsequent requests only! Since TempData works this way, you need to know for sure what the next request will be, and redirecting to another view is the only time you can guarantee this. Therefore, the only scenario where using TempData will reliably work is when you are redirecting. This is because a redirect kills the current request (and sends HTTP status code 302 Object Moved to the client), then creates a new request on the server to serve the redirected view.</w:t>
      </w:r>
    </w:p>
    <w:p w:rsidR="00551643" w:rsidRPr="00DB546A" w:rsidRDefault="00551643" w:rsidP="00DB546A">
      <w:pPr>
        <w:rPr>
          <w:rFonts w:eastAsia="Times New Roman"/>
          <w:b/>
          <w:sz w:val="32"/>
          <w:szCs w:val="32"/>
        </w:rPr>
      </w:pPr>
      <w:bookmarkStart w:id="62" w:name="_Toc404452235"/>
      <w:r w:rsidRPr="00DB546A">
        <w:rPr>
          <w:rFonts w:eastAsia="Times New Roman"/>
          <w:b/>
          <w:sz w:val="32"/>
          <w:szCs w:val="32"/>
        </w:rPr>
        <w:t>ViewData, ViewBag and TempData Current Request Example</w:t>
      </w:r>
      <w:bookmarkEnd w:id="62"/>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551643" w:rsidTr="00846173">
        <w:tc>
          <w:tcPr>
            <w:tcW w:w="9576" w:type="dxa"/>
          </w:tcPr>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public class HomeController : Controller</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public ActionResult Index()</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var emp = new Employee</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EmpID=101,</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Name = "Deepak",</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Salary = 35000,</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Address = "Delhi"</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 </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ViewData["emp"] = emp;</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ViewBag.Employee = emp;</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TempData["emp"] = emp; </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return View(); }</w:t>
            </w:r>
          </w:p>
          <w:p w:rsidR="00551643" w:rsidRPr="000A1EC4" w:rsidRDefault="00551643" w:rsidP="004F3CBE">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lastRenderedPageBreak/>
              <w:t xml:space="preserve">} </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@model MyProject.Models.EmpModel;</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Layout = "~/Views/Shared/_Layout.cshtml"; </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ViewBag.Title = "Welcome to Home Page";</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var viewDataEmployee = ViewData["emp"] as Employee; //need typcasting</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var tempDataEmployeet = TempData["emp"] as Employee; //need typcasting </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&lt;h2&gt;Welcome to Home Page&lt;/h2&gt;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&lt;div&gt;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&lt;a href="/Employees"&gt;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&lt;img src='@Url.Content("\\Content\\Images\\101.jpg")' alt="Best Employee "/&gt;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&lt;/a&gt;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&lt;div&gt;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 xml:space="preserve"> This Year Best Employee is!</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&lt;h4&gt;@ViewBag.emp.Name&lt;/h4&gt;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&lt;h3&gt;@viewDataEmployee.Name&lt;/h3&gt;</w:t>
            </w:r>
          </w:p>
          <w:p w:rsidR="00551643" w:rsidRPr="000A1EC4"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Courier New" w:eastAsia="Times New Roman" w:hAnsi="Courier New" w:cs="Courier New"/>
                <w:color w:val="FF0000"/>
                <w:sz w:val="20"/>
                <w:szCs w:val="20"/>
              </w:rPr>
            </w:pPr>
            <w:r w:rsidRPr="000A1EC4">
              <w:rPr>
                <w:rFonts w:ascii="Courier New" w:eastAsia="Times New Roman" w:hAnsi="Courier New" w:cs="Courier New"/>
                <w:color w:val="FF0000"/>
                <w:sz w:val="20"/>
                <w:szCs w:val="20"/>
              </w:rPr>
              <w:t>&lt;h2&gt;@tempDataEmployee.Name&lt;/h2&gt;</w:t>
            </w:r>
          </w:p>
          <w:p w:rsidR="00551643" w:rsidRDefault="00551643" w:rsidP="004F3CBE">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b/>
                <w:bCs/>
                <w:sz w:val="28"/>
                <w:szCs w:val="28"/>
              </w:rPr>
            </w:pPr>
            <w:r w:rsidRPr="000A1EC4">
              <w:rPr>
                <w:rFonts w:ascii="Courier New" w:eastAsia="Times New Roman" w:hAnsi="Courier New" w:cs="Courier New"/>
                <w:color w:val="FF0000"/>
                <w:sz w:val="20"/>
                <w:szCs w:val="20"/>
              </w:rPr>
              <w:t>&lt;/div&gt;</w:t>
            </w:r>
          </w:p>
        </w:tc>
      </w:tr>
    </w:tbl>
    <w:p w:rsidR="00551643" w:rsidRPr="00E70E11" w:rsidRDefault="00551643" w:rsidP="00CE43FE">
      <w:pPr>
        <w:shd w:val="clear" w:color="auto" w:fill="FFFFFF"/>
        <w:spacing w:before="100" w:beforeAutospacing="1" w:after="100" w:afterAutospacing="1"/>
        <w:jc w:val="both"/>
        <w:rPr>
          <w:rFonts w:ascii="Courier New" w:eastAsia="Times New Roman" w:hAnsi="Courier New" w:cs="Courier New"/>
          <w:sz w:val="24"/>
          <w:szCs w:val="24"/>
          <w:lang w:val="cs-CZ"/>
        </w:rPr>
      </w:pPr>
      <w:r w:rsidRPr="00E70E11">
        <w:rPr>
          <w:rFonts w:ascii="Calibri" w:hAnsi="Calibri" w:cs="Calibri"/>
          <w:color w:val="000000"/>
          <w:sz w:val="24"/>
          <w:szCs w:val="24"/>
        </w:rPr>
        <w:lastRenderedPageBreak/>
        <w:t>The basic difference between ViewData and ViewBag is that in ViewData instead creating dynamic properties we use properties of Model to transport the Model data in View and in ViewBag we can create dynamic properties without using Model data.</w:t>
      </w:r>
    </w:p>
    <w:p w:rsidR="00551643" w:rsidRPr="00E70E11" w:rsidRDefault="00551643" w:rsidP="00551643">
      <w:pPr>
        <w:spacing w:before="100" w:beforeAutospacing="1" w:after="100" w:afterAutospacing="1" w:line="240" w:lineRule="auto"/>
        <w:outlineLvl w:val="1"/>
        <w:rPr>
          <w:rFonts w:eastAsia="Times New Roman" w:cstheme="minorHAnsi"/>
          <w:b/>
          <w:bCs/>
          <w:sz w:val="24"/>
          <w:szCs w:val="24"/>
        </w:rPr>
      </w:pPr>
      <w:bookmarkStart w:id="63" w:name="_Toc404452244"/>
      <w:bookmarkStart w:id="64" w:name="_Toc430812653"/>
      <w:r w:rsidRPr="00E70E11">
        <w:rPr>
          <w:rFonts w:eastAsia="Times New Roman" w:cstheme="minorHAnsi"/>
          <w:b/>
          <w:bCs/>
          <w:sz w:val="24"/>
          <w:szCs w:val="24"/>
        </w:rPr>
        <w:t>Overview of Approaches</w:t>
      </w:r>
      <w:bookmarkEnd w:id="63"/>
      <w:r w:rsidR="00D51EFC" w:rsidRPr="00E70E11">
        <w:rPr>
          <w:rFonts w:eastAsia="Times New Roman" w:cstheme="minorHAnsi"/>
          <w:b/>
          <w:bCs/>
          <w:sz w:val="24"/>
          <w:szCs w:val="24"/>
        </w:rPr>
        <w:t xml:space="preserve"> in MVC</w:t>
      </w:r>
      <w:bookmarkEnd w:id="64"/>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ViewModel</w:t>
      </w:r>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Partial View</w:t>
      </w:r>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ViewBag </w:t>
      </w:r>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ViewData</w:t>
      </w:r>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TempData</w:t>
      </w:r>
    </w:p>
    <w:p w:rsidR="00551643" w:rsidRPr="00E70E11" w:rsidRDefault="00551643" w:rsidP="004F3CBE">
      <w:pPr>
        <w:numPr>
          <w:ilvl w:val="0"/>
          <w:numId w:val="23"/>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Tuple</w:t>
      </w:r>
    </w:p>
    <w:p w:rsidR="00551643" w:rsidRPr="00E70E11" w:rsidRDefault="00551643" w:rsidP="00551643">
      <w:pPr>
        <w:spacing w:before="100" w:beforeAutospacing="1" w:after="100" w:afterAutospacing="1" w:line="240" w:lineRule="auto"/>
        <w:rPr>
          <w:rFonts w:eastAsia="Times New Roman" w:cstheme="minorHAnsi"/>
          <w:sz w:val="24"/>
          <w:szCs w:val="24"/>
        </w:rPr>
      </w:pPr>
      <w:r w:rsidRPr="00E70E11">
        <w:rPr>
          <w:rFonts w:eastAsia="Times New Roman" w:cstheme="minorHAnsi"/>
          <w:b/>
          <w:bCs/>
          <w:i/>
          <w:iCs/>
          <w:sz w:val="24"/>
          <w:szCs w:val="24"/>
        </w:rPr>
        <w:t>An application can use more than one approach based on the requirement at a particular point.</w:t>
      </w:r>
      <w:r w:rsidRPr="00E70E11">
        <w:rPr>
          <w:rFonts w:eastAsia="Times New Roman" w:cstheme="minorHAnsi"/>
          <w:sz w:val="24"/>
          <w:szCs w:val="24"/>
        </w:rPr>
        <w:t xml:space="preserve"> We need to consider the best one as per the current need.</w:t>
      </w:r>
      <w:r w:rsidRPr="00E70E11">
        <w:rPr>
          <w:rFonts w:eastAsia="Times New Roman" w:cstheme="minorHAnsi"/>
          <w:sz w:val="24"/>
          <w:szCs w:val="24"/>
        </w:rPr>
        <w:br/>
        <w:t xml:space="preserve">Now we will discuss the above approaches, their usages, associated pros and cons in detail. </w:t>
      </w:r>
    </w:p>
    <w:p w:rsidR="00551643" w:rsidRPr="00E70E11" w:rsidRDefault="00551643" w:rsidP="00551643">
      <w:pPr>
        <w:spacing w:before="100" w:beforeAutospacing="1" w:after="100" w:afterAutospacing="1" w:line="240" w:lineRule="auto"/>
        <w:outlineLvl w:val="1"/>
        <w:rPr>
          <w:rFonts w:eastAsia="Times New Roman" w:cstheme="minorHAnsi"/>
          <w:b/>
          <w:bCs/>
          <w:sz w:val="24"/>
          <w:szCs w:val="24"/>
        </w:rPr>
      </w:pPr>
      <w:bookmarkStart w:id="65" w:name="_Toc404452245"/>
      <w:bookmarkStart w:id="66" w:name="_Toc430812654"/>
      <w:r w:rsidRPr="00E70E11">
        <w:rPr>
          <w:rFonts w:eastAsia="Times New Roman" w:cstheme="minorHAnsi"/>
          <w:b/>
          <w:bCs/>
          <w:sz w:val="24"/>
          <w:szCs w:val="24"/>
        </w:rPr>
        <w:t>ViewModel</w:t>
      </w:r>
      <w:bookmarkEnd w:id="65"/>
      <w:bookmarkEnd w:id="66"/>
    </w:p>
    <w:p w:rsidR="00551643" w:rsidRPr="00E70E11" w:rsidRDefault="00551643" w:rsidP="00551643">
      <w:p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 xml:space="preserve">ViewModel is a pattern that allow us to have multiple models as a single class. It aggregates models or contains their properties exactly as per the need of a view. ViewModel should not have methods. It should be a collection of properties needed for a view. </w:t>
      </w:r>
    </w:p>
    <w:p w:rsidR="00551643" w:rsidRPr="00E70E11" w:rsidRDefault="00551643" w:rsidP="00551643">
      <w:pPr>
        <w:spacing w:before="100" w:beforeAutospacing="1" w:after="100" w:afterAutospacing="1" w:line="240" w:lineRule="auto"/>
        <w:outlineLvl w:val="3"/>
        <w:rPr>
          <w:rFonts w:eastAsia="Times New Roman" w:cstheme="minorHAnsi"/>
          <w:b/>
          <w:bCs/>
          <w:sz w:val="24"/>
          <w:szCs w:val="24"/>
        </w:rPr>
      </w:pPr>
      <w:r w:rsidRPr="00E70E11">
        <w:rPr>
          <w:rFonts w:eastAsia="Times New Roman" w:cstheme="minorHAnsi"/>
          <w:b/>
          <w:bCs/>
          <w:sz w:val="24"/>
          <w:szCs w:val="24"/>
        </w:rPr>
        <w:lastRenderedPageBreak/>
        <w:t>Typical Usages</w:t>
      </w:r>
    </w:p>
    <w:p w:rsidR="00551643" w:rsidRPr="00E70E11" w:rsidRDefault="00551643" w:rsidP="00551643">
      <w:p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 xml:space="preserve">It is the most widely used approach to pass multiple models to View in enterprise applications. It is the standard way you can use when you need to display multiple models in the view (applicable in case of partial view too). </w:t>
      </w:r>
    </w:p>
    <w:p w:rsidR="00551643" w:rsidRPr="00E70E11" w:rsidRDefault="00551643" w:rsidP="00551643">
      <w:pPr>
        <w:spacing w:before="100" w:beforeAutospacing="1" w:after="100" w:afterAutospacing="1" w:line="240" w:lineRule="auto"/>
        <w:outlineLvl w:val="3"/>
        <w:rPr>
          <w:rFonts w:eastAsia="Times New Roman" w:cstheme="minorHAnsi"/>
          <w:b/>
          <w:bCs/>
          <w:sz w:val="24"/>
          <w:szCs w:val="24"/>
        </w:rPr>
      </w:pPr>
      <w:r w:rsidRPr="00E70E11">
        <w:rPr>
          <w:rFonts w:eastAsia="Times New Roman" w:cstheme="minorHAnsi"/>
          <w:b/>
          <w:bCs/>
          <w:sz w:val="24"/>
          <w:szCs w:val="24"/>
        </w:rPr>
        <w:t>Advantages</w:t>
      </w:r>
    </w:p>
    <w:p w:rsidR="00551643" w:rsidRPr="00E70E11" w:rsidRDefault="00551643" w:rsidP="004F3CBE">
      <w:pPr>
        <w:numPr>
          <w:ilvl w:val="0"/>
          <w:numId w:val="24"/>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ViewModel allows us to render multiple model types in a View as a single model.</w:t>
      </w:r>
    </w:p>
    <w:p w:rsidR="00551643" w:rsidRPr="00E70E11" w:rsidRDefault="00551643" w:rsidP="004F3CBE">
      <w:pPr>
        <w:numPr>
          <w:ilvl w:val="0"/>
          <w:numId w:val="24"/>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Great intellisense support and compile time error checking on View page.</w:t>
      </w:r>
    </w:p>
    <w:p w:rsidR="00551643" w:rsidRPr="00E70E11" w:rsidRDefault="00551643" w:rsidP="004F3CBE">
      <w:pPr>
        <w:numPr>
          <w:ilvl w:val="0"/>
          <w:numId w:val="24"/>
        </w:numPr>
        <w:spacing w:before="100" w:beforeAutospacing="1" w:after="100" w:afterAutospacing="1" w:line="240" w:lineRule="auto"/>
        <w:rPr>
          <w:rFonts w:eastAsia="Times New Roman" w:cstheme="minorHAnsi"/>
          <w:sz w:val="24"/>
          <w:szCs w:val="24"/>
        </w:rPr>
      </w:pPr>
      <w:r w:rsidRPr="00E70E11">
        <w:rPr>
          <w:rFonts w:eastAsia="Times New Roman" w:cstheme="minorHAnsi"/>
          <w:sz w:val="24"/>
          <w:szCs w:val="24"/>
        </w:rPr>
        <w:t>ViewModel is good for security purpose also as Views have only what they exactly need. Core domain models are not exposed to user.</w:t>
      </w:r>
    </w:p>
    <w:p w:rsidR="00551643" w:rsidRPr="00D51EFC" w:rsidRDefault="00551643" w:rsidP="004F3CBE">
      <w:pPr>
        <w:numPr>
          <w:ilvl w:val="0"/>
          <w:numId w:val="24"/>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If there is any change in core domain model, you do not need to change anywhere in View code, just you need to modify corresponding ViewModel.</w:t>
      </w:r>
    </w:p>
    <w:p w:rsidR="00551643" w:rsidRPr="00D51EFC" w:rsidRDefault="00551643" w:rsidP="004F3CBE">
      <w:pPr>
        <w:numPr>
          <w:ilvl w:val="0"/>
          <w:numId w:val="24"/>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In this way, ViewModel promotes loose coupling in application.</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Disadvantages</w:t>
      </w:r>
    </w:p>
    <w:p w:rsidR="00551643" w:rsidRPr="00D51EFC" w:rsidRDefault="00551643" w:rsidP="004F3CBE">
      <w:pPr>
        <w:numPr>
          <w:ilvl w:val="0"/>
          <w:numId w:val="25"/>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ViewModels add another layer between Models and Views so it increases the complexity a little bit. So for small and demo applications, we can use tuple or other ways to keep the things simple for demo. </w:t>
      </w:r>
    </w:p>
    <w:p w:rsidR="00551643" w:rsidRPr="00D51EFC" w:rsidRDefault="00551643" w:rsidP="00551643">
      <w:pPr>
        <w:spacing w:before="100" w:beforeAutospacing="1" w:after="100" w:afterAutospacing="1" w:line="240" w:lineRule="auto"/>
        <w:outlineLvl w:val="1"/>
        <w:rPr>
          <w:rFonts w:eastAsia="Times New Roman" w:cstheme="minorHAnsi"/>
          <w:b/>
          <w:bCs/>
          <w:sz w:val="24"/>
          <w:szCs w:val="24"/>
        </w:rPr>
      </w:pPr>
      <w:bookmarkStart w:id="67" w:name="_Toc404452246"/>
      <w:bookmarkStart w:id="68" w:name="_Toc430812655"/>
      <w:r w:rsidRPr="00D51EFC">
        <w:rPr>
          <w:rFonts w:eastAsia="Times New Roman" w:cstheme="minorHAnsi"/>
          <w:b/>
          <w:bCs/>
          <w:sz w:val="24"/>
          <w:szCs w:val="24"/>
        </w:rPr>
        <w:t>Partial View</w:t>
      </w:r>
      <w:bookmarkEnd w:id="67"/>
      <w:bookmarkEnd w:id="68"/>
    </w:p>
    <w:p w:rsidR="00551643" w:rsidRPr="00D51EFC" w:rsidRDefault="00551643" w:rsidP="00551643">
      <w:p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A Partial View is a sub-view that you can include in a parent view. In many cases, we have a situation where many Views have shared/common presentation, that common presentation is separated into a Partial View and used in other Views.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Typical Usages</w:t>
      </w:r>
    </w:p>
    <w:p w:rsidR="00551643" w:rsidRPr="00D51EFC" w:rsidRDefault="00551643" w:rsidP="00551643">
      <w:pPr>
        <w:spacing w:after="0" w:line="240" w:lineRule="auto"/>
        <w:rPr>
          <w:rFonts w:eastAsia="Times New Roman" w:cstheme="minorHAnsi"/>
          <w:sz w:val="24"/>
          <w:szCs w:val="24"/>
        </w:rPr>
      </w:pPr>
      <w:r w:rsidRPr="00D51EFC">
        <w:rPr>
          <w:rFonts w:eastAsia="Times New Roman" w:cstheme="minorHAnsi"/>
          <w:sz w:val="24"/>
          <w:szCs w:val="24"/>
        </w:rPr>
        <w:t xml:space="preserve">This approach is also frequently used in enterprise applications along with ViewModels. It is used where you need to share the same code (Razor and HTML code) in more than one View.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Advantages</w:t>
      </w:r>
    </w:p>
    <w:p w:rsidR="00551643" w:rsidRPr="00D51EFC" w:rsidRDefault="00551643" w:rsidP="004F3CBE">
      <w:pPr>
        <w:numPr>
          <w:ilvl w:val="0"/>
          <w:numId w:val="26"/>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promotes reusability of code (Razor and HTML code) in application.</w:t>
      </w:r>
    </w:p>
    <w:p w:rsidR="00551643" w:rsidRPr="00D51EFC" w:rsidRDefault="00551643" w:rsidP="004F3CBE">
      <w:pPr>
        <w:numPr>
          <w:ilvl w:val="0"/>
          <w:numId w:val="26"/>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is very helpful for single page applications</w:t>
      </w:r>
    </w:p>
    <w:p w:rsidR="00551643" w:rsidRPr="00D51EFC" w:rsidRDefault="00551643" w:rsidP="004F3CBE">
      <w:pPr>
        <w:numPr>
          <w:ilvl w:val="0"/>
          <w:numId w:val="26"/>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You can use ViewModel approach to Partial View too.</w:t>
      </w:r>
    </w:p>
    <w:p w:rsidR="00551643" w:rsidRPr="00D51EFC" w:rsidRDefault="00551643" w:rsidP="004F3CBE">
      <w:pPr>
        <w:numPr>
          <w:ilvl w:val="0"/>
          <w:numId w:val="26"/>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Using Partial View, you can update a particular area of a View without refreshing the whole page using AJAX.</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Disadvantages</w:t>
      </w:r>
    </w:p>
    <w:p w:rsidR="00551643" w:rsidRPr="00D51EFC" w:rsidRDefault="00551643" w:rsidP="004F3CBE">
      <w:pPr>
        <w:numPr>
          <w:ilvl w:val="0"/>
          <w:numId w:val="27"/>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lastRenderedPageBreak/>
        <w:t xml:space="preserve">If used excessively, then View becomes a just aggregation of Partial Views, so sometime readability is compromised. </w:t>
      </w:r>
    </w:p>
    <w:p w:rsidR="00551643" w:rsidRPr="00D51EFC" w:rsidRDefault="00551643" w:rsidP="00551643">
      <w:pPr>
        <w:spacing w:before="100" w:beforeAutospacing="1" w:after="100" w:afterAutospacing="1" w:line="240" w:lineRule="auto"/>
        <w:outlineLvl w:val="1"/>
        <w:rPr>
          <w:rFonts w:eastAsia="Times New Roman" w:cstheme="minorHAnsi"/>
          <w:b/>
          <w:bCs/>
          <w:sz w:val="24"/>
          <w:szCs w:val="24"/>
        </w:rPr>
      </w:pPr>
      <w:bookmarkStart w:id="69" w:name="_Toc404452247"/>
      <w:bookmarkStart w:id="70" w:name="_Toc430812656"/>
      <w:r w:rsidRPr="00D51EFC">
        <w:rPr>
          <w:rFonts w:eastAsia="Times New Roman" w:cstheme="minorHAnsi"/>
          <w:b/>
          <w:bCs/>
          <w:sz w:val="24"/>
          <w:szCs w:val="24"/>
        </w:rPr>
        <w:t>ViewBag</w:t>
      </w:r>
      <w:bookmarkEnd w:id="69"/>
      <w:bookmarkEnd w:id="70"/>
    </w:p>
    <w:p w:rsidR="00551643" w:rsidRPr="00D51EFC" w:rsidRDefault="00551643" w:rsidP="00551643">
      <w:p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ViewBag is a dynamic property which comes from ControllerBase class. Internally ViewBag properties are stored as name/value pairs in the dictionary. It takes advantage of the new dynamic features in C# 4.0 so ViewBag doesn’t require typecasting for data types.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Typical Usages</w:t>
      </w:r>
    </w:p>
    <w:p w:rsidR="00551643" w:rsidRPr="00D51EFC" w:rsidRDefault="00551643" w:rsidP="00551643">
      <w:pPr>
        <w:spacing w:after="0" w:line="240" w:lineRule="auto"/>
        <w:rPr>
          <w:rFonts w:eastAsia="Times New Roman" w:cstheme="minorHAnsi"/>
          <w:sz w:val="24"/>
          <w:szCs w:val="24"/>
        </w:rPr>
      </w:pPr>
      <w:r w:rsidRPr="00D51EFC">
        <w:rPr>
          <w:rFonts w:eastAsia="Times New Roman" w:cstheme="minorHAnsi"/>
          <w:sz w:val="24"/>
          <w:szCs w:val="24"/>
        </w:rPr>
        <w:t xml:space="preserve">ASP.NET MVC 3.0 and latest versions, it is supposed to be used where a property is directly associated to View and do not fit as a model (a model is supposed to be a class encapsulating business data and behaviors). Typical examples of ViewBag are to set the title of a View using ViewBag.Title, or display some message in View as ViewBag.Message, etc.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Advantages</w:t>
      </w:r>
    </w:p>
    <w:p w:rsidR="00551643" w:rsidRPr="00D51EFC" w:rsidRDefault="00551643" w:rsidP="004F3CBE">
      <w:pPr>
        <w:numPr>
          <w:ilvl w:val="0"/>
          <w:numId w:val="28"/>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Using ViewBag, we can send data from controller to view with minimal efforts.</w:t>
      </w:r>
    </w:p>
    <w:p w:rsidR="00551643" w:rsidRPr="00D51EFC" w:rsidRDefault="00551643" w:rsidP="004F3CBE">
      <w:pPr>
        <w:numPr>
          <w:ilvl w:val="0"/>
          <w:numId w:val="28"/>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Syntax of ViewBag is better than ViewData. No need to use key.</w:t>
      </w:r>
    </w:p>
    <w:p w:rsidR="00551643" w:rsidRPr="00D51EFC" w:rsidRDefault="00551643" w:rsidP="004F3CBE">
      <w:pPr>
        <w:numPr>
          <w:ilvl w:val="0"/>
          <w:numId w:val="28"/>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ViewBag doesn’t require type casting for data types.</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Disadvantages</w:t>
      </w:r>
    </w:p>
    <w:p w:rsidR="00551643" w:rsidRPr="00D51EFC" w:rsidRDefault="00551643" w:rsidP="004F3CBE">
      <w:pPr>
        <w:numPr>
          <w:ilvl w:val="0"/>
          <w:numId w:val="29"/>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is meant for transferring data one-way only that is from controller to view.</w:t>
      </w:r>
    </w:p>
    <w:p w:rsidR="00551643" w:rsidRPr="00D51EFC" w:rsidRDefault="00551643" w:rsidP="004F3CBE">
      <w:pPr>
        <w:numPr>
          <w:ilvl w:val="0"/>
          <w:numId w:val="29"/>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The value of ViewBag persists only during current request. Its value cannot persist between requests so if redirection occurs, then its value becomes null.</w:t>
      </w:r>
    </w:p>
    <w:p w:rsidR="00551643" w:rsidRPr="00D51EFC" w:rsidRDefault="00551643" w:rsidP="004F3CBE">
      <w:pPr>
        <w:numPr>
          <w:ilvl w:val="0"/>
          <w:numId w:val="29"/>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is certainly a bad practice to overuse ViewBag. It is not recommended in enterprise application, even though sometime it may use to transfer small data.</w:t>
      </w:r>
    </w:p>
    <w:p w:rsidR="00551643" w:rsidRPr="00D51EFC" w:rsidRDefault="00551643" w:rsidP="004F3CBE">
      <w:pPr>
        <w:numPr>
          <w:ilvl w:val="0"/>
          <w:numId w:val="29"/>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No intelligence support and compile-time error checking.</w:t>
      </w:r>
    </w:p>
    <w:p w:rsidR="00551643" w:rsidRPr="00D51EFC" w:rsidRDefault="00551643" w:rsidP="004F3CBE">
      <w:pPr>
        <w:numPr>
          <w:ilvl w:val="0"/>
          <w:numId w:val="29"/>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Technically speaking, it is slow as compared to ViewData but in real world scenarios, the difference is just negligible. (And at first place, micro optimization is bad.)</w:t>
      </w:r>
    </w:p>
    <w:p w:rsidR="00551643" w:rsidRPr="00D51EFC" w:rsidRDefault="00551643" w:rsidP="00551643">
      <w:pPr>
        <w:spacing w:before="100" w:beforeAutospacing="1" w:after="100" w:afterAutospacing="1" w:line="240" w:lineRule="auto"/>
        <w:outlineLvl w:val="1"/>
        <w:rPr>
          <w:rFonts w:eastAsia="Times New Roman" w:cstheme="minorHAnsi"/>
          <w:b/>
          <w:bCs/>
          <w:sz w:val="24"/>
          <w:szCs w:val="24"/>
        </w:rPr>
      </w:pPr>
      <w:bookmarkStart w:id="71" w:name="_Toc404452248"/>
      <w:bookmarkStart w:id="72" w:name="_Toc430812657"/>
      <w:r w:rsidRPr="00D51EFC">
        <w:rPr>
          <w:rFonts w:eastAsia="Times New Roman" w:cstheme="minorHAnsi"/>
          <w:b/>
          <w:bCs/>
          <w:sz w:val="24"/>
          <w:szCs w:val="24"/>
        </w:rPr>
        <w:t>ViewData</w:t>
      </w:r>
      <w:bookmarkEnd w:id="71"/>
      <w:bookmarkEnd w:id="72"/>
    </w:p>
    <w:p w:rsidR="00551643" w:rsidRPr="00D51EFC" w:rsidRDefault="00551643" w:rsidP="00551643">
      <w:p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ViewData is defined as property (type of ViewDataDictionary class) in ControllerBase class. Values stored in ViewData require typecasting to their datatype in View. The values in ViewData are accessible using a key.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Advantages</w:t>
      </w:r>
    </w:p>
    <w:p w:rsidR="00551643" w:rsidRPr="00D51EFC" w:rsidRDefault="00551643" w:rsidP="004F3CBE">
      <w:pPr>
        <w:numPr>
          <w:ilvl w:val="0"/>
          <w:numId w:val="30"/>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Using ViewData, we can send data from controller to view with inbuilt feature using keys.</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lastRenderedPageBreak/>
        <w:t>Disadvantages</w:t>
      </w:r>
    </w:p>
    <w:p w:rsidR="00551643" w:rsidRPr="00D51EFC" w:rsidRDefault="00551643" w:rsidP="004F3CBE">
      <w:pPr>
        <w:numPr>
          <w:ilvl w:val="0"/>
          <w:numId w:val="31"/>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is meant for transferring data one-way only that is from controller to view.</w:t>
      </w:r>
    </w:p>
    <w:p w:rsidR="00551643" w:rsidRPr="00D51EFC" w:rsidRDefault="00551643" w:rsidP="004F3CBE">
      <w:pPr>
        <w:numPr>
          <w:ilvl w:val="0"/>
          <w:numId w:val="31"/>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The value of ViewData persists only during current request. Its value cannot persist between requests so if redirection occurs, then its value becomes null.</w:t>
      </w:r>
    </w:p>
    <w:p w:rsidR="00551643" w:rsidRPr="00D51EFC" w:rsidRDefault="00551643" w:rsidP="004F3CBE">
      <w:pPr>
        <w:numPr>
          <w:ilvl w:val="0"/>
          <w:numId w:val="31"/>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is certainly a bad practice to overuse ViewData. It is not recommended in enterprise application, even though sometime it may use to show small data.</w:t>
      </w:r>
    </w:p>
    <w:p w:rsidR="00551643" w:rsidRPr="00D51EFC" w:rsidRDefault="00551643" w:rsidP="004F3CBE">
      <w:pPr>
        <w:numPr>
          <w:ilvl w:val="0"/>
          <w:numId w:val="31"/>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Use key syntax, so not as readable as ViewBag which uses property style syntax.</w:t>
      </w:r>
    </w:p>
    <w:p w:rsidR="00551643" w:rsidRPr="00D51EFC" w:rsidRDefault="00551643" w:rsidP="004F3CBE">
      <w:pPr>
        <w:numPr>
          <w:ilvl w:val="0"/>
          <w:numId w:val="31"/>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No intelligence support and compile-time error checking.</w:t>
      </w:r>
    </w:p>
    <w:p w:rsidR="00551643" w:rsidRPr="00D51EFC" w:rsidRDefault="00551643" w:rsidP="00551643">
      <w:pPr>
        <w:spacing w:before="100" w:beforeAutospacing="1" w:after="100" w:afterAutospacing="1" w:line="240" w:lineRule="auto"/>
        <w:outlineLvl w:val="1"/>
        <w:rPr>
          <w:rFonts w:eastAsia="Times New Roman" w:cstheme="minorHAnsi"/>
          <w:b/>
          <w:bCs/>
          <w:sz w:val="24"/>
          <w:szCs w:val="24"/>
        </w:rPr>
      </w:pPr>
      <w:bookmarkStart w:id="73" w:name="_Toc404452249"/>
      <w:bookmarkStart w:id="74" w:name="_Toc430812658"/>
      <w:r w:rsidRPr="00D51EFC">
        <w:rPr>
          <w:rFonts w:eastAsia="Times New Roman" w:cstheme="minorHAnsi"/>
          <w:b/>
          <w:bCs/>
          <w:sz w:val="24"/>
          <w:szCs w:val="24"/>
        </w:rPr>
        <w:t>TempData</w:t>
      </w:r>
      <w:bookmarkEnd w:id="73"/>
      <w:bookmarkEnd w:id="74"/>
    </w:p>
    <w:p w:rsidR="00551643" w:rsidRPr="00D51EFC" w:rsidRDefault="00551643" w:rsidP="00551643">
      <w:p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TempData is defined as property in ControllerBase class. It is a type of TempDataDictionary class. Values stored in TempData require typecasting to datatype in View. The values in TempData are accessible using a key. It is similar to ViewData but the difference is that it allow us to send and receive the data from one controller to another controller and from one action to another action. It is possible because it internally uses session variables.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Typical Usages</w:t>
      </w:r>
    </w:p>
    <w:p w:rsidR="00551643" w:rsidRPr="00D51EFC" w:rsidRDefault="00551643" w:rsidP="00551643">
      <w:pPr>
        <w:spacing w:after="0" w:line="240" w:lineRule="auto"/>
        <w:rPr>
          <w:rFonts w:eastAsia="Times New Roman" w:cstheme="minorHAnsi"/>
          <w:sz w:val="24"/>
          <w:szCs w:val="24"/>
        </w:rPr>
      </w:pPr>
      <w:r w:rsidRPr="00D51EFC">
        <w:rPr>
          <w:rFonts w:eastAsia="Times New Roman" w:cstheme="minorHAnsi"/>
          <w:sz w:val="24"/>
          <w:szCs w:val="24"/>
        </w:rPr>
        <w:t xml:space="preserve">Whenever you need to hold some information till subsequent request, it is good to use TempData. It should be used when you need to hold some information like validation messages, error message or some small data which are not having any sensitive information. As it maintains the session to pass value, you should not keep sensitive data in TempData.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Advantages</w:t>
      </w:r>
    </w:p>
    <w:p w:rsidR="00551643" w:rsidRPr="00D51EFC" w:rsidRDefault="00551643" w:rsidP="004F3CBE">
      <w:pPr>
        <w:numPr>
          <w:ilvl w:val="0"/>
          <w:numId w:val="32"/>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You can pass value from one action to another action or one controller to another controller.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Disadvantages</w:t>
      </w:r>
    </w:p>
    <w:p w:rsidR="00551643" w:rsidRPr="00D51EFC" w:rsidRDefault="00551643" w:rsidP="004F3CBE">
      <w:pPr>
        <w:numPr>
          <w:ilvl w:val="0"/>
          <w:numId w:val="33"/>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It may introduce security risk as described above. </w:t>
      </w:r>
    </w:p>
    <w:p w:rsidR="00551643" w:rsidRPr="00D51EFC" w:rsidRDefault="00551643" w:rsidP="004F3CBE">
      <w:pPr>
        <w:numPr>
          <w:ilvl w:val="0"/>
          <w:numId w:val="33"/>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It requires type casting for data type and check for null values to avoid error.</w:t>
      </w:r>
    </w:p>
    <w:p w:rsidR="00551643" w:rsidRPr="00D51EFC" w:rsidRDefault="00551643" w:rsidP="004F3CBE">
      <w:pPr>
        <w:numPr>
          <w:ilvl w:val="0"/>
          <w:numId w:val="33"/>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No intellisense support in Visual Studio.</w:t>
      </w:r>
    </w:p>
    <w:p w:rsidR="00551643" w:rsidRPr="00D51EFC" w:rsidRDefault="00551643" w:rsidP="00551643">
      <w:pPr>
        <w:spacing w:before="100" w:beforeAutospacing="1" w:after="100" w:afterAutospacing="1" w:line="240" w:lineRule="auto"/>
        <w:outlineLvl w:val="1"/>
        <w:rPr>
          <w:rFonts w:eastAsia="Times New Roman" w:cstheme="minorHAnsi"/>
          <w:b/>
          <w:bCs/>
          <w:sz w:val="24"/>
          <w:szCs w:val="24"/>
        </w:rPr>
      </w:pPr>
      <w:bookmarkStart w:id="75" w:name="_Toc404452250"/>
      <w:bookmarkStart w:id="76" w:name="_Toc430812659"/>
      <w:r w:rsidRPr="00D51EFC">
        <w:rPr>
          <w:rFonts w:eastAsia="Times New Roman" w:cstheme="minorHAnsi"/>
          <w:b/>
          <w:bCs/>
          <w:sz w:val="24"/>
          <w:szCs w:val="24"/>
        </w:rPr>
        <w:t>Tuple</w:t>
      </w:r>
      <w:bookmarkEnd w:id="75"/>
      <w:bookmarkEnd w:id="76"/>
    </w:p>
    <w:p w:rsidR="00551643" w:rsidRPr="00D51EFC" w:rsidRDefault="00551643" w:rsidP="00551643">
      <w:p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Tuple is a new class introduced in .NET Framework 4.0. It is an ordered sequence, immutable, fixed-size collection of heterogeneous (allows us to group multiple kind of data types) objects.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Typical Usages</w:t>
      </w:r>
    </w:p>
    <w:p w:rsidR="00551643" w:rsidRPr="00D51EFC" w:rsidRDefault="00551643" w:rsidP="00551643">
      <w:pPr>
        <w:spacing w:after="0" w:line="240" w:lineRule="auto"/>
        <w:rPr>
          <w:rFonts w:eastAsia="Times New Roman" w:cstheme="minorHAnsi"/>
          <w:sz w:val="24"/>
          <w:szCs w:val="24"/>
        </w:rPr>
      </w:pPr>
      <w:r w:rsidRPr="00D51EFC">
        <w:rPr>
          <w:rFonts w:eastAsia="Times New Roman" w:cstheme="minorHAnsi"/>
          <w:sz w:val="24"/>
          <w:szCs w:val="24"/>
        </w:rPr>
        <w:lastRenderedPageBreak/>
        <w:t>It may be good for small and demo applications. Tuple is a feature of C# languag</w:t>
      </w:r>
      <w:r w:rsidR="008345B4" w:rsidRPr="00D51EFC">
        <w:rPr>
          <w:rFonts w:eastAsia="Times New Roman" w:cstheme="minorHAnsi"/>
          <w:sz w:val="24"/>
          <w:szCs w:val="24"/>
        </w:rPr>
        <w:t xml:space="preserve">e meant for specific scenarios </w:t>
      </w:r>
      <w:r w:rsidRPr="00D51EFC">
        <w:rPr>
          <w:rFonts w:eastAsia="Times New Roman" w:cstheme="minorHAnsi"/>
          <w:sz w:val="24"/>
          <w:szCs w:val="24"/>
        </w:rPr>
        <w:t xml:space="preserve">, but if you are using it in ASP.NET MVC, you should use Tuple only when you do not want to create ViewModel. </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Advantages </w:t>
      </w:r>
    </w:p>
    <w:p w:rsidR="00551643" w:rsidRPr="00D51EFC" w:rsidRDefault="00551643" w:rsidP="004F3CBE">
      <w:pPr>
        <w:numPr>
          <w:ilvl w:val="0"/>
          <w:numId w:val="34"/>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 xml:space="preserve">It provides a way to aggregate models without creating new class (ViewModel) </w:t>
      </w:r>
    </w:p>
    <w:p w:rsidR="00551643" w:rsidRPr="00D51EFC" w:rsidRDefault="00551643" w:rsidP="004F3CBE">
      <w:pPr>
        <w:numPr>
          <w:ilvl w:val="0"/>
          <w:numId w:val="34"/>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A quick remedy and need less coding efforts than ViewModel</w:t>
      </w:r>
    </w:p>
    <w:p w:rsidR="00551643" w:rsidRPr="00D51EFC" w:rsidRDefault="00551643" w:rsidP="00551643">
      <w:pPr>
        <w:spacing w:before="100" w:beforeAutospacing="1" w:after="100" w:afterAutospacing="1" w:line="240" w:lineRule="auto"/>
        <w:outlineLvl w:val="3"/>
        <w:rPr>
          <w:rFonts w:eastAsia="Times New Roman" w:cstheme="minorHAnsi"/>
          <w:b/>
          <w:bCs/>
          <w:sz w:val="24"/>
          <w:szCs w:val="24"/>
        </w:rPr>
      </w:pPr>
      <w:r w:rsidRPr="00D51EFC">
        <w:rPr>
          <w:rFonts w:eastAsia="Times New Roman" w:cstheme="minorHAnsi"/>
          <w:b/>
          <w:bCs/>
          <w:sz w:val="24"/>
          <w:szCs w:val="24"/>
        </w:rPr>
        <w:t>Disadvantages</w:t>
      </w:r>
    </w:p>
    <w:p w:rsidR="00551643" w:rsidRPr="00D51EFC" w:rsidRDefault="00551643" w:rsidP="004F3CBE">
      <w:pPr>
        <w:numPr>
          <w:ilvl w:val="0"/>
          <w:numId w:val="35"/>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Tuples is fixed size maximum limit of 8 items.</w:t>
      </w:r>
    </w:p>
    <w:p w:rsidR="00551643" w:rsidRPr="00D51EFC" w:rsidRDefault="00551643" w:rsidP="004F3CBE">
      <w:pPr>
        <w:numPr>
          <w:ilvl w:val="0"/>
          <w:numId w:val="35"/>
        </w:numPr>
        <w:spacing w:before="100" w:beforeAutospacing="1" w:after="100" w:afterAutospacing="1" w:line="240" w:lineRule="auto"/>
        <w:rPr>
          <w:rFonts w:eastAsia="Times New Roman" w:cstheme="minorHAnsi"/>
          <w:sz w:val="24"/>
          <w:szCs w:val="24"/>
        </w:rPr>
      </w:pPr>
      <w:r w:rsidRPr="00D51EFC">
        <w:rPr>
          <w:rFonts w:eastAsia="Times New Roman" w:cstheme="minorHAnsi"/>
          <w:sz w:val="24"/>
          <w:szCs w:val="24"/>
        </w:rPr>
        <w:t>Value is passes as item1, item2.....It is difficult to identify the arguments just by seeing the code.</w:t>
      </w:r>
    </w:p>
    <w:p w:rsidR="00551643" w:rsidRPr="00D51EFC" w:rsidRDefault="00551643" w:rsidP="004F3CBE">
      <w:pPr>
        <w:numPr>
          <w:ilvl w:val="0"/>
          <w:numId w:val="35"/>
        </w:numPr>
        <w:pBdr>
          <w:bottom w:val="single" w:sz="6" w:space="1" w:color="auto"/>
        </w:pBdr>
        <w:spacing w:after="0" w:line="240" w:lineRule="auto"/>
        <w:rPr>
          <w:rFonts w:eastAsia="Times New Roman" w:cstheme="minorHAnsi"/>
          <w:sz w:val="24"/>
          <w:szCs w:val="24"/>
        </w:rPr>
      </w:pPr>
      <w:r w:rsidRPr="00D51EFC">
        <w:rPr>
          <w:rFonts w:eastAsia="Times New Roman" w:cstheme="minorHAnsi"/>
          <w:sz w:val="24"/>
          <w:szCs w:val="24"/>
        </w:rPr>
        <w:t>Not a great intellisense support in Visual Studio.</w:t>
      </w:r>
    </w:p>
    <w:p w:rsidR="00C67586" w:rsidRPr="00D51EFC" w:rsidRDefault="00C67586" w:rsidP="002F0A6F">
      <w:pPr>
        <w:pStyle w:val="Heading1"/>
        <w:spacing w:before="0"/>
        <w:rPr>
          <w:rFonts w:asciiTheme="minorHAnsi" w:hAnsiTheme="minorHAnsi" w:cstheme="minorHAnsi"/>
          <w:sz w:val="24"/>
          <w:szCs w:val="24"/>
        </w:rPr>
      </w:pPr>
      <w:bookmarkStart w:id="77" w:name="_Toc404875238"/>
      <w:bookmarkStart w:id="78" w:name="_Toc430812660"/>
      <w:r w:rsidRPr="00D51EFC">
        <w:rPr>
          <w:rFonts w:asciiTheme="minorHAnsi" w:hAnsiTheme="minorHAnsi" w:cstheme="minorHAnsi"/>
          <w:sz w:val="24"/>
          <w:szCs w:val="24"/>
        </w:rPr>
        <w:t>Using the Standard HTML Helpers</w:t>
      </w:r>
      <w:bookmarkEnd w:id="77"/>
      <w:bookmarkEnd w:id="78"/>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The ASP.NET MVC framework includes a standard set of helpers that you can use to render the most common types of HTML elements. For example, you can use the standard set of helpers to render HTML links and HTML textboxes.</w:t>
      </w:r>
    </w:p>
    <w:p w:rsidR="00C67586" w:rsidRPr="0003605E" w:rsidRDefault="00C67586" w:rsidP="0003605E">
      <w:pPr>
        <w:rPr>
          <w:b/>
          <w:sz w:val="32"/>
          <w:szCs w:val="32"/>
        </w:rPr>
      </w:pPr>
      <w:bookmarkStart w:id="79" w:name="_Toc374604330"/>
      <w:bookmarkStart w:id="80" w:name="_Toc404875239"/>
      <w:r w:rsidRPr="0003605E">
        <w:rPr>
          <w:b/>
          <w:sz w:val="32"/>
          <w:szCs w:val="32"/>
        </w:rPr>
        <w:t>Rendering Links</w:t>
      </w:r>
      <w:bookmarkEnd w:id="79"/>
      <w:bookmarkEnd w:id="80"/>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The easiest way to render an HTML link in a view is to use the HTML.ActionLink() helper. </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The Html.ActionLink() does not link to a view.</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Instead, you use the Html.ActionLink() helper to create a link to a controller action.</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For example, the view in Listing 1 includes a link to an action named About (see Figure 1).</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bdr w:val="none" w:sz="0" w:space="0" w:color="auto" w:frame="1"/>
        </w:rPr>
        <w:t>Figure 1 – Link rendered by Html.ActionLink() helper</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noProof/>
          <w:color w:val="C22323"/>
          <w:sz w:val="24"/>
          <w:szCs w:val="24"/>
          <w:bdr w:val="none" w:sz="0" w:space="0" w:color="auto" w:frame="1"/>
        </w:rPr>
        <w:drawing>
          <wp:inline distT="0" distB="0" distL="0" distR="0">
            <wp:extent cx="4895850" cy="2343150"/>
            <wp:effectExtent l="19050" t="0" r="0" b="0"/>
            <wp:docPr id="21" name="Picture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a:hlinkClick r:id="rId56"/>
                    </pic:cNvPr>
                    <pic:cNvPicPr>
                      <a:picLocks noChangeAspect="1" noChangeArrowheads="1"/>
                    </pic:cNvPicPr>
                  </pic:nvPicPr>
                  <pic:blipFill>
                    <a:blip r:embed="rId57"/>
                    <a:srcRect/>
                    <a:stretch>
                      <a:fillRect/>
                    </a:stretch>
                  </pic:blipFill>
                  <pic:spPr bwMode="auto">
                    <a:xfrm>
                      <a:off x="0" y="0"/>
                      <a:ext cx="4895850" cy="2343150"/>
                    </a:xfrm>
                    <a:prstGeom prst="rect">
                      <a:avLst/>
                    </a:prstGeom>
                    <a:noFill/>
                    <a:ln w="9525">
                      <a:noFill/>
                      <a:miter lim="800000"/>
                      <a:headEnd/>
                      <a:tailEnd/>
                    </a:ln>
                  </pic:spPr>
                </pic:pic>
              </a:graphicData>
            </a:graphic>
          </wp:inline>
        </w:drawing>
      </w:r>
    </w:p>
    <w:p w:rsidR="00C67586" w:rsidRPr="00D51EFC" w:rsidRDefault="00C67586" w:rsidP="00C67586">
      <w:pPr>
        <w:shd w:val="clear" w:color="auto" w:fill="FFFFFF"/>
        <w:spacing w:after="0" w:line="360" w:lineRule="atLeast"/>
        <w:textAlignment w:val="baseline"/>
        <w:rPr>
          <w:rFonts w:cstheme="minorHAnsi"/>
          <w:color w:val="666666"/>
          <w:sz w:val="24"/>
          <w:szCs w:val="24"/>
          <w:bdr w:val="none" w:sz="0" w:space="0" w:color="auto" w:frame="1"/>
        </w:rPr>
      </w:pPr>
      <w:r w:rsidRPr="00D51EFC">
        <w:rPr>
          <w:rFonts w:cstheme="minorHAnsi"/>
          <w:color w:val="666666"/>
          <w:sz w:val="24"/>
          <w:szCs w:val="24"/>
          <w:bdr w:val="none" w:sz="0" w:space="0" w:color="auto" w:frame="1"/>
        </w:rPr>
        <w:t>Listing 1 – ViewsHomeAbout.aspx</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 Page Language="C#" MasterPageFile="~/Views/Shared/Site.Master" Inherits="System.Web.Mvc.ViewPage" %&gt;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&lt;asp:Content ID="indexContent" ContentPlaceHolderID="MainContent" runat="server"&gt;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&lt;p&gt;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To learn more about this website, click the following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 Html.ActionLink("About this Website", "About" ) %&gt;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&lt;/p&gt;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&lt;/asp:Content&gt;</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In Listing 1, the first parameter passed to the Html.ActionLink() represents the link text and the second parameter represents the name of the controller action. </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This Html.ActionLink() helper renders the following HTML:</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&lt;a href=”/Home/About”&gt;About this Website&lt;/a&gt;</w:t>
      </w:r>
    </w:p>
    <w:p w:rsidR="00C67586" w:rsidRPr="00D51EFC" w:rsidRDefault="00C67586" w:rsidP="00C67586">
      <w:pPr>
        <w:shd w:val="clear" w:color="auto" w:fill="FFFFFF"/>
        <w:spacing w:after="0" w:line="360" w:lineRule="atLeast"/>
        <w:textAlignment w:val="baseline"/>
        <w:rPr>
          <w:rFonts w:cstheme="minorHAnsi"/>
          <w:i/>
          <w:color w:val="666666"/>
          <w:sz w:val="24"/>
          <w:szCs w:val="24"/>
        </w:rPr>
      </w:pPr>
      <w:r w:rsidRPr="00D51EFC">
        <w:rPr>
          <w:rFonts w:cstheme="minorHAnsi"/>
          <w:i/>
          <w:color w:val="666666"/>
          <w:sz w:val="24"/>
          <w:szCs w:val="24"/>
        </w:rPr>
        <w:t>The Html.ActionLink() helper has several overloads and supports several parameters:</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b/>
          <w:color w:val="666666"/>
          <w:sz w:val="24"/>
          <w:szCs w:val="24"/>
        </w:rPr>
        <w:t>· linkText</w:t>
      </w:r>
      <w:r w:rsidRPr="00D51EFC">
        <w:rPr>
          <w:rFonts w:cstheme="minorHAnsi"/>
          <w:color w:val="666666"/>
          <w:sz w:val="24"/>
          <w:szCs w:val="24"/>
        </w:rPr>
        <w:t xml:space="preserve"> – The label for the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b/>
          <w:color w:val="666666"/>
          <w:sz w:val="24"/>
          <w:szCs w:val="24"/>
        </w:rPr>
        <w:t>· actionName</w:t>
      </w:r>
      <w:r w:rsidRPr="00D51EFC">
        <w:rPr>
          <w:rFonts w:cstheme="minorHAnsi"/>
          <w:color w:val="666666"/>
          <w:sz w:val="24"/>
          <w:szCs w:val="24"/>
        </w:rPr>
        <w:t xml:space="preserve"> – The action that is the target of the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b/>
          <w:color w:val="666666"/>
          <w:sz w:val="24"/>
          <w:szCs w:val="24"/>
        </w:rPr>
        <w:t>· routeValues</w:t>
      </w:r>
      <w:r w:rsidRPr="00D51EFC">
        <w:rPr>
          <w:rFonts w:cstheme="minorHAnsi"/>
          <w:color w:val="666666"/>
          <w:sz w:val="24"/>
          <w:szCs w:val="24"/>
        </w:rPr>
        <w:t xml:space="preserve"> – The set of values passed to the action.</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w:t>
      </w:r>
      <w:r w:rsidRPr="00D51EFC">
        <w:rPr>
          <w:rFonts w:cstheme="minorHAnsi"/>
          <w:b/>
          <w:color w:val="666666"/>
          <w:sz w:val="24"/>
          <w:szCs w:val="24"/>
        </w:rPr>
        <w:t>controllerName</w:t>
      </w:r>
      <w:r w:rsidRPr="00D51EFC">
        <w:rPr>
          <w:rFonts w:cstheme="minorHAnsi"/>
          <w:color w:val="666666"/>
          <w:sz w:val="24"/>
          <w:szCs w:val="24"/>
        </w:rPr>
        <w:t xml:space="preserve"> – The controller that is the target of the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w:t>
      </w:r>
      <w:r w:rsidRPr="00D51EFC">
        <w:rPr>
          <w:rFonts w:cstheme="minorHAnsi"/>
          <w:b/>
          <w:color w:val="666666"/>
          <w:sz w:val="24"/>
          <w:szCs w:val="24"/>
        </w:rPr>
        <w:t>htmlAttributes</w:t>
      </w:r>
      <w:r w:rsidRPr="00D51EFC">
        <w:rPr>
          <w:rFonts w:cstheme="minorHAnsi"/>
          <w:color w:val="666666"/>
          <w:sz w:val="24"/>
          <w:szCs w:val="24"/>
        </w:rPr>
        <w:t xml:space="preserve"> – The set of HTML attributes to add to the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w:t>
      </w:r>
      <w:r w:rsidRPr="00D51EFC">
        <w:rPr>
          <w:rFonts w:cstheme="minorHAnsi"/>
          <w:b/>
          <w:color w:val="666666"/>
          <w:sz w:val="24"/>
          <w:szCs w:val="24"/>
        </w:rPr>
        <w:t>protocol</w:t>
      </w:r>
      <w:r w:rsidRPr="00D51EFC">
        <w:rPr>
          <w:rFonts w:cstheme="minorHAnsi"/>
          <w:color w:val="666666"/>
          <w:sz w:val="24"/>
          <w:szCs w:val="24"/>
        </w:rPr>
        <w:t xml:space="preserve"> – The protocol for the link (for example, https)</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w:t>
      </w:r>
      <w:r w:rsidRPr="00D51EFC">
        <w:rPr>
          <w:rFonts w:cstheme="minorHAnsi"/>
          <w:b/>
          <w:color w:val="666666"/>
          <w:sz w:val="24"/>
          <w:szCs w:val="24"/>
        </w:rPr>
        <w:t>hostname</w:t>
      </w:r>
      <w:r w:rsidRPr="00D51EFC">
        <w:rPr>
          <w:rFonts w:cstheme="minorHAnsi"/>
          <w:color w:val="666666"/>
          <w:sz w:val="24"/>
          <w:szCs w:val="24"/>
        </w:rPr>
        <w:t xml:space="preserve"> – The host name for the link (for example, www.MyWebsite.com)</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 xml:space="preserve">· </w:t>
      </w:r>
      <w:r w:rsidRPr="00D51EFC">
        <w:rPr>
          <w:rFonts w:cstheme="minorHAnsi"/>
          <w:b/>
          <w:color w:val="666666"/>
          <w:sz w:val="24"/>
          <w:szCs w:val="24"/>
        </w:rPr>
        <w:t>fragment</w:t>
      </w:r>
      <w:r w:rsidRPr="00D51EFC">
        <w:rPr>
          <w:rFonts w:cstheme="minorHAnsi"/>
          <w:color w:val="666666"/>
          <w:sz w:val="24"/>
          <w:szCs w:val="24"/>
        </w:rPr>
        <w:t xml:space="preserve"> – The fragment (anchor target) for the link</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p>
    <w:p w:rsidR="00C67586" w:rsidRPr="00D51EFC" w:rsidRDefault="00C67586" w:rsidP="00C67586">
      <w:pPr>
        <w:shd w:val="clear" w:color="auto" w:fill="FFFFFF"/>
        <w:spacing w:after="0" w:line="360" w:lineRule="atLeast"/>
        <w:textAlignment w:val="baseline"/>
        <w:rPr>
          <w:rFonts w:cstheme="minorHAnsi"/>
          <w:color w:val="666666"/>
          <w:sz w:val="24"/>
          <w:szCs w:val="24"/>
        </w:rPr>
      </w:pPr>
      <w:r w:rsidRPr="00D51EFC">
        <w:rPr>
          <w:rFonts w:cstheme="minorHAnsi"/>
          <w:color w:val="666666"/>
          <w:sz w:val="24"/>
          <w:szCs w:val="24"/>
        </w:rPr>
        <w:t>Notice that you can pass route values from an Html.ActionLink() to a controller action. For example, you might need to pass the Id of a database record that you want to edit. Here’s how you pass an Id parameter to the Edit() action:</w:t>
      </w:r>
    </w:p>
    <w:p w:rsidR="00C67586" w:rsidRPr="00D51EFC" w:rsidRDefault="00C67586" w:rsidP="00C67586">
      <w:pPr>
        <w:shd w:val="clear" w:color="auto" w:fill="FFFFFF"/>
        <w:spacing w:after="0" w:line="360" w:lineRule="atLeast"/>
        <w:textAlignment w:val="baseline"/>
        <w:rPr>
          <w:rFonts w:cstheme="minorHAnsi"/>
          <w:color w:val="666666"/>
          <w:sz w:val="24"/>
          <w:szCs w:val="24"/>
        </w:rPr>
      </w:pP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color w:val="666666"/>
          <w:sz w:val="24"/>
          <w:szCs w:val="24"/>
          <w:bdr w:val="none" w:sz="0" w:space="0" w:color="auto" w:frame="1"/>
        </w:rPr>
        <w:t>[C#]</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&lt;%= Html.ActionLink(“Edit Record”, “Edit”, new {Id=3})</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When this Html.ActionLink() is rendered to the browser, the following link is created:</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&lt;a href=”/Home/Edit/3″&gt;Edit Record&lt;/a&gt;</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 Begin Note ***</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Route values are URL encoded automatically. For example, the string “Hello World!” is encoded to “Hello%20World!”.</w:t>
      </w: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 End Note ***</w:t>
      </w:r>
    </w:p>
    <w:p w:rsidR="00C67586" w:rsidRDefault="00C67586" w:rsidP="00C67586">
      <w:pPr>
        <w:shd w:val="clear" w:color="auto" w:fill="FFFFFF"/>
        <w:spacing w:after="0" w:line="360" w:lineRule="atLeast"/>
        <w:textAlignment w:val="baseline"/>
        <w:rPr>
          <w:rFonts w:cstheme="minorHAnsi"/>
          <w:color w:val="666666"/>
          <w:sz w:val="20"/>
          <w:szCs w:val="20"/>
        </w:rPr>
      </w:pPr>
    </w:p>
    <w:p w:rsidR="00C67586" w:rsidRPr="0003605E" w:rsidRDefault="00C67586" w:rsidP="0003605E">
      <w:pPr>
        <w:rPr>
          <w:b/>
          <w:sz w:val="36"/>
          <w:szCs w:val="36"/>
        </w:rPr>
      </w:pPr>
      <w:bookmarkStart w:id="81" w:name="_Toc374604331"/>
      <w:bookmarkStart w:id="82" w:name="_Toc404875240"/>
      <w:r w:rsidRPr="0003605E">
        <w:rPr>
          <w:b/>
          <w:sz w:val="36"/>
          <w:szCs w:val="36"/>
        </w:rPr>
        <w:t>Rendering Image Links : Url.Action()</w:t>
      </w:r>
      <w:bookmarkEnd w:id="81"/>
      <w:bookmarkEnd w:id="82"/>
    </w:p>
    <w:p w:rsidR="00C67586" w:rsidRPr="00CF3CFD" w:rsidRDefault="00C67586" w:rsidP="00C67586">
      <w:pPr>
        <w:shd w:val="clear" w:color="auto" w:fill="FFFFFF"/>
        <w:spacing w:after="0" w:line="360" w:lineRule="atLeast"/>
        <w:textAlignment w:val="baseline"/>
        <w:rPr>
          <w:rFonts w:cstheme="minorHAnsi"/>
          <w:color w:val="666666"/>
          <w:sz w:val="24"/>
          <w:szCs w:val="24"/>
        </w:rPr>
      </w:pPr>
      <w:r w:rsidRPr="00CF3CFD">
        <w:rPr>
          <w:rFonts w:cstheme="minorHAnsi"/>
          <w:color w:val="666666"/>
          <w:sz w:val="24"/>
          <w:szCs w:val="24"/>
        </w:rPr>
        <w:t xml:space="preserve">Unfortunately, you can’t use the Html.ActionLink() helper to render an image link. </w:t>
      </w:r>
    </w:p>
    <w:p w:rsidR="00C67586" w:rsidRPr="00CF3CFD" w:rsidRDefault="00C67586" w:rsidP="00C67586">
      <w:pPr>
        <w:shd w:val="clear" w:color="auto" w:fill="FFFFFF"/>
        <w:spacing w:after="0" w:line="360" w:lineRule="atLeast"/>
        <w:textAlignment w:val="baseline"/>
        <w:rPr>
          <w:rFonts w:cstheme="minorHAnsi"/>
          <w:color w:val="666666"/>
          <w:sz w:val="24"/>
          <w:szCs w:val="24"/>
        </w:rPr>
      </w:pPr>
      <w:r w:rsidRPr="00CF3CFD">
        <w:rPr>
          <w:rFonts w:cstheme="minorHAnsi"/>
          <w:color w:val="666666"/>
          <w:sz w:val="24"/>
          <w:szCs w:val="24"/>
        </w:rPr>
        <w:t>Because the Html.ActionLink() helper HTML encodes its link text automatically, you cannot pass an &lt;img&gt; tag to this method and expect the tag to render as an image.</w:t>
      </w:r>
    </w:p>
    <w:p w:rsidR="00C67586" w:rsidRPr="00CF3CFD" w:rsidRDefault="00C67586" w:rsidP="00C67586">
      <w:pPr>
        <w:shd w:val="clear" w:color="auto" w:fill="FFFFFF"/>
        <w:spacing w:after="0" w:line="360" w:lineRule="atLeast"/>
        <w:textAlignment w:val="baseline"/>
        <w:rPr>
          <w:rFonts w:cstheme="minorHAnsi"/>
          <w:color w:val="666666"/>
          <w:sz w:val="24"/>
          <w:szCs w:val="24"/>
        </w:rPr>
      </w:pPr>
      <w:r w:rsidRPr="00CF3CFD">
        <w:rPr>
          <w:rFonts w:cstheme="minorHAnsi"/>
          <w:color w:val="666666"/>
          <w:sz w:val="24"/>
          <w:szCs w:val="24"/>
        </w:rPr>
        <w:t>Instead, you need to use the Url.Action() helper to generate the proper link. Here’s how you can generate a delete link with an image:</w:t>
      </w:r>
    </w:p>
    <w:p w:rsidR="00C67586" w:rsidRPr="00CF3CFD" w:rsidRDefault="00C67586" w:rsidP="00C67586">
      <w:pPr>
        <w:shd w:val="clear" w:color="auto" w:fill="FFFFFF"/>
        <w:spacing w:after="0" w:line="360" w:lineRule="atLeast"/>
        <w:textAlignment w:val="baseline"/>
        <w:rPr>
          <w:rFonts w:cstheme="minorHAnsi"/>
          <w:b/>
          <w:color w:val="666666"/>
          <w:sz w:val="24"/>
          <w:szCs w:val="24"/>
        </w:rPr>
      </w:pPr>
      <w:r w:rsidRPr="00CF3CFD">
        <w:rPr>
          <w:rFonts w:cstheme="minorHAnsi"/>
          <w:b/>
          <w:color w:val="666666"/>
          <w:sz w:val="24"/>
          <w:szCs w:val="24"/>
        </w:rPr>
        <w:t>Syntax:</w:t>
      </w:r>
    </w:p>
    <w:p w:rsidR="00C67586" w:rsidRPr="0073561C" w:rsidRDefault="00C67586" w:rsidP="00C67586">
      <w:pPr>
        <w:shd w:val="clear" w:color="auto" w:fill="FFFFFF"/>
        <w:spacing w:after="0" w:line="360" w:lineRule="atLeast"/>
        <w:textAlignment w:val="baseline"/>
        <w:rPr>
          <w:rFonts w:cstheme="minorHAnsi"/>
          <w:b/>
          <w:color w:val="666666"/>
          <w:sz w:val="36"/>
          <w:szCs w:val="36"/>
        </w:rPr>
      </w:pPr>
      <w:r w:rsidRPr="0073561C">
        <w:rPr>
          <w:rFonts w:cstheme="minorHAnsi"/>
          <w:b/>
          <w:color w:val="666666"/>
          <w:sz w:val="36"/>
          <w:szCs w:val="36"/>
        </w:rPr>
        <w:t>&lt;a href=”&lt;%= Url.Action(“Delete”) %&gt;”&gt;&lt;img src=”../../Content/Delete.png” alt=”Delete” style=”border:0px” /&gt;&lt;/a&gt;</w:t>
      </w:r>
    </w:p>
    <w:p w:rsidR="00C67586" w:rsidRPr="00CF3CFD" w:rsidRDefault="00C67586" w:rsidP="00C67586">
      <w:pPr>
        <w:shd w:val="clear" w:color="auto" w:fill="FFFFFF"/>
        <w:spacing w:after="0" w:line="360" w:lineRule="atLeast"/>
        <w:textAlignment w:val="baseline"/>
        <w:rPr>
          <w:rFonts w:cstheme="minorHAnsi"/>
          <w:color w:val="666666"/>
          <w:sz w:val="24"/>
          <w:szCs w:val="24"/>
        </w:rPr>
      </w:pPr>
      <w:r w:rsidRPr="00CF3CFD">
        <w:rPr>
          <w:rFonts w:cstheme="minorHAnsi"/>
          <w:color w:val="666666"/>
          <w:sz w:val="24"/>
          <w:szCs w:val="24"/>
        </w:rPr>
        <w:t>The Url.Action() helper supports a set of parameters that are very similar to those supported by the Html.ActionLink() helper.</w:t>
      </w:r>
    </w:p>
    <w:p w:rsidR="00C67586" w:rsidRDefault="00C67586" w:rsidP="00C67586">
      <w:pPr>
        <w:pStyle w:val="Heading1"/>
      </w:pPr>
      <w:bookmarkStart w:id="83" w:name="_Toc374604332"/>
      <w:bookmarkStart w:id="84" w:name="_Toc404875241"/>
      <w:bookmarkStart w:id="85" w:name="_Toc430812661"/>
      <w:r>
        <w:t>Rendering Form Elements</w:t>
      </w:r>
      <w:bookmarkEnd w:id="83"/>
      <w:bookmarkEnd w:id="84"/>
      <w:bookmarkEnd w:id="85"/>
    </w:p>
    <w:p w:rsidR="00C67586" w:rsidRDefault="00C67586" w:rsidP="00C67586">
      <w:pPr>
        <w:shd w:val="clear" w:color="auto" w:fill="FFFFFF"/>
        <w:spacing w:after="0" w:line="360" w:lineRule="atLeast"/>
        <w:textAlignment w:val="baseline"/>
        <w:rPr>
          <w:rFonts w:ascii="Georgia" w:hAnsi="Georgia"/>
          <w:color w:val="666666"/>
        </w:rPr>
      </w:pPr>
      <w:r>
        <w:rPr>
          <w:rFonts w:ascii="Georgia" w:hAnsi="Georgia"/>
          <w:color w:val="666666"/>
        </w:rPr>
        <w:t>There are several HTML helpers that you can use to render HTML form elements:</w:t>
      </w: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sidRPr="009134F1">
        <w:rPr>
          <w:rFonts w:asciiTheme="majorHAnsi" w:hAnsiTheme="majorHAnsi"/>
          <w:b/>
          <w:color w:val="666666"/>
        </w:rPr>
        <w:t>BeginForm()</w:t>
      </w:r>
    </w:p>
    <w:p w:rsidR="00C67586" w:rsidRPr="009134F1" w:rsidRDefault="00C67586" w:rsidP="00C67586">
      <w:pPr>
        <w:shd w:val="clear" w:color="auto" w:fill="FFFFFF"/>
        <w:spacing w:after="0" w:line="360" w:lineRule="atLeast"/>
        <w:ind w:left="360"/>
        <w:textAlignment w:val="baseline"/>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Pr>
          <w:rFonts w:asciiTheme="majorHAnsi" w:hAnsiTheme="majorHAnsi"/>
          <w:b/>
          <w:color w:val="666666"/>
        </w:rPr>
        <w:t>TextBox()</w:t>
      </w:r>
    </w:p>
    <w:p w:rsidR="008345B4" w:rsidRDefault="008345B4" w:rsidP="008345B4">
      <w:pPr>
        <w:shd w:val="clear" w:color="auto" w:fill="FFFFFF"/>
        <w:spacing w:after="0" w:line="360" w:lineRule="atLeast"/>
        <w:ind w:left="360"/>
        <w:textAlignment w:val="baseline"/>
        <w:rPr>
          <w:rFonts w:asciiTheme="majorHAnsi" w:hAnsiTheme="majorHAnsi"/>
          <w:b/>
          <w:color w:val="666666"/>
        </w:rPr>
      </w:pPr>
    </w:p>
    <w:p w:rsidR="008345B4" w:rsidRPr="00A55897" w:rsidRDefault="008345B4" w:rsidP="008345B4">
      <w:pPr>
        <w:spacing w:after="0"/>
        <w:rPr>
          <w:rFonts w:asciiTheme="majorHAnsi" w:hAnsiTheme="majorHAnsi"/>
          <w:b/>
          <w:color w:val="666666"/>
        </w:rPr>
      </w:pPr>
      <w:r w:rsidRPr="00A55897">
        <w:rPr>
          <w:rFonts w:asciiTheme="majorHAnsi" w:hAnsiTheme="majorHAnsi"/>
          <w:b/>
          <w:color w:val="666666"/>
        </w:rPr>
        <w:t xml:space="preserve">@Html.TextBox("Textbox1", "val") </w:t>
      </w:r>
    </w:p>
    <w:p w:rsidR="008345B4" w:rsidRPr="00A55897" w:rsidRDefault="008345B4" w:rsidP="008345B4">
      <w:pPr>
        <w:spacing w:after="0"/>
        <w:rPr>
          <w:rFonts w:asciiTheme="majorHAnsi" w:hAnsiTheme="majorHAnsi"/>
          <w:b/>
          <w:color w:val="666666"/>
        </w:rPr>
      </w:pPr>
      <w:r w:rsidRPr="00A55897">
        <w:rPr>
          <w:rFonts w:asciiTheme="majorHAnsi" w:hAnsiTheme="majorHAnsi"/>
          <w:b/>
          <w:color w:val="666666"/>
        </w:rPr>
        <w:t>&lt;input id="Textbox1" name="Textbox1" type="text" value="val" /&gt;</w:t>
      </w:r>
    </w:p>
    <w:p w:rsidR="008345B4" w:rsidRPr="00A55897" w:rsidRDefault="008345B4" w:rsidP="008345B4">
      <w:pPr>
        <w:spacing w:after="0"/>
        <w:rPr>
          <w:rFonts w:asciiTheme="majorHAnsi" w:hAnsiTheme="majorHAnsi"/>
          <w:b/>
          <w:color w:val="666666"/>
        </w:rPr>
      </w:pPr>
    </w:p>
    <w:p w:rsidR="008345B4" w:rsidRPr="00A55897" w:rsidRDefault="008345B4" w:rsidP="008345B4">
      <w:pPr>
        <w:spacing w:after="0"/>
        <w:rPr>
          <w:rFonts w:asciiTheme="majorHAnsi" w:hAnsiTheme="majorHAnsi"/>
          <w:b/>
          <w:color w:val="666666"/>
        </w:rPr>
      </w:pPr>
      <w:r w:rsidRPr="00A55897">
        <w:rPr>
          <w:rFonts w:asciiTheme="majorHAnsi" w:hAnsiTheme="majorHAnsi"/>
          <w:b/>
          <w:color w:val="666666"/>
        </w:rPr>
        <w:t xml:space="preserve">@Html.TextBoxFor(m=&gt;m.Name) </w:t>
      </w:r>
    </w:p>
    <w:p w:rsidR="008345B4" w:rsidRPr="00A55897" w:rsidRDefault="008345B4" w:rsidP="008345B4">
      <w:pPr>
        <w:spacing w:after="0"/>
        <w:rPr>
          <w:rFonts w:asciiTheme="majorHAnsi" w:hAnsiTheme="majorHAnsi"/>
          <w:b/>
          <w:color w:val="666666"/>
        </w:rPr>
      </w:pPr>
      <w:r w:rsidRPr="00A55897">
        <w:rPr>
          <w:rFonts w:asciiTheme="majorHAnsi" w:hAnsiTheme="majorHAnsi"/>
          <w:b/>
          <w:color w:val="666666"/>
        </w:rPr>
        <w:t>Output: &lt;input id="Name" name="Name" type="text" value="Name-val" /&gt;</w:t>
      </w:r>
    </w:p>
    <w:p w:rsidR="00C67586" w:rsidRDefault="00C67586" w:rsidP="00C67586">
      <w:pPr>
        <w:rPr>
          <w:rFonts w:asciiTheme="majorHAnsi" w:hAnsiTheme="majorHAnsi"/>
          <w:b/>
          <w:color w:val="666666"/>
        </w:rPr>
      </w:pPr>
      <w:r>
        <w:rPr>
          <w:rFonts w:asciiTheme="majorHAnsi" w:hAnsiTheme="majorHAnsi"/>
          <w:b/>
          <w:color w:val="666666"/>
        </w:rPr>
        <w:br/>
        <w:t xml:space="preserve">Applying Styles </w:t>
      </w:r>
    </w:p>
    <w:p w:rsidR="00C67586" w:rsidRPr="000337B8" w:rsidRDefault="00C67586" w:rsidP="00C67586">
      <w:pPr>
        <w:pStyle w:val="Heading3"/>
        <w:rPr>
          <w:rFonts w:asciiTheme="minorHAnsi" w:hAnsiTheme="minorHAnsi" w:cstheme="minorHAnsi"/>
        </w:rPr>
      </w:pPr>
      <w:bookmarkStart w:id="86" w:name="_Toc430812662"/>
      <w:r w:rsidRPr="000337B8">
        <w:rPr>
          <w:rFonts w:asciiTheme="minorHAnsi" w:hAnsiTheme="minorHAnsi" w:cstheme="minorHAnsi"/>
        </w:rPr>
        <w:t>CSS Class</w:t>
      </w:r>
      <w:bookmarkEnd w:id="86"/>
    </w:p>
    <w:p w:rsidR="00C67586" w:rsidRPr="000337B8" w:rsidRDefault="00C67586" w:rsidP="004F3CBE">
      <w:pPr>
        <w:numPr>
          <w:ilvl w:val="0"/>
          <w:numId w:val="39"/>
        </w:numPr>
        <w:tabs>
          <w:tab w:val="clear" w:pos="720"/>
        </w:tabs>
        <w:spacing w:before="100" w:beforeAutospacing="1" w:after="100" w:afterAutospacing="1"/>
        <w:rPr>
          <w:rFonts w:cstheme="minorHAnsi"/>
        </w:rPr>
      </w:pPr>
      <w:r w:rsidRPr="000337B8">
        <w:rPr>
          <w:rFonts w:cstheme="minorHAnsi"/>
        </w:rPr>
        <w:t>.</w:t>
      </w:r>
      <w:r w:rsidRPr="000337B8">
        <w:rPr>
          <w:rStyle w:val="Emphasis"/>
          <w:rFonts w:cstheme="minorHAnsi"/>
        </w:rPr>
        <w:t>inputclass</w:t>
      </w:r>
    </w:p>
    <w:p w:rsidR="00C67586" w:rsidRPr="000337B8" w:rsidRDefault="00C67586" w:rsidP="004F3CBE">
      <w:pPr>
        <w:numPr>
          <w:ilvl w:val="0"/>
          <w:numId w:val="39"/>
        </w:numPr>
        <w:tabs>
          <w:tab w:val="clear" w:pos="720"/>
        </w:tabs>
        <w:spacing w:before="100" w:beforeAutospacing="1" w:after="100" w:afterAutospacing="1"/>
        <w:rPr>
          <w:rFonts w:cstheme="minorHAnsi"/>
        </w:rPr>
      </w:pPr>
      <w:r w:rsidRPr="000337B8">
        <w:rPr>
          <w:rFonts w:cstheme="minorHAnsi"/>
        </w:rPr>
        <w:t>{</w:t>
      </w:r>
    </w:p>
    <w:p w:rsidR="00C67586" w:rsidRPr="000337B8" w:rsidRDefault="00C67586" w:rsidP="004F3CBE">
      <w:pPr>
        <w:numPr>
          <w:ilvl w:val="0"/>
          <w:numId w:val="39"/>
        </w:numPr>
        <w:tabs>
          <w:tab w:val="clear" w:pos="720"/>
        </w:tabs>
        <w:spacing w:before="100" w:beforeAutospacing="1" w:after="100" w:afterAutospacing="1"/>
        <w:rPr>
          <w:rFonts w:cstheme="minorHAnsi"/>
        </w:rPr>
      </w:pPr>
      <w:r w:rsidRPr="000337B8">
        <w:rPr>
          <w:rStyle w:val="Strong"/>
          <w:rFonts w:cstheme="minorHAnsi"/>
        </w:rPr>
        <w:t>width</w:t>
      </w:r>
      <w:r w:rsidRPr="000337B8">
        <w:rPr>
          <w:rFonts w:cstheme="minorHAnsi"/>
        </w:rPr>
        <w:t>:</w:t>
      </w:r>
      <w:r w:rsidRPr="000337B8">
        <w:rPr>
          <w:rStyle w:val="lit"/>
          <w:rFonts w:cstheme="minorHAnsi"/>
        </w:rPr>
        <w:t>100px</w:t>
      </w:r>
      <w:r w:rsidRPr="000337B8">
        <w:rPr>
          <w:rFonts w:cstheme="minorHAnsi"/>
        </w:rPr>
        <w:t>;</w:t>
      </w:r>
    </w:p>
    <w:p w:rsidR="00C67586" w:rsidRPr="000337B8" w:rsidRDefault="00C67586" w:rsidP="004F3CBE">
      <w:pPr>
        <w:numPr>
          <w:ilvl w:val="0"/>
          <w:numId w:val="39"/>
        </w:numPr>
        <w:tabs>
          <w:tab w:val="clear" w:pos="720"/>
        </w:tabs>
        <w:spacing w:before="100" w:beforeAutospacing="1" w:after="100" w:afterAutospacing="1"/>
        <w:rPr>
          <w:rFonts w:cstheme="minorHAnsi"/>
        </w:rPr>
      </w:pPr>
      <w:r w:rsidRPr="000337B8">
        <w:rPr>
          <w:rStyle w:val="Strong"/>
          <w:rFonts w:cstheme="minorHAnsi"/>
        </w:rPr>
        <w:t>height</w:t>
      </w:r>
      <w:r w:rsidRPr="000337B8">
        <w:rPr>
          <w:rFonts w:cstheme="minorHAnsi"/>
        </w:rPr>
        <w:t>:</w:t>
      </w:r>
      <w:r w:rsidRPr="000337B8">
        <w:rPr>
          <w:rStyle w:val="lit"/>
          <w:rFonts w:cstheme="minorHAnsi"/>
        </w:rPr>
        <w:t>25px</w:t>
      </w:r>
      <w:r w:rsidRPr="000337B8">
        <w:rPr>
          <w:rFonts w:cstheme="minorHAnsi"/>
        </w:rPr>
        <w:t>;</w:t>
      </w:r>
    </w:p>
    <w:p w:rsidR="00C67586" w:rsidRPr="000337B8" w:rsidRDefault="00C67586" w:rsidP="004F3CBE">
      <w:pPr>
        <w:numPr>
          <w:ilvl w:val="0"/>
          <w:numId w:val="39"/>
        </w:numPr>
        <w:tabs>
          <w:tab w:val="clear" w:pos="720"/>
        </w:tabs>
        <w:spacing w:before="100" w:beforeAutospacing="1" w:after="100" w:afterAutospacing="1"/>
        <w:rPr>
          <w:rFonts w:cstheme="minorHAnsi"/>
        </w:rPr>
      </w:pPr>
      <w:r w:rsidRPr="000337B8">
        <w:rPr>
          <w:rFonts w:cstheme="minorHAnsi"/>
        </w:rPr>
        <w:t>}</w:t>
      </w:r>
    </w:p>
    <w:p w:rsidR="00C67586" w:rsidRPr="0003605E" w:rsidRDefault="00C67586" w:rsidP="0003605E">
      <w:pPr>
        <w:rPr>
          <w:b/>
          <w:sz w:val="28"/>
          <w:szCs w:val="28"/>
        </w:rPr>
      </w:pPr>
      <w:r w:rsidRPr="0003605E">
        <w:rPr>
          <w:b/>
          <w:sz w:val="28"/>
          <w:szCs w:val="28"/>
        </w:rPr>
        <w:lastRenderedPageBreak/>
        <w:t>Apply CSS Class to Html Helpers</w:t>
      </w:r>
    </w:p>
    <w:p w:rsidR="00C67586" w:rsidRDefault="00C67586" w:rsidP="00C67586">
      <w:pPr>
        <w:rPr>
          <w:rFonts w:cstheme="minorHAnsi"/>
        </w:rPr>
      </w:pPr>
      <w:r w:rsidRPr="000337B8">
        <w:rPr>
          <w:rFonts w:cstheme="minorHAnsi"/>
        </w:rPr>
        <w:t>Suppose above css class is defined in the external style sheet. Now you want to apply this class to html helpers then we need to add class name by using @class like as :</w:t>
      </w: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C67586" w:rsidTr="00CF3CFD">
        <w:tc>
          <w:tcPr>
            <w:tcW w:w="9576" w:type="dxa"/>
          </w:tcPr>
          <w:p w:rsidR="00C67586" w:rsidRPr="000337B8" w:rsidRDefault="00C67586" w:rsidP="00D701F4">
            <w:pPr>
              <w:spacing w:before="100" w:beforeAutospacing="1" w:after="100" w:afterAutospacing="1"/>
              <w:ind w:left="720"/>
              <w:rPr>
                <w:rFonts w:cstheme="minorHAnsi"/>
              </w:rPr>
            </w:pPr>
            <w:r w:rsidRPr="000337B8">
              <w:rPr>
                <w:rStyle w:val="lit"/>
                <w:rFonts w:cstheme="minorHAnsi"/>
              </w:rPr>
              <w:t>@Html</w:t>
            </w:r>
            <w:r w:rsidRPr="000337B8">
              <w:rPr>
                <w:rFonts w:cstheme="minorHAnsi"/>
              </w:rPr>
              <w:t>.TextBox(</w:t>
            </w:r>
            <w:r w:rsidRPr="000337B8">
              <w:rPr>
                <w:rStyle w:val="HTMLPreformattedChar"/>
                <w:rFonts w:asciiTheme="minorHAnsi" w:eastAsiaTheme="minorEastAsia" w:hAnsiTheme="minorHAnsi" w:cstheme="minorHAnsi"/>
                <w:sz w:val="22"/>
                <w:szCs w:val="22"/>
              </w:rPr>
              <w:t>"Name"</w:t>
            </w:r>
            <w:r w:rsidRPr="000337B8">
              <w:rPr>
                <w:rFonts w:cstheme="minorHAnsi"/>
              </w:rPr>
              <w:t>,</w:t>
            </w:r>
            <w:r w:rsidRPr="000337B8">
              <w:rPr>
                <w:rStyle w:val="Strong"/>
                <w:rFonts w:cstheme="minorHAnsi"/>
              </w:rPr>
              <w:t>new</w:t>
            </w:r>
            <w:r w:rsidRPr="000337B8">
              <w:rPr>
                <w:rFonts w:cstheme="minorHAnsi"/>
              </w:rPr>
              <w:t>{</w:t>
            </w:r>
            <w:r w:rsidRPr="000337B8">
              <w:rPr>
                <w:rStyle w:val="lit"/>
                <w:rFonts w:cstheme="minorHAnsi"/>
              </w:rPr>
              <w:t>@class</w:t>
            </w:r>
            <w:r w:rsidRPr="000337B8">
              <w:rPr>
                <w:rFonts w:cstheme="minorHAnsi"/>
              </w:rPr>
              <w:t>=</w:t>
            </w:r>
            <w:r w:rsidRPr="000337B8">
              <w:rPr>
                <w:rStyle w:val="HTMLPreformattedChar"/>
                <w:rFonts w:asciiTheme="minorHAnsi" w:eastAsiaTheme="minorEastAsia" w:hAnsiTheme="minorHAnsi" w:cstheme="minorHAnsi"/>
                <w:sz w:val="22"/>
                <w:szCs w:val="22"/>
              </w:rPr>
              <w:t>"inputclass"</w:t>
            </w:r>
            <w:r w:rsidRPr="000337B8">
              <w:rPr>
                <w:rFonts w:cstheme="minorHAnsi"/>
              </w:rPr>
              <w:t>})</w:t>
            </w:r>
          </w:p>
          <w:p w:rsidR="00C67586" w:rsidRDefault="00C67586" w:rsidP="00CF3CFD">
            <w:pPr>
              <w:spacing w:before="100" w:beforeAutospacing="1" w:after="100" w:afterAutospacing="1"/>
              <w:ind w:left="720"/>
              <w:rPr>
                <w:rFonts w:cstheme="minorHAnsi"/>
              </w:rPr>
            </w:pPr>
            <w:r w:rsidRPr="000337B8">
              <w:rPr>
                <w:rStyle w:val="lit"/>
                <w:rFonts w:cstheme="minorHAnsi"/>
              </w:rPr>
              <w:t>@Html</w:t>
            </w:r>
            <w:r w:rsidRPr="000337B8">
              <w:rPr>
                <w:rFonts w:cstheme="minorHAnsi"/>
              </w:rPr>
              <w:t>.TextBoxFor(</w:t>
            </w:r>
            <w:r w:rsidRPr="000337B8">
              <w:rPr>
                <w:rStyle w:val="Emphasis"/>
                <w:rFonts w:cstheme="minorHAnsi"/>
              </w:rPr>
              <w:t xml:space="preserve">model </w:t>
            </w:r>
            <w:r w:rsidRPr="000337B8">
              <w:rPr>
                <w:rFonts w:cstheme="minorHAnsi"/>
              </w:rPr>
              <w:t>=&gt;</w:t>
            </w:r>
            <w:r w:rsidRPr="000337B8">
              <w:rPr>
                <w:rStyle w:val="Emphasis"/>
                <w:rFonts w:cstheme="minorHAnsi"/>
              </w:rPr>
              <w:t xml:space="preserve"> model</w:t>
            </w:r>
            <w:r w:rsidRPr="000337B8">
              <w:rPr>
                <w:rFonts w:cstheme="minorHAnsi"/>
              </w:rPr>
              <w:t>.Name,</w:t>
            </w:r>
            <w:r w:rsidRPr="000337B8">
              <w:rPr>
                <w:rStyle w:val="Strong"/>
                <w:rFonts w:cstheme="minorHAnsi"/>
              </w:rPr>
              <w:t>new</w:t>
            </w:r>
            <w:r w:rsidRPr="000337B8">
              <w:rPr>
                <w:rFonts w:cstheme="minorHAnsi"/>
              </w:rPr>
              <w:t>{</w:t>
            </w:r>
            <w:r w:rsidRPr="000337B8">
              <w:rPr>
                <w:rStyle w:val="lit"/>
                <w:rFonts w:cstheme="minorHAnsi"/>
              </w:rPr>
              <w:t>@class</w:t>
            </w:r>
            <w:r w:rsidRPr="000337B8">
              <w:rPr>
                <w:rFonts w:cstheme="minorHAnsi"/>
              </w:rPr>
              <w:t>=</w:t>
            </w:r>
            <w:r w:rsidRPr="000337B8">
              <w:rPr>
                <w:rStyle w:val="HTMLPreformattedChar"/>
                <w:rFonts w:asciiTheme="minorHAnsi" w:eastAsiaTheme="minorEastAsia" w:hAnsiTheme="minorHAnsi" w:cstheme="minorHAnsi"/>
                <w:sz w:val="22"/>
                <w:szCs w:val="22"/>
              </w:rPr>
              <w:t>"inputclass"</w:t>
            </w:r>
            <w:r w:rsidRPr="000337B8">
              <w:rPr>
                <w:rFonts w:cstheme="minorHAnsi"/>
              </w:rPr>
              <w:t>})</w:t>
            </w:r>
          </w:p>
        </w:tc>
      </w:tr>
    </w:tbl>
    <w:p w:rsidR="00C67586" w:rsidRPr="000337B8" w:rsidRDefault="00C67586" w:rsidP="0003605E">
      <w:pPr>
        <w:rPr>
          <w:rFonts w:cstheme="minorHAnsi"/>
        </w:rPr>
      </w:pPr>
      <w:r w:rsidRPr="0003605E">
        <w:rPr>
          <w:b/>
          <w:sz w:val="28"/>
          <w:szCs w:val="28"/>
        </w:rPr>
        <w:t>Apply Inline CSS to Html Helpers</w:t>
      </w:r>
    </w:p>
    <w:p w:rsidR="00C67586" w:rsidRDefault="00C67586" w:rsidP="00C67586">
      <w:pPr>
        <w:rPr>
          <w:rFonts w:cstheme="minorHAnsi"/>
        </w:rPr>
      </w:pPr>
      <w:r w:rsidRPr="000337B8">
        <w:rPr>
          <w:rFonts w:cstheme="minorHAnsi"/>
        </w:rPr>
        <w:t>We can also add inline css to html helpers by using style like as :</w:t>
      </w: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C67586" w:rsidTr="00CF3CFD">
        <w:tc>
          <w:tcPr>
            <w:tcW w:w="9576" w:type="dxa"/>
          </w:tcPr>
          <w:p w:rsidR="00C67586" w:rsidRPr="000337B8" w:rsidRDefault="00C67586" w:rsidP="00D701F4">
            <w:pPr>
              <w:spacing w:before="100" w:beforeAutospacing="1" w:after="100" w:afterAutospacing="1"/>
              <w:ind w:left="720"/>
              <w:rPr>
                <w:rFonts w:cstheme="minorHAnsi"/>
              </w:rPr>
            </w:pPr>
            <w:r w:rsidRPr="000337B8">
              <w:rPr>
                <w:rStyle w:val="lit"/>
                <w:rFonts w:cstheme="minorHAnsi"/>
              </w:rPr>
              <w:t>@Html</w:t>
            </w:r>
            <w:r w:rsidRPr="000337B8">
              <w:rPr>
                <w:rFonts w:cstheme="minorHAnsi"/>
              </w:rPr>
              <w:t>.TextBoxFor(</w:t>
            </w:r>
            <w:r w:rsidRPr="000337B8">
              <w:rPr>
                <w:rStyle w:val="Emphasis"/>
                <w:rFonts w:cstheme="minorHAnsi"/>
              </w:rPr>
              <w:t xml:space="preserve">model </w:t>
            </w:r>
            <w:r w:rsidRPr="000337B8">
              <w:rPr>
                <w:rFonts w:cstheme="minorHAnsi"/>
              </w:rPr>
              <w:t>=&gt;</w:t>
            </w:r>
            <w:r w:rsidRPr="000337B8">
              <w:rPr>
                <w:rStyle w:val="Emphasis"/>
                <w:rFonts w:cstheme="minorHAnsi"/>
              </w:rPr>
              <w:t xml:space="preserve"> model</w:t>
            </w:r>
            <w:r w:rsidRPr="000337B8">
              <w:rPr>
                <w:rFonts w:cstheme="minorHAnsi"/>
              </w:rPr>
              <w:t>.Name,</w:t>
            </w:r>
            <w:r w:rsidRPr="000337B8">
              <w:rPr>
                <w:rStyle w:val="Strong"/>
                <w:rFonts w:cstheme="minorHAnsi"/>
              </w:rPr>
              <w:t>new</w:t>
            </w:r>
            <w:r w:rsidRPr="000337B8">
              <w:rPr>
                <w:rFonts w:cstheme="minorHAnsi"/>
              </w:rPr>
              <w:t>{</w:t>
            </w:r>
            <w:r w:rsidRPr="000337B8">
              <w:rPr>
                <w:rStyle w:val="Emphasis"/>
                <w:rFonts w:cstheme="minorHAnsi"/>
              </w:rPr>
              <w:t xml:space="preserve"> style</w:t>
            </w:r>
            <w:r w:rsidRPr="000337B8">
              <w:rPr>
                <w:rFonts w:cstheme="minorHAnsi"/>
              </w:rPr>
              <w:t>=</w:t>
            </w:r>
            <w:r w:rsidRPr="000337B8">
              <w:rPr>
                <w:rStyle w:val="HTMLPreformattedChar"/>
                <w:rFonts w:asciiTheme="minorHAnsi" w:eastAsiaTheme="minorEastAsia" w:hAnsiTheme="minorHAnsi" w:cstheme="minorHAnsi"/>
                <w:sz w:val="22"/>
                <w:szCs w:val="22"/>
              </w:rPr>
              <w:t>"width:100px;height:25px"</w:t>
            </w:r>
            <w:r w:rsidRPr="000337B8">
              <w:rPr>
                <w:rFonts w:cstheme="minorHAnsi"/>
              </w:rPr>
              <w:t>})</w:t>
            </w:r>
          </w:p>
          <w:p w:rsidR="00C67586" w:rsidRDefault="00C67586" w:rsidP="00D701F4">
            <w:pPr>
              <w:spacing w:before="100" w:beforeAutospacing="1" w:after="100" w:afterAutospacing="1"/>
              <w:ind w:left="720"/>
              <w:rPr>
                <w:rFonts w:cstheme="minorHAnsi"/>
              </w:rPr>
            </w:pPr>
            <w:r w:rsidRPr="000337B8">
              <w:rPr>
                <w:rStyle w:val="lit"/>
                <w:rFonts w:cstheme="minorHAnsi"/>
              </w:rPr>
              <w:t>@Html</w:t>
            </w:r>
            <w:r w:rsidRPr="000337B8">
              <w:rPr>
                <w:rFonts w:cstheme="minorHAnsi"/>
              </w:rPr>
              <w:t>.TextBox(</w:t>
            </w:r>
            <w:r w:rsidRPr="000337B8">
              <w:rPr>
                <w:rStyle w:val="HTMLPreformattedChar"/>
                <w:rFonts w:asciiTheme="minorHAnsi" w:eastAsiaTheme="minorEastAsia" w:hAnsiTheme="minorHAnsi" w:cstheme="minorHAnsi"/>
                <w:sz w:val="22"/>
                <w:szCs w:val="22"/>
              </w:rPr>
              <w:t>"Name"</w:t>
            </w:r>
            <w:r w:rsidRPr="000337B8">
              <w:rPr>
                <w:rFonts w:cstheme="minorHAnsi"/>
              </w:rPr>
              <w:t>,</w:t>
            </w:r>
            <w:r w:rsidRPr="000337B8">
              <w:rPr>
                <w:rStyle w:val="Strong"/>
                <w:rFonts w:cstheme="minorHAnsi"/>
              </w:rPr>
              <w:t>new</w:t>
            </w:r>
            <w:r w:rsidRPr="000337B8">
              <w:rPr>
                <w:rFonts w:cstheme="minorHAnsi"/>
              </w:rPr>
              <w:t>{</w:t>
            </w:r>
            <w:r w:rsidRPr="000337B8">
              <w:rPr>
                <w:rStyle w:val="Emphasis"/>
                <w:rFonts w:cstheme="minorHAnsi"/>
              </w:rPr>
              <w:t xml:space="preserve"> style</w:t>
            </w:r>
            <w:r w:rsidRPr="000337B8">
              <w:rPr>
                <w:rFonts w:cstheme="minorHAnsi"/>
              </w:rPr>
              <w:t>=</w:t>
            </w:r>
            <w:r w:rsidRPr="000337B8">
              <w:rPr>
                <w:rStyle w:val="HTMLPreformattedChar"/>
                <w:rFonts w:asciiTheme="minorHAnsi" w:eastAsiaTheme="minorEastAsia" w:hAnsiTheme="minorHAnsi" w:cstheme="minorHAnsi"/>
                <w:sz w:val="22"/>
                <w:szCs w:val="22"/>
              </w:rPr>
              <w:t>"width:100px;height:25px"</w:t>
            </w:r>
            <w:r w:rsidRPr="000337B8">
              <w:rPr>
                <w:rFonts w:cstheme="minorHAnsi"/>
              </w:rPr>
              <w:t>})</w:t>
            </w:r>
          </w:p>
        </w:tc>
      </w:tr>
    </w:tbl>
    <w:p w:rsidR="00C67586" w:rsidRDefault="00C67586" w:rsidP="00C67586">
      <w:pPr>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Pr>
          <w:rFonts w:asciiTheme="majorHAnsi" w:hAnsiTheme="majorHAnsi"/>
          <w:b/>
          <w:color w:val="666666"/>
        </w:rPr>
        <w:t>TextArea()</w:t>
      </w:r>
    </w:p>
    <w:tbl>
      <w:tblPr>
        <w:tblW w:w="0" w:type="auto"/>
        <w:tblInd w:w="360" w:type="dxa"/>
        <w:tblBorders>
          <w:top w:val="single" w:sz="4" w:space="0" w:color="auto"/>
          <w:left w:val="single" w:sz="4" w:space="0" w:color="auto"/>
          <w:bottom w:val="single" w:sz="4" w:space="0" w:color="auto"/>
          <w:right w:val="single" w:sz="4" w:space="0" w:color="auto"/>
        </w:tblBorders>
        <w:tblLook w:val="04A0"/>
      </w:tblPr>
      <w:tblGrid>
        <w:gridCol w:w="9216"/>
      </w:tblGrid>
      <w:tr w:rsidR="00C67586" w:rsidRPr="000C5470" w:rsidTr="008345B4">
        <w:tc>
          <w:tcPr>
            <w:tcW w:w="9576" w:type="dxa"/>
          </w:tcPr>
          <w:p w:rsidR="00C67586" w:rsidRDefault="00C67586" w:rsidP="00D701F4">
            <w:pPr>
              <w:spacing w:after="0" w:line="360" w:lineRule="atLeast"/>
              <w:textAlignment w:val="baseline"/>
              <w:rPr>
                <w:rFonts w:asciiTheme="majorHAnsi" w:hAnsiTheme="majorHAnsi"/>
                <w:b/>
                <w:color w:val="666666"/>
              </w:rPr>
            </w:pPr>
            <w:r w:rsidRPr="000C5470">
              <w:rPr>
                <w:rFonts w:asciiTheme="majorHAnsi" w:hAnsiTheme="majorHAnsi"/>
                <w:b/>
                <w:color w:val="666666"/>
              </w:rPr>
              <w:t xml:space="preserve">@Html.TextArea("Textarea1", "val", 5, 15, null) </w:t>
            </w:r>
          </w:p>
          <w:p w:rsidR="00C67586" w:rsidRPr="000C5470" w:rsidRDefault="00C67586" w:rsidP="00D701F4">
            <w:pPr>
              <w:spacing w:after="0" w:line="360" w:lineRule="atLeast"/>
              <w:textAlignment w:val="baseline"/>
              <w:rPr>
                <w:rFonts w:asciiTheme="majorHAnsi" w:hAnsiTheme="majorHAnsi"/>
                <w:b/>
                <w:color w:val="666666"/>
              </w:rPr>
            </w:pPr>
            <w:r w:rsidRPr="000C5470">
              <w:rPr>
                <w:rFonts w:asciiTheme="majorHAnsi" w:hAnsiTheme="majorHAnsi"/>
                <w:b/>
                <w:color w:val="666666"/>
              </w:rPr>
              <w:t>Output: &lt;textarea cols="15" id="Textarea1" name="Textarea1" rows="5"&gt;val&lt;/textarea&gt;</w:t>
            </w:r>
          </w:p>
          <w:p w:rsidR="00C67586" w:rsidRPr="000C5470" w:rsidRDefault="00C67586" w:rsidP="00D701F4">
            <w:pPr>
              <w:spacing w:after="0" w:line="360" w:lineRule="atLeast"/>
              <w:textAlignment w:val="baseline"/>
              <w:rPr>
                <w:rFonts w:asciiTheme="majorHAnsi" w:hAnsiTheme="majorHAnsi"/>
                <w:b/>
                <w:color w:val="666666"/>
              </w:rPr>
            </w:pPr>
            <w:r w:rsidRPr="000C5470">
              <w:rPr>
                <w:rFonts w:asciiTheme="majorHAnsi" w:hAnsiTheme="majorHAnsi"/>
                <w:b/>
                <w:color w:val="666666"/>
              </w:rPr>
              <w:t xml:space="preserve">@Html.TextArea(m=&gt;m.Address , 5, 15, new{})) </w:t>
            </w:r>
          </w:p>
          <w:p w:rsidR="00C67586" w:rsidRPr="000C5470" w:rsidRDefault="00C67586" w:rsidP="00D701F4">
            <w:pPr>
              <w:spacing w:after="0" w:line="360" w:lineRule="atLeast"/>
              <w:textAlignment w:val="baseline"/>
              <w:rPr>
                <w:rFonts w:asciiTheme="majorHAnsi" w:hAnsiTheme="majorHAnsi"/>
                <w:b/>
                <w:color w:val="666666"/>
              </w:rPr>
            </w:pPr>
            <w:r w:rsidRPr="000C5470">
              <w:rPr>
                <w:rFonts w:asciiTheme="majorHAnsi" w:hAnsiTheme="majorHAnsi"/>
                <w:b/>
                <w:color w:val="666666"/>
              </w:rPr>
              <w:t>Output: &lt;textarea cols="15" id="Address" name=" Address " rows="5"&gt;Addressvalue&lt;/textarea&gt;</w:t>
            </w:r>
          </w:p>
        </w:tc>
      </w:tr>
    </w:tbl>
    <w:p w:rsidR="00C67586" w:rsidRDefault="00C67586" w:rsidP="00C67586">
      <w:pPr>
        <w:shd w:val="clear" w:color="auto" w:fill="FFFFFF"/>
        <w:spacing w:after="0" w:line="360" w:lineRule="atLeast"/>
        <w:ind w:left="360"/>
        <w:textAlignment w:val="baseline"/>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sidRPr="00713B34">
        <w:rPr>
          <w:rFonts w:asciiTheme="majorHAnsi" w:hAnsiTheme="majorHAnsi"/>
          <w:b/>
          <w:color w:val="666666"/>
        </w:rPr>
        <w:t>Password()</w:t>
      </w:r>
      <w:r>
        <w:rPr>
          <w:rFonts w:asciiTheme="majorHAnsi" w:hAnsiTheme="majorHAnsi"/>
          <w:b/>
          <w:color w:val="666666"/>
        </w:rPr>
        <w:t xml:space="preserve">   :</w:t>
      </w:r>
    </w:p>
    <w:tbl>
      <w:tblPr>
        <w:tblW w:w="0" w:type="auto"/>
        <w:tblInd w:w="720" w:type="dxa"/>
        <w:tblLook w:val="04A0"/>
      </w:tblPr>
      <w:tblGrid>
        <w:gridCol w:w="8856"/>
      </w:tblGrid>
      <w:tr w:rsidR="00C67586" w:rsidTr="00D701F4">
        <w:tc>
          <w:tcPr>
            <w:tcW w:w="9576" w:type="dxa"/>
          </w:tcPr>
          <w:p w:rsidR="00C67586" w:rsidRPr="000C5470" w:rsidRDefault="00C67586" w:rsidP="00D701F4">
            <w:pPr>
              <w:rPr>
                <w:rFonts w:asciiTheme="majorHAnsi" w:hAnsiTheme="majorHAnsi"/>
                <w:b/>
                <w:color w:val="666666"/>
              </w:rPr>
            </w:pPr>
            <w:r w:rsidRPr="000C5470">
              <w:rPr>
                <w:rFonts w:asciiTheme="majorHAnsi" w:hAnsiTheme="majorHAnsi"/>
                <w:b/>
                <w:color w:val="666666"/>
              </w:rPr>
              <w:t xml:space="preserve">@Html.Password("Password1", "val") </w:t>
            </w:r>
          </w:p>
          <w:p w:rsidR="00C67586" w:rsidRPr="000C5470" w:rsidRDefault="00C67586" w:rsidP="00D701F4">
            <w:pPr>
              <w:rPr>
                <w:rFonts w:asciiTheme="majorHAnsi" w:hAnsiTheme="majorHAnsi"/>
                <w:b/>
                <w:color w:val="666666"/>
              </w:rPr>
            </w:pPr>
            <w:r w:rsidRPr="000C5470">
              <w:rPr>
                <w:rFonts w:asciiTheme="majorHAnsi" w:hAnsiTheme="majorHAnsi"/>
                <w:b/>
                <w:color w:val="666666"/>
              </w:rPr>
              <w:t>Output: &lt;input id="Password1" name="Password1" type="password" value="val" /&gt;</w:t>
            </w:r>
          </w:p>
          <w:p w:rsidR="00C67586" w:rsidRPr="000C5470" w:rsidRDefault="00C67586" w:rsidP="00D701F4">
            <w:pPr>
              <w:rPr>
                <w:rFonts w:asciiTheme="majorHAnsi" w:hAnsiTheme="majorHAnsi"/>
                <w:b/>
                <w:color w:val="666666"/>
              </w:rPr>
            </w:pPr>
            <w:r w:rsidRPr="000C5470">
              <w:rPr>
                <w:rFonts w:asciiTheme="majorHAnsi" w:hAnsiTheme="majorHAnsi"/>
                <w:b/>
                <w:color w:val="666666"/>
              </w:rPr>
              <w:t xml:space="preserve">@Html.PasswordFor(m=&gt;m.Password) </w:t>
            </w:r>
          </w:p>
          <w:p w:rsidR="00C67586" w:rsidRDefault="00C67586" w:rsidP="00D701F4">
            <w:pPr>
              <w:rPr>
                <w:rFonts w:asciiTheme="majorHAnsi" w:hAnsiTheme="majorHAnsi"/>
                <w:b/>
                <w:color w:val="666666"/>
              </w:rPr>
            </w:pPr>
            <w:r w:rsidRPr="000C5470">
              <w:rPr>
                <w:rFonts w:asciiTheme="majorHAnsi" w:hAnsiTheme="majorHAnsi"/>
                <w:b/>
                <w:color w:val="666666"/>
              </w:rPr>
              <w:t>Output: &lt;input id="Password" name="Password" type="password"/&gt;</w:t>
            </w:r>
          </w:p>
        </w:tc>
      </w:tr>
    </w:tbl>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Pr>
          <w:rFonts w:asciiTheme="majorHAnsi" w:hAnsiTheme="majorHAnsi"/>
          <w:b/>
          <w:color w:val="666666"/>
        </w:rPr>
        <w:t>HiddenField</w:t>
      </w:r>
    </w:p>
    <w:tbl>
      <w:tblPr>
        <w:tblW w:w="0" w:type="auto"/>
        <w:tblInd w:w="360" w:type="dxa"/>
        <w:tblLook w:val="04A0"/>
      </w:tblPr>
      <w:tblGrid>
        <w:gridCol w:w="8432"/>
      </w:tblGrid>
      <w:tr w:rsidR="00C67586" w:rsidTr="00D701F4">
        <w:tc>
          <w:tcPr>
            <w:tcW w:w="0" w:type="auto"/>
          </w:tcPr>
          <w:p w:rsidR="00C67586" w:rsidRPr="00284F55" w:rsidRDefault="00C67586" w:rsidP="00D701F4">
            <w:pPr>
              <w:spacing w:after="0" w:line="360" w:lineRule="atLeast"/>
              <w:textAlignment w:val="baseline"/>
              <w:rPr>
                <w:rFonts w:asciiTheme="majorHAnsi" w:hAnsiTheme="majorHAnsi"/>
                <w:b/>
                <w:color w:val="666666"/>
              </w:rPr>
            </w:pPr>
            <w:r w:rsidRPr="00284F55">
              <w:rPr>
                <w:rFonts w:asciiTheme="majorHAnsi" w:hAnsiTheme="majorHAnsi"/>
                <w:b/>
                <w:color w:val="666666"/>
              </w:rPr>
              <w:t xml:space="preserve">@Html.Hidden("Hidden1", "val") </w:t>
            </w:r>
          </w:p>
          <w:p w:rsidR="00C67586" w:rsidRPr="00284F55" w:rsidRDefault="00C67586" w:rsidP="00D701F4">
            <w:pPr>
              <w:spacing w:after="0" w:line="360" w:lineRule="atLeast"/>
              <w:textAlignment w:val="baseline"/>
              <w:rPr>
                <w:rFonts w:asciiTheme="majorHAnsi" w:hAnsiTheme="majorHAnsi"/>
                <w:b/>
                <w:color w:val="666666"/>
              </w:rPr>
            </w:pPr>
            <w:r w:rsidRPr="00284F55">
              <w:rPr>
                <w:rFonts w:asciiTheme="majorHAnsi" w:hAnsiTheme="majorHAnsi"/>
                <w:b/>
                <w:color w:val="666666"/>
              </w:rPr>
              <w:t>Output: &lt;input id="Hidden1" name="Hidden1" type="hidden" value="val" /&gt;</w:t>
            </w:r>
          </w:p>
          <w:p w:rsidR="00C67586" w:rsidRPr="00284F55" w:rsidRDefault="00C67586" w:rsidP="00D701F4">
            <w:pPr>
              <w:spacing w:after="0" w:line="360" w:lineRule="atLeast"/>
              <w:textAlignment w:val="baseline"/>
              <w:rPr>
                <w:rFonts w:asciiTheme="majorHAnsi" w:hAnsiTheme="majorHAnsi"/>
                <w:b/>
                <w:color w:val="666666"/>
              </w:rPr>
            </w:pPr>
            <w:r w:rsidRPr="00284F55">
              <w:rPr>
                <w:rFonts w:asciiTheme="majorHAnsi" w:hAnsiTheme="majorHAnsi"/>
                <w:b/>
                <w:color w:val="666666"/>
              </w:rPr>
              <w:t xml:space="preserve">@Html.HiddenFor(m=&gt;m.UserId) </w:t>
            </w:r>
          </w:p>
          <w:p w:rsidR="00C67586" w:rsidRDefault="00C67586" w:rsidP="00D701F4">
            <w:pPr>
              <w:spacing w:after="0" w:line="360" w:lineRule="atLeast"/>
              <w:textAlignment w:val="baseline"/>
              <w:rPr>
                <w:rFonts w:asciiTheme="majorHAnsi" w:hAnsiTheme="majorHAnsi"/>
                <w:b/>
                <w:color w:val="666666"/>
              </w:rPr>
            </w:pPr>
            <w:r w:rsidRPr="00284F55">
              <w:rPr>
                <w:rFonts w:asciiTheme="majorHAnsi" w:hAnsiTheme="majorHAnsi"/>
                <w:b/>
                <w:color w:val="666666"/>
              </w:rPr>
              <w:t>Output: &lt;input id=" UserId" name=" UserId" type="hidden" value="UserId-val" /&gt;</w:t>
            </w:r>
          </w:p>
        </w:tc>
      </w:tr>
    </w:tbl>
    <w:p w:rsidR="00C67586" w:rsidRDefault="00C67586" w:rsidP="00C67586">
      <w:pPr>
        <w:shd w:val="clear" w:color="auto" w:fill="FFFFFF"/>
        <w:spacing w:after="0" w:line="360" w:lineRule="atLeast"/>
        <w:ind w:left="360"/>
        <w:textAlignment w:val="baseline"/>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sidRPr="009134F1">
        <w:rPr>
          <w:rFonts w:asciiTheme="majorHAnsi" w:hAnsiTheme="majorHAnsi"/>
          <w:b/>
          <w:color w:val="666666"/>
        </w:rPr>
        <w:t>CheckBox()</w:t>
      </w:r>
    </w:p>
    <w:p w:rsidR="00946322" w:rsidRPr="00946322" w:rsidRDefault="00946322" w:rsidP="00946322">
      <w:pPr>
        <w:pStyle w:val="ListParagraph"/>
        <w:ind w:left="360"/>
        <w:rPr>
          <w:rFonts w:asciiTheme="majorHAnsi" w:hAnsiTheme="majorHAnsi"/>
          <w:b/>
          <w:color w:val="666666"/>
        </w:rPr>
      </w:pPr>
      <w:r w:rsidRPr="00946322">
        <w:rPr>
          <w:rFonts w:asciiTheme="majorHAnsi" w:hAnsiTheme="majorHAnsi"/>
          <w:b/>
          <w:color w:val="666666"/>
        </w:rPr>
        <w:t>@Html.CheckBox("</w:t>
      </w:r>
      <w:r>
        <w:rPr>
          <w:rFonts w:asciiTheme="majorHAnsi" w:hAnsiTheme="majorHAnsi"/>
          <w:b/>
          <w:color w:val="666666"/>
        </w:rPr>
        <w:t>chkReading</w:t>
      </w:r>
      <w:r w:rsidRPr="00946322">
        <w:rPr>
          <w:rFonts w:asciiTheme="majorHAnsi" w:hAnsiTheme="majorHAnsi"/>
          <w:b/>
          <w:color w:val="666666"/>
        </w:rPr>
        <w:t>", false)</w:t>
      </w:r>
      <w:r>
        <w:rPr>
          <w:rFonts w:asciiTheme="majorHAnsi" w:hAnsiTheme="majorHAnsi"/>
          <w:b/>
          <w:color w:val="666666"/>
        </w:rPr>
        <w:t xml:space="preserve"> Reading</w:t>
      </w:r>
    </w:p>
    <w:p w:rsidR="00946322" w:rsidRDefault="00946322" w:rsidP="00946322">
      <w:pPr>
        <w:shd w:val="clear" w:color="auto" w:fill="FFFFFF"/>
        <w:spacing w:after="0" w:line="360" w:lineRule="atLeast"/>
        <w:ind w:left="360"/>
        <w:textAlignment w:val="baseline"/>
        <w:rPr>
          <w:rFonts w:asciiTheme="majorHAnsi" w:hAnsiTheme="majorHAnsi"/>
          <w:b/>
          <w:color w:val="666666"/>
        </w:rPr>
      </w:pPr>
    </w:p>
    <w:p w:rsidR="00C67586" w:rsidRPr="004D5E3D" w:rsidRDefault="00C67586" w:rsidP="00C67586">
      <w:pPr>
        <w:rPr>
          <w:rFonts w:asciiTheme="majorHAnsi" w:hAnsiTheme="majorHAnsi"/>
          <w:b/>
          <w:color w:val="666666"/>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C67586" w:rsidTr="008345B4">
        <w:tc>
          <w:tcPr>
            <w:tcW w:w="9576" w:type="dxa"/>
          </w:tcPr>
          <w:p w:rsidR="00946322" w:rsidRPr="004D5E3D" w:rsidRDefault="00946322" w:rsidP="00946322">
            <w:pPr>
              <w:rPr>
                <w:rFonts w:asciiTheme="majorHAnsi" w:hAnsiTheme="majorHAnsi"/>
                <w:b/>
                <w:color w:val="666666"/>
              </w:rPr>
            </w:pPr>
            <w:r w:rsidRPr="004D5E3D">
              <w:rPr>
                <w:rFonts w:asciiTheme="majorHAnsi" w:hAnsiTheme="majorHAnsi"/>
                <w:b/>
                <w:color w:val="666666"/>
              </w:rPr>
              <w:t xml:space="preserve">@Html.CheckBox("Checkbox1", false) </w:t>
            </w:r>
          </w:p>
          <w:p w:rsidR="00C67586" w:rsidRPr="004D5E3D" w:rsidRDefault="00C67586" w:rsidP="00D701F4">
            <w:pPr>
              <w:rPr>
                <w:rFonts w:asciiTheme="majorHAnsi" w:hAnsiTheme="majorHAnsi"/>
                <w:b/>
                <w:color w:val="666666"/>
              </w:rPr>
            </w:pPr>
            <w:r w:rsidRPr="004D5E3D">
              <w:rPr>
                <w:rFonts w:asciiTheme="majorHAnsi" w:hAnsiTheme="majorHAnsi"/>
                <w:b/>
                <w:color w:val="666666"/>
              </w:rPr>
              <w:t>Output:&lt; input id="Checkbox1" name="Checkbox1" type="checkbox" value="true" /&gt;&lt; input name="myCheckbox" type="hidden" value="false" /&gt;</w:t>
            </w:r>
          </w:p>
          <w:p w:rsidR="00C67586" w:rsidRPr="004D5E3D" w:rsidRDefault="00C67586" w:rsidP="00D701F4">
            <w:pPr>
              <w:rPr>
                <w:rFonts w:asciiTheme="majorHAnsi" w:hAnsiTheme="majorHAnsi"/>
                <w:b/>
                <w:color w:val="666666"/>
              </w:rPr>
            </w:pPr>
            <w:r w:rsidRPr="004D5E3D">
              <w:rPr>
                <w:rFonts w:asciiTheme="majorHAnsi" w:hAnsiTheme="majorHAnsi"/>
                <w:b/>
                <w:color w:val="666666"/>
              </w:rPr>
              <w:t xml:space="preserve">@Html.CheckBoxFor(m=&gt;m.IsApproved) </w:t>
            </w:r>
          </w:p>
          <w:p w:rsidR="00C67586" w:rsidRDefault="00C67586" w:rsidP="00D701F4">
            <w:pPr>
              <w:rPr>
                <w:rFonts w:asciiTheme="majorHAnsi" w:hAnsiTheme="majorHAnsi"/>
                <w:b/>
                <w:color w:val="666666"/>
              </w:rPr>
            </w:pPr>
            <w:r w:rsidRPr="004D5E3D">
              <w:rPr>
                <w:rFonts w:asciiTheme="majorHAnsi" w:hAnsiTheme="majorHAnsi"/>
                <w:b/>
                <w:color w:val="666666"/>
              </w:rPr>
              <w:t>Output:&lt; input id="Checkbox1" name="Checkbox1" type="checkbox" value="true" /&gt;&lt; input name="myCheckbox" type="hidden" value="false" /&gt;</w:t>
            </w:r>
          </w:p>
        </w:tc>
      </w:tr>
    </w:tbl>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Pr>
          <w:rFonts w:asciiTheme="majorHAnsi" w:hAnsiTheme="majorHAnsi"/>
          <w:b/>
          <w:color w:val="666666"/>
        </w:rPr>
        <w:t>RadioButton()</w:t>
      </w:r>
    </w:p>
    <w:tbl>
      <w:tblPr>
        <w:tblW w:w="0" w:type="auto"/>
        <w:tblInd w:w="360" w:type="dxa"/>
        <w:tblLook w:val="04A0"/>
      </w:tblPr>
      <w:tblGrid>
        <w:gridCol w:w="9216"/>
      </w:tblGrid>
      <w:tr w:rsidR="00C67586" w:rsidTr="00D701F4">
        <w:tc>
          <w:tcPr>
            <w:tcW w:w="9576" w:type="dxa"/>
          </w:tcPr>
          <w:p w:rsidR="00C67586" w:rsidRPr="00FB0EF8" w:rsidRDefault="00C67586" w:rsidP="00D701F4">
            <w:pPr>
              <w:spacing w:after="0" w:line="360" w:lineRule="atLeast"/>
              <w:textAlignment w:val="baseline"/>
              <w:rPr>
                <w:rFonts w:asciiTheme="majorHAnsi" w:hAnsiTheme="majorHAnsi"/>
                <w:b/>
                <w:color w:val="666666"/>
              </w:rPr>
            </w:pPr>
            <w:r w:rsidRPr="00FB0EF8">
              <w:rPr>
                <w:rFonts w:asciiTheme="majorHAnsi" w:hAnsiTheme="majorHAnsi"/>
                <w:b/>
                <w:color w:val="666666"/>
              </w:rPr>
              <w:t xml:space="preserve">@Html.RadioButton("Radiobutton1", "val", true) </w:t>
            </w:r>
          </w:p>
          <w:p w:rsidR="00C67586" w:rsidRDefault="00C67586" w:rsidP="00D701F4">
            <w:pPr>
              <w:spacing w:after="0" w:line="360" w:lineRule="atLeast"/>
              <w:textAlignment w:val="baseline"/>
              <w:rPr>
                <w:rFonts w:asciiTheme="majorHAnsi" w:hAnsiTheme="majorHAnsi"/>
                <w:b/>
                <w:color w:val="666666"/>
              </w:rPr>
            </w:pPr>
            <w:r w:rsidRPr="00FB0EF8">
              <w:rPr>
                <w:rFonts w:asciiTheme="majorHAnsi" w:hAnsiTheme="majorHAnsi"/>
                <w:b/>
                <w:color w:val="666666"/>
              </w:rPr>
              <w:t>Output: &lt;input checked="checked" id="Radiobutton1" name="Radiobutton1" type="radio" value="val" /&gt;</w:t>
            </w:r>
          </w:p>
          <w:p w:rsidR="00C67586" w:rsidRPr="00FB0EF8" w:rsidRDefault="00C67586" w:rsidP="00D701F4">
            <w:pPr>
              <w:spacing w:after="0" w:line="360" w:lineRule="atLeast"/>
              <w:textAlignment w:val="baseline"/>
              <w:rPr>
                <w:rFonts w:asciiTheme="majorHAnsi" w:hAnsiTheme="majorHAnsi"/>
                <w:b/>
                <w:color w:val="666666"/>
              </w:rPr>
            </w:pPr>
            <w:r w:rsidRPr="00FB0EF8">
              <w:rPr>
                <w:rFonts w:asciiTheme="majorHAnsi" w:hAnsiTheme="majorHAnsi"/>
                <w:b/>
                <w:color w:val="666666"/>
              </w:rPr>
              <w:t xml:space="preserve">@Html.RadioButtonFor(m=&gt;m.IsApproved, "val") </w:t>
            </w:r>
          </w:p>
          <w:p w:rsidR="00C67586" w:rsidRDefault="00C67586" w:rsidP="00D701F4">
            <w:pPr>
              <w:spacing w:after="0" w:line="360" w:lineRule="atLeast"/>
              <w:textAlignment w:val="baseline"/>
              <w:rPr>
                <w:rFonts w:asciiTheme="majorHAnsi" w:hAnsiTheme="majorHAnsi"/>
                <w:b/>
                <w:color w:val="666666"/>
              </w:rPr>
            </w:pPr>
            <w:r w:rsidRPr="00FB0EF8">
              <w:rPr>
                <w:rFonts w:asciiTheme="majorHAnsi" w:hAnsiTheme="majorHAnsi"/>
                <w:b/>
                <w:color w:val="666666"/>
              </w:rPr>
              <w:t>Output: &lt;input checked="checked" id="Radiobutton1" name="Radiobutton1" type="radio" value="val" /&gt;</w:t>
            </w:r>
          </w:p>
        </w:tc>
      </w:tr>
    </w:tbl>
    <w:p w:rsidR="00C67586" w:rsidRDefault="00C67586" w:rsidP="00C67586">
      <w:pPr>
        <w:shd w:val="clear" w:color="auto" w:fill="FFFFFF"/>
        <w:spacing w:after="0" w:line="360" w:lineRule="atLeast"/>
        <w:ind w:left="360"/>
        <w:textAlignment w:val="baseline"/>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sidRPr="009134F1">
        <w:rPr>
          <w:rFonts w:asciiTheme="majorHAnsi" w:hAnsiTheme="majorHAnsi"/>
          <w:b/>
          <w:color w:val="666666"/>
        </w:rPr>
        <w:t>DropDownList()</w:t>
      </w:r>
    </w:p>
    <w:tbl>
      <w:tblPr>
        <w:tblW w:w="0" w:type="auto"/>
        <w:tblInd w:w="360" w:type="dxa"/>
        <w:tblLook w:val="04A0"/>
      </w:tblPr>
      <w:tblGrid>
        <w:gridCol w:w="9216"/>
      </w:tblGrid>
      <w:tr w:rsidR="00C67586" w:rsidTr="00D701F4">
        <w:tc>
          <w:tcPr>
            <w:tcW w:w="9576" w:type="dxa"/>
          </w:tcPr>
          <w:p w:rsidR="00C67586" w:rsidRPr="004D7B9C" w:rsidRDefault="00C67586" w:rsidP="00D701F4">
            <w:pPr>
              <w:spacing w:after="0" w:line="360" w:lineRule="atLeast"/>
              <w:textAlignment w:val="baseline"/>
              <w:rPr>
                <w:rFonts w:asciiTheme="majorHAnsi" w:hAnsiTheme="majorHAnsi"/>
                <w:b/>
                <w:color w:val="666666"/>
              </w:rPr>
            </w:pPr>
            <w:r w:rsidRPr="004D7B9C">
              <w:rPr>
                <w:rFonts w:asciiTheme="majorHAnsi" w:hAnsiTheme="majorHAnsi"/>
                <w:b/>
                <w:color w:val="666666"/>
              </w:rPr>
              <w:t xml:space="preserve">@Html.DropDownList (“DropDownList1”, new SelectList(new [] {"Male", "Female"})) </w:t>
            </w:r>
          </w:p>
          <w:p w:rsidR="00C67586" w:rsidRDefault="00C67586" w:rsidP="00D701F4">
            <w:pPr>
              <w:spacing w:after="0" w:line="360" w:lineRule="atLeast"/>
              <w:textAlignment w:val="baseline"/>
              <w:rPr>
                <w:rFonts w:asciiTheme="majorHAnsi" w:hAnsiTheme="majorHAnsi"/>
                <w:b/>
                <w:color w:val="666666"/>
              </w:rPr>
            </w:pPr>
            <w:r w:rsidRPr="004D7B9C">
              <w:rPr>
                <w:rFonts w:asciiTheme="majorHAnsi" w:hAnsiTheme="majorHAnsi"/>
                <w:b/>
                <w:color w:val="666666"/>
              </w:rPr>
              <w:t>Output:&lt; select id="DropDownList1" name="DropDownList1"&gt;&lt; option&gt;M&lt;/option&gt;&lt; option&gt;F&lt;/option&gt;&lt; /select&gt;</w:t>
            </w:r>
          </w:p>
          <w:p w:rsidR="00D51EFC" w:rsidRPr="004D7B9C" w:rsidRDefault="00D51EFC" w:rsidP="00D701F4">
            <w:pPr>
              <w:spacing w:after="0" w:line="360" w:lineRule="atLeast"/>
              <w:textAlignment w:val="baseline"/>
              <w:rPr>
                <w:rFonts w:asciiTheme="majorHAnsi" w:hAnsiTheme="majorHAnsi"/>
                <w:b/>
                <w:color w:val="666666"/>
              </w:rPr>
            </w:pPr>
          </w:p>
          <w:p w:rsidR="00C67586" w:rsidRPr="004D7B9C" w:rsidRDefault="00C67586" w:rsidP="00D701F4">
            <w:pPr>
              <w:spacing w:after="0" w:line="360" w:lineRule="atLeast"/>
              <w:textAlignment w:val="baseline"/>
              <w:rPr>
                <w:rFonts w:asciiTheme="majorHAnsi" w:hAnsiTheme="majorHAnsi"/>
                <w:b/>
                <w:color w:val="666666"/>
              </w:rPr>
            </w:pPr>
            <w:r w:rsidRPr="004D7B9C">
              <w:rPr>
                <w:rFonts w:asciiTheme="majorHAnsi" w:hAnsiTheme="majorHAnsi"/>
                <w:b/>
                <w:color w:val="666666"/>
              </w:rPr>
              <w:t xml:space="preserve">@Html.DropDownListFor(m =&gt; m.Gender, new SelectList(new [] {"Male", "Female"})) </w:t>
            </w:r>
          </w:p>
          <w:p w:rsidR="00C67586" w:rsidRDefault="00C67586" w:rsidP="00D701F4">
            <w:pPr>
              <w:spacing w:after="0" w:line="360" w:lineRule="atLeast"/>
              <w:textAlignment w:val="baseline"/>
              <w:rPr>
                <w:rFonts w:asciiTheme="majorHAnsi" w:hAnsiTheme="majorHAnsi"/>
                <w:b/>
                <w:color w:val="666666"/>
              </w:rPr>
            </w:pPr>
            <w:r w:rsidRPr="004D7B9C">
              <w:rPr>
                <w:rFonts w:asciiTheme="majorHAnsi" w:hAnsiTheme="majorHAnsi"/>
                <w:b/>
                <w:color w:val="666666"/>
              </w:rPr>
              <w:t>Output:&lt; select id="Gender" name="Gender"&gt;&lt; option&gt;Male&lt;/option&gt;&lt; option&gt;Female&lt;/option&gt;&lt; /select&gt;</w:t>
            </w:r>
          </w:p>
        </w:tc>
      </w:tr>
    </w:tbl>
    <w:p w:rsidR="00C67586" w:rsidRDefault="00C67586" w:rsidP="00C67586">
      <w:pPr>
        <w:shd w:val="clear" w:color="auto" w:fill="FFFFFF"/>
        <w:spacing w:after="0" w:line="360" w:lineRule="atLeast"/>
        <w:ind w:left="360"/>
        <w:textAlignment w:val="baseline"/>
        <w:rPr>
          <w:rFonts w:asciiTheme="majorHAnsi" w:hAnsiTheme="majorHAnsi"/>
          <w:b/>
          <w:color w:val="666666"/>
        </w:rPr>
      </w:pPr>
    </w:p>
    <w:p w:rsidR="00C67586" w:rsidRDefault="00C67586" w:rsidP="00352B69">
      <w:pPr>
        <w:numPr>
          <w:ilvl w:val="0"/>
          <w:numId w:val="15"/>
        </w:numPr>
        <w:shd w:val="clear" w:color="auto" w:fill="FFFFFF"/>
        <w:spacing w:after="0" w:line="360" w:lineRule="atLeast"/>
        <w:textAlignment w:val="baseline"/>
        <w:rPr>
          <w:rFonts w:asciiTheme="majorHAnsi" w:hAnsiTheme="majorHAnsi"/>
          <w:b/>
          <w:color w:val="666666"/>
        </w:rPr>
      </w:pPr>
      <w:r w:rsidRPr="009134F1">
        <w:rPr>
          <w:rFonts w:asciiTheme="majorHAnsi" w:hAnsiTheme="majorHAnsi"/>
          <w:b/>
          <w:color w:val="666666"/>
        </w:rPr>
        <w:t>EndForm()</w:t>
      </w:r>
    </w:p>
    <w:p w:rsidR="00C67586" w:rsidRDefault="00C67586" w:rsidP="00352B69">
      <w:pPr>
        <w:numPr>
          <w:ilvl w:val="0"/>
          <w:numId w:val="15"/>
        </w:numPr>
        <w:pBdr>
          <w:bottom w:val="single" w:sz="6" w:space="1" w:color="auto"/>
        </w:pBdr>
        <w:shd w:val="clear" w:color="auto" w:fill="FFFFFF"/>
        <w:spacing w:after="0" w:line="360" w:lineRule="atLeast"/>
        <w:textAlignment w:val="baseline"/>
        <w:rPr>
          <w:rFonts w:asciiTheme="majorHAnsi" w:hAnsiTheme="majorHAnsi"/>
          <w:b/>
          <w:color w:val="666666"/>
        </w:rPr>
      </w:pPr>
      <w:r w:rsidRPr="009134F1">
        <w:rPr>
          <w:rFonts w:asciiTheme="majorHAnsi" w:hAnsiTheme="majorHAnsi"/>
          <w:b/>
          <w:color w:val="666666"/>
        </w:rPr>
        <w:t>ListBox()</w:t>
      </w:r>
    </w:p>
    <w:p w:rsidR="00F342E5" w:rsidRDefault="00F342E5" w:rsidP="00F342E5">
      <w:pPr>
        <w:shd w:val="clear" w:color="auto" w:fill="FFFFFF"/>
        <w:spacing w:after="0" w:line="360" w:lineRule="atLeast"/>
        <w:textAlignment w:val="baseline"/>
        <w:rPr>
          <w:rFonts w:asciiTheme="majorHAnsi" w:hAnsiTheme="majorHAnsi"/>
          <w:b/>
          <w:color w:val="666666"/>
        </w:rPr>
      </w:pPr>
    </w:p>
    <w:p w:rsidR="00C67586" w:rsidRDefault="00C67586" w:rsidP="00C67586">
      <w:pPr>
        <w:pStyle w:val="Heading2"/>
      </w:pPr>
      <w:bookmarkStart w:id="87" w:name="_Toc374604333"/>
      <w:bookmarkStart w:id="88" w:name="_Toc404875242"/>
      <w:bookmarkStart w:id="89" w:name="_Toc430812663"/>
      <w:r>
        <w:t>Example:  Using Controls in MVC View Pages.</w:t>
      </w:r>
      <w:bookmarkEnd w:id="87"/>
      <w:bookmarkEnd w:id="88"/>
      <w:bookmarkEnd w:id="89"/>
    </w:p>
    <w:p w:rsidR="00C67586" w:rsidRPr="009134F1" w:rsidRDefault="00C67586" w:rsidP="00C67586">
      <w:pPr>
        <w:shd w:val="clear" w:color="auto" w:fill="FFFFFF"/>
        <w:spacing w:after="0" w:line="360" w:lineRule="atLeast"/>
        <w:textAlignment w:val="baseline"/>
        <w:rPr>
          <w:rFonts w:ascii="Georgia" w:hAnsi="Georgia"/>
          <w:b/>
          <w:color w:val="666666"/>
        </w:rPr>
      </w:pPr>
      <w:r w:rsidRPr="009134F1">
        <w:rPr>
          <w:rFonts w:ascii="Georgia" w:hAnsi="Georgia"/>
          <w:b/>
          <w:color w:val="666666"/>
        </w:rPr>
        <w:t>The view renders an HTML page with a simple user registration form (see Figure 2).</w:t>
      </w:r>
    </w:p>
    <w:p w:rsidR="00C67586" w:rsidRDefault="00C67586" w:rsidP="00C67586">
      <w:pPr>
        <w:shd w:val="clear" w:color="auto" w:fill="FFFFFF"/>
        <w:spacing w:after="0" w:line="360" w:lineRule="atLeast"/>
        <w:textAlignment w:val="baseline"/>
        <w:rPr>
          <w:rFonts w:ascii="inherit" w:hAnsi="inherit"/>
          <w:color w:val="666666"/>
          <w:bdr w:val="none" w:sz="0" w:space="0" w:color="auto" w:frame="1"/>
        </w:rPr>
      </w:pPr>
      <w:r>
        <w:rPr>
          <w:rFonts w:ascii="inherit" w:hAnsi="inherit"/>
          <w:color w:val="666666"/>
          <w:bdr w:val="none" w:sz="0" w:space="0" w:color="auto" w:frame="1"/>
        </w:rPr>
        <w:t>Listing 2 – ViewsCustomerRegister.aspx [C#]</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lastRenderedPageBreak/>
        <w:t>&lt;%@ Page Title="" Language="C#" MasterPageFile="~/Views/Shared/Site.Master" Inherits="System.Web.Mvc.ViewPage&lt;MvcApplication1.Models.Customer&gt;"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&lt;asp:Content ID="Content2"  ContentPlaceHolderID="MainContent" runat="server"&gt;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Html.ValidationSummary("Create was unsuccessful. Please correct the errors and try again.")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using (Html.BeginForm())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&lt;fieldset&gt;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&lt;legend&gt;Register&lt;/legend&gt;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for="FirstName"&gt;First Name:&lt;/label&gt;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Html.TextBox("FirstName")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Html.ValidationMessage("FirstName", "*")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for="LastName"&gt;Last Name:&lt;/label&gt;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Html.TextBox("LastName")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Html.ValidationMessage("LastName", "*")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for="Password"&gt;Password:&lt;/label&gt;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Html.Password("Password")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Html.ValidationMessage("Password", "*")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for="Password"&gt;Confirm Password:&lt;/label&gt;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Html.Password("ConfirmPassword")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Html.ValidationMessage("ConfirmPassword", "*")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for="Profile"&gt;Profile:&lt;/label&gt;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Html.TextArea("Profile", new {cols=60, rows=10})%&gt;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Html.CheckBox("ReceiveNewsletter")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&lt;label for="ReceiveNewsletter" style="display:inline"&gt;Receive Newsletter?&lt;/label&gt;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lastRenderedPageBreak/>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&lt;input type="submit" value="Register" /&gt;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&lt;/p&gt;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&lt;/fieldset&gt;</w:t>
      </w:r>
    </w:p>
    <w:p w:rsidR="003F0222"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 } %&gt;</w:t>
      </w:r>
    </w:p>
    <w:p w:rsidR="00C67586" w:rsidRPr="00CF3CFD" w:rsidRDefault="003F0222" w:rsidP="003F0222">
      <w:pPr>
        <w:shd w:val="clear" w:color="auto" w:fill="FFFFFF"/>
        <w:spacing w:after="0" w:line="360" w:lineRule="atLeast"/>
        <w:textAlignment w:val="baseline"/>
        <w:rPr>
          <w:rFonts w:cstheme="minorHAnsi"/>
          <w:b/>
          <w:color w:val="666666"/>
          <w:sz w:val="24"/>
          <w:szCs w:val="24"/>
          <w:bdr w:val="none" w:sz="0" w:space="0" w:color="auto" w:frame="1"/>
        </w:rPr>
      </w:pPr>
      <w:r w:rsidRPr="00CF3CFD">
        <w:rPr>
          <w:rFonts w:cstheme="minorHAnsi"/>
          <w:b/>
          <w:color w:val="666666"/>
          <w:sz w:val="24"/>
          <w:szCs w:val="24"/>
          <w:bdr w:val="none" w:sz="0" w:space="0" w:color="auto" w:frame="1"/>
        </w:rPr>
        <w:t>&lt;/asp:Content&gt;</w:t>
      </w:r>
    </w:p>
    <w:p w:rsidR="00C67586" w:rsidRPr="00CF3CFD" w:rsidRDefault="00C67586" w:rsidP="00C67586">
      <w:pPr>
        <w:shd w:val="clear" w:color="auto" w:fill="FFFFFF"/>
        <w:spacing w:after="0" w:line="360" w:lineRule="atLeast"/>
        <w:textAlignment w:val="baseline"/>
        <w:rPr>
          <w:rFonts w:cstheme="minorHAnsi"/>
          <w:color w:val="666666"/>
          <w:sz w:val="24"/>
          <w:szCs w:val="24"/>
        </w:rPr>
      </w:pPr>
      <w:r w:rsidRPr="00CF3CFD">
        <w:rPr>
          <w:rFonts w:cstheme="minorHAnsi"/>
          <w:color w:val="666666"/>
          <w:sz w:val="24"/>
          <w:szCs w:val="24"/>
        </w:rPr>
        <w:t>It is worth emphasizing, once again, that these form helpers are simply rendering strings. For example, the Html.TextBox() helper renders a string that includes an “&lt;input&gt;” tag. If you prefer, you could create the view in Listing 2 without using any of these helpers.</w:t>
      </w:r>
    </w:p>
    <w:p w:rsidR="00C67586" w:rsidRDefault="00C67586" w:rsidP="00C67586">
      <w:pPr>
        <w:shd w:val="clear" w:color="auto" w:fill="FFFFFF"/>
        <w:spacing w:after="0" w:line="360" w:lineRule="atLeast"/>
        <w:textAlignment w:val="baseline"/>
        <w:rPr>
          <w:rFonts w:ascii="Georgia" w:hAnsi="Georgia"/>
          <w:color w:val="666666"/>
        </w:rPr>
      </w:pPr>
      <w:r>
        <w:rPr>
          <w:rFonts w:ascii="inherit" w:hAnsi="inherit"/>
          <w:color w:val="666666"/>
          <w:bdr w:val="none" w:sz="0" w:space="0" w:color="auto" w:frame="1"/>
        </w:rPr>
        <w:t>Figure 2 – The Register page</w:t>
      </w:r>
    </w:p>
    <w:p w:rsidR="00C67586" w:rsidRDefault="00C67586" w:rsidP="00C67586">
      <w:pPr>
        <w:shd w:val="clear" w:color="auto" w:fill="FFFFFF"/>
        <w:spacing w:after="0" w:line="360" w:lineRule="atLeast"/>
        <w:textAlignment w:val="baseline"/>
        <w:rPr>
          <w:rFonts w:ascii="Georgia" w:hAnsi="Georgia"/>
          <w:color w:val="666666"/>
        </w:rPr>
      </w:pPr>
      <w:r>
        <w:rPr>
          <w:rFonts w:ascii="inherit" w:hAnsi="inherit"/>
          <w:noProof/>
          <w:color w:val="C22323"/>
          <w:bdr w:val="none" w:sz="0" w:space="0" w:color="auto" w:frame="1"/>
        </w:rPr>
        <w:drawing>
          <wp:inline distT="0" distB="0" distL="0" distR="0">
            <wp:extent cx="2917372" cy="2808515"/>
            <wp:effectExtent l="0" t="0" r="0" b="0"/>
            <wp:docPr id="22" name="Picture 2"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4">
                      <a:hlinkClick r:id="rId58"/>
                    </pic:cNvPr>
                    <pic:cNvPicPr>
                      <a:picLocks noChangeAspect="1" noChangeArrowheads="1"/>
                    </pic:cNvPicPr>
                  </pic:nvPicPr>
                  <pic:blipFill>
                    <a:blip r:embed="rId59"/>
                    <a:srcRect/>
                    <a:stretch>
                      <a:fillRect/>
                    </a:stretch>
                  </pic:blipFill>
                  <pic:spPr bwMode="auto">
                    <a:xfrm>
                      <a:off x="0" y="0"/>
                      <a:ext cx="2922293" cy="2813253"/>
                    </a:xfrm>
                    <a:prstGeom prst="rect">
                      <a:avLst/>
                    </a:prstGeom>
                    <a:noFill/>
                    <a:ln w="9525">
                      <a:noFill/>
                      <a:miter lim="800000"/>
                      <a:headEnd/>
                      <a:tailEnd/>
                    </a:ln>
                  </pic:spPr>
                </pic:pic>
              </a:graphicData>
            </a:graphic>
          </wp:inline>
        </w:drawing>
      </w:r>
    </w:p>
    <w:p w:rsidR="00C67586" w:rsidRDefault="00C67586" w:rsidP="00C67586">
      <w:pPr>
        <w:pStyle w:val="Heading1"/>
      </w:pPr>
      <w:bookmarkStart w:id="90" w:name="_Toc374604334"/>
      <w:bookmarkStart w:id="91" w:name="_Toc404875243"/>
      <w:bookmarkStart w:id="92" w:name="_Toc430812664"/>
      <w:r>
        <w:t>Rendering a Form</w:t>
      </w:r>
      <w:bookmarkEnd w:id="90"/>
      <w:bookmarkEnd w:id="91"/>
      <w:bookmarkEnd w:id="92"/>
    </w:p>
    <w:p w:rsidR="00C67586" w:rsidRDefault="00C67586" w:rsidP="00C67586">
      <w:pPr>
        <w:shd w:val="clear" w:color="auto" w:fill="FFFFFF"/>
        <w:spacing w:after="0" w:line="360" w:lineRule="atLeast"/>
        <w:textAlignment w:val="baseline"/>
        <w:rPr>
          <w:rFonts w:ascii="Georgia" w:hAnsi="Georgia"/>
          <w:color w:val="666666"/>
        </w:rPr>
      </w:pPr>
      <w:r>
        <w:rPr>
          <w:rFonts w:ascii="inherit" w:hAnsi="inherit"/>
          <w:color w:val="666666"/>
          <w:bdr w:val="none" w:sz="0" w:space="0" w:color="auto" w:frame="1"/>
        </w:rPr>
        <w:t>[C#]</w:t>
      </w:r>
    </w:p>
    <w:p w:rsidR="00C67586" w:rsidRPr="00B328CA" w:rsidRDefault="00C67586" w:rsidP="00C67586">
      <w:pPr>
        <w:shd w:val="clear" w:color="auto" w:fill="FFFFFF"/>
        <w:spacing w:after="0" w:line="360" w:lineRule="atLeast"/>
        <w:textAlignment w:val="baseline"/>
        <w:rPr>
          <w:rFonts w:asciiTheme="majorHAnsi" w:hAnsiTheme="majorHAnsi"/>
          <w:color w:val="666666"/>
        </w:rPr>
      </w:pPr>
      <w:r w:rsidRPr="00B328CA">
        <w:rPr>
          <w:rFonts w:asciiTheme="majorHAnsi" w:hAnsiTheme="majorHAnsi"/>
          <w:color w:val="666666"/>
        </w:rPr>
        <w:t>&lt;% using (Html.BeginForm()) {%&gt;</w:t>
      </w:r>
    </w:p>
    <w:p w:rsidR="00C67586" w:rsidRPr="00B328CA" w:rsidRDefault="00C67586" w:rsidP="00C67586">
      <w:pPr>
        <w:shd w:val="clear" w:color="auto" w:fill="FFFFFF"/>
        <w:spacing w:after="0" w:line="360" w:lineRule="atLeast"/>
        <w:textAlignment w:val="baseline"/>
        <w:rPr>
          <w:rFonts w:ascii="inherit" w:hAnsi="inherit"/>
          <w:b/>
          <w:color w:val="666666"/>
        </w:rPr>
      </w:pPr>
      <w:r w:rsidRPr="00B328CA">
        <w:rPr>
          <w:rStyle w:val="Heading8Char"/>
          <w:rFonts w:ascii="inherit" w:hAnsi="inherit"/>
          <w:b/>
          <w:color w:val="666666"/>
          <w:bdr w:val="none" w:sz="0" w:space="0" w:color="auto" w:frame="1"/>
        </w:rPr>
        <w:t>… Form Contents …</w:t>
      </w:r>
    </w:p>
    <w:p w:rsidR="00C67586" w:rsidRPr="00B328CA" w:rsidRDefault="00C67586" w:rsidP="00C67586">
      <w:pPr>
        <w:shd w:val="clear" w:color="auto" w:fill="FFFFFF"/>
        <w:spacing w:after="0" w:line="360" w:lineRule="atLeast"/>
        <w:textAlignment w:val="baseline"/>
        <w:rPr>
          <w:rFonts w:asciiTheme="majorHAnsi" w:hAnsiTheme="majorHAnsi"/>
          <w:color w:val="666666"/>
        </w:rPr>
      </w:pPr>
      <w:r w:rsidRPr="00B328CA">
        <w:rPr>
          <w:rFonts w:asciiTheme="majorHAnsi" w:hAnsiTheme="majorHAnsi"/>
          <w:color w:val="666666"/>
        </w:rPr>
        <w:t>&lt;% } %&gt;</w:t>
      </w:r>
    </w:p>
    <w:p w:rsidR="00C67586" w:rsidRDefault="00C67586" w:rsidP="00C67586">
      <w:pPr>
        <w:shd w:val="clear" w:color="auto" w:fill="FFFFFF"/>
        <w:spacing w:after="0" w:line="360" w:lineRule="atLeast"/>
        <w:textAlignment w:val="baseline"/>
        <w:rPr>
          <w:rFonts w:ascii="Georgia" w:hAnsi="Georgia"/>
          <w:color w:val="666666"/>
        </w:rPr>
      </w:pPr>
      <w:r>
        <w:rPr>
          <w:rFonts w:ascii="Georgia" w:hAnsi="Georgia"/>
          <w:color w:val="666666"/>
        </w:rPr>
        <w:t>The advantage of opening and closing a &lt;form&gt; tag with a using statement is that you won’t accidently forget to close the &lt;form&gt; tag.</w:t>
      </w:r>
    </w:p>
    <w:p w:rsidR="00C67586" w:rsidRDefault="00C67586" w:rsidP="00C67586">
      <w:pPr>
        <w:shd w:val="clear" w:color="auto" w:fill="FFFFFF"/>
        <w:spacing w:after="0" w:line="360" w:lineRule="atLeast"/>
        <w:textAlignment w:val="baseline"/>
        <w:rPr>
          <w:rFonts w:ascii="Georgia" w:hAnsi="Georgia"/>
          <w:color w:val="666666"/>
        </w:rPr>
      </w:pPr>
    </w:p>
    <w:p w:rsidR="00C67586" w:rsidRPr="00D51EFC" w:rsidRDefault="00C67586" w:rsidP="00C67586">
      <w:pPr>
        <w:shd w:val="clear" w:color="auto" w:fill="FFFFFF"/>
        <w:spacing w:after="0" w:line="360" w:lineRule="atLeast"/>
        <w:textAlignment w:val="baseline"/>
        <w:rPr>
          <w:rFonts w:cstheme="minorHAnsi"/>
          <w:b/>
          <w:color w:val="666666"/>
          <w:sz w:val="24"/>
          <w:szCs w:val="24"/>
        </w:rPr>
      </w:pPr>
      <w:r w:rsidRPr="00D51EFC">
        <w:rPr>
          <w:rFonts w:cstheme="minorHAnsi"/>
          <w:b/>
          <w:color w:val="666666"/>
          <w:sz w:val="24"/>
          <w:szCs w:val="24"/>
        </w:rPr>
        <w:t>However, if you find this syntax confusing or otherwise disagreeable then you don’t need to use a</w:t>
      </w:r>
      <w:r w:rsidRPr="00D51EFC">
        <w:rPr>
          <w:rStyle w:val="Heading6Char"/>
          <w:rFonts w:asciiTheme="minorHAnsi" w:hAnsiTheme="minorHAnsi" w:cstheme="minorHAnsi"/>
          <w:b/>
          <w:color w:val="666666"/>
          <w:sz w:val="24"/>
          <w:szCs w:val="24"/>
        </w:rPr>
        <w:t> </w:t>
      </w:r>
      <w:r w:rsidRPr="00D51EFC">
        <w:rPr>
          <w:rStyle w:val="Heading8Char"/>
          <w:rFonts w:asciiTheme="minorHAnsi" w:hAnsiTheme="minorHAnsi" w:cstheme="minorHAnsi"/>
          <w:b/>
          <w:color w:val="666666"/>
          <w:sz w:val="24"/>
          <w:szCs w:val="24"/>
          <w:bdr w:val="none" w:sz="0" w:space="0" w:color="auto" w:frame="1"/>
        </w:rPr>
        <w:t>using</w:t>
      </w:r>
      <w:r w:rsidRPr="00D51EFC">
        <w:rPr>
          <w:rStyle w:val="Heading6Char"/>
          <w:rFonts w:asciiTheme="minorHAnsi" w:hAnsiTheme="minorHAnsi" w:cstheme="minorHAnsi"/>
          <w:b/>
          <w:color w:val="666666"/>
          <w:sz w:val="24"/>
          <w:szCs w:val="24"/>
        </w:rPr>
        <w:t> </w:t>
      </w:r>
      <w:r w:rsidRPr="00D51EFC">
        <w:rPr>
          <w:rFonts w:cstheme="minorHAnsi"/>
          <w:b/>
          <w:color w:val="666666"/>
          <w:sz w:val="24"/>
          <w:szCs w:val="24"/>
        </w:rPr>
        <w:t xml:space="preserve">statement. </w:t>
      </w:r>
    </w:p>
    <w:p w:rsidR="00C67586" w:rsidRDefault="00C67586" w:rsidP="00C67586">
      <w:pPr>
        <w:shd w:val="clear" w:color="auto" w:fill="FFFFFF"/>
        <w:spacing w:after="0" w:line="360" w:lineRule="atLeast"/>
        <w:textAlignment w:val="baseline"/>
        <w:rPr>
          <w:rFonts w:ascii="Georgia" w:hAnsi="Georgia"/>
          <w:color w:val="666666"/>
        </w:rPr>
      </w:pPr>
      <w:r>
        <w:rPr>
          <w:rFonts w:ascii="Georgia" w:hAnsi="Georgia"/>
          <w:color w:val="666666"/>
        </w:rPr>
        <w:t>Instead, you can open the &lt;form&gt; tag with Html.BeginForm() and close the &lt;form&gt; with HTml.EndForm() like this:</w:t>
      </w:r>
    </w:p>
    <w:p w:rsidR="00C67586" w:rsidRDefault="00C67586" w:rsidP="00C67586">
      <w:pPr>
        <w:shd w:val="clear" w:color="auto" w:fill="FFFFFF"/>
        <w:spacing w:after="0" w:line="360" w:lineRule="atLeast"/>
        <w:textAlignment w:val="baseline"/>
        <w:rPr>
          <w:rFonts w:ascii="Georgia" w:hAnsi="Georgia"/>
          <w:color w:val="666666"/>
        </w:rPr>
      </w:pPr>
      <w:r>
        <w:rPr>
          <w:rFonts w:ascii="inherit" w:hAnsi="inherit"/>
          <w:color w:val="666666"/>
          <w:bdr w:val="none" w:sz="0" w:space="0" w:color="auto" w:frame="1"/>
        </w:rPr>
        <w:lastRenderedPageBreak/>
        <w:t>[C#]</w:t>
      </w:r>
    </w:p>
    <w:p w:rsidR="00C67586" w:rsidRDefault="00C67586" w:rsidP="00C67586">
      <w:pPr>
        <w:shd w:val="clear" w:color="auto" w:fill="FFFFFF"/>
        <w:spacing w:after="0" w:line="360" w:lineRule="atLeast"/>
        <w:textAlignment w:val="baseline"/>
        <w:rPr>
          <w:rFonts w:ascii="inherit" w:hAnsi="inherit"/>
          <w:color w:val="666666"/>
        </w:rPr>
      </w:pPr>
      <w:r>
        <w:rPr>
          <w:rFonts w:ascii="inherit" w:hAnsi="inherit"/>
          <w:color w:val="666666"/>
        </w:rPr>
        <w:t>&lt;% Html.BeginForm(); %&gt;</w:t>
      </w:r>
    </w:p>
    <w:p w:rsidR="00C67586" w:rsidRDefault="00C67586" w:rsidP="00C67586">
      <w:pPr>
        <w:shd w:val="clear" w:color="auto" w:fill="FFFFFF"/>
        <w:spacing w:after="0" w:line="360" w:lineRule="atLeast"/>
        <w:textAlignment w:val="baseline"/>
        <w:rPr>
          <w:rFonts w:ascii="inherit" w:hAnsi="inherit"/>
          <w:color w:val="666666"/>
        </w:rPr>
      </w:pPr>
      <w:r>
        <w:rPr>
          <w:rStyle w:val="Heading8Char"/>
          <w:rFonts w:ascii="inherit" w:hAnsi="inherit"/>
          <w:color w:val="666666"/>
          <w:bdr w:val="none" w:sz="0" w:space="0" w:color="auto" w:frame="1"/>
        </w:rPr>
        <w:t>… Form Contents …</w:t>
      </w:r>
    </w:p>
    <w:p w:rsidR="00C67586" w:rsidRDefault="00C67586" w:rsidP="00C67586">
      <w:pPr>
        <w:shd w:val="clear" w:color="auto" w:fill="FFFFFF"/>
        <w:spacing w:after="0" w:line="360" w:lineRule="atLeast"/>
        <w:textAlignment w:val="baseline"/>
        <w:rPr>
          <w:rFonts w:ascii="inherit" w:hAnsi="inherit"/>
          <w:color w:val="666666"/>
        </w:rPr>
      </w:pPr>
      <w:r>
        <w:rPr>
          <w:rFonts w:ascii="inherit" w:hAnsi="inherit"/>
          <w:color w:val="666666"/>
        </w:rPr>
        <w:t>&lt;% Html.EndForm (); %&gt;</w:t>
      </w:r>
    </w:p>
    <w:p w:rsidR="00C67586" w:rsidRDefault="00C67586" w:rsidP="00C67586">
      <w:pPr>
        <w:shd w:val="clear" w:color="auto" w:fill="FFFFFF"/>
        <w:spacing w:after="0" w:line="360" w:lineRule="atLeast"/>
        <w:textAlignment w:val="baseline"/>
        <w:rPr>
          <w:rFonts w:ascii="Georgia" w:hAnsi="Georgia"/>
          <w:b/>
          <w:color w:val="666666"/>
        </w:rPr>
      </w:pPr>
      <w:r w:rsidRPr="004B59DD">
        <w:rPr>
          <w:rFonts w:ascii="Georgia" w:hAnsi="Georgia"/>
          <w:b/>
          <w:color w:val="666666"/>
        </w:rPr>
        <w:t>By default, the Html.BeginForm() method renders a form that posts back to the same controller action.</w:t>
      </w:r>
    </w:p>
    <w:p w:rsidR="00C67586" w:rsidRPr="004B59DD" w:rsidRDefault="00C67586" w:rsidP="00C67586">
      <w:pPr>
        <w:shd w:val="clear" w:color="auto" w:fill="FFFFFF"/>
        <w:spacing w:after="0" w:line="360" w:lineRule="atLeast"/>
        <w:textAlignment w:val="baseline"/>
        <w:rPr>
          <w:rFonts w:ascii="Georgia" w:hAnsi="Georgia"/>
          <w:b/>
          <w:color w:val="666666"/>
        </w:rPr>
      </w:pPr>
    </w:p>
    <w:p w:rsidR="00C67586" w:rsidRDefault="00C67586" w:rsidP="00C67586">
      <w:pPr>
        <w:shd w:val="clear" w:color="auto" w:fill="FFFFFF"/>
        <w:spacing w:after="0" w:line="360" w:lineRule="atLeast"/>
        <w:textAlignment w:val="baseline"/>
        <w:rPr>
          <w:rFonts w:ascii="Georgia" w:hAnsi="Georgia"/>
          <w:b/>
          <w:color w:val="666666"/>
        </w:rPr>
      </w:pPr>
      <w:r w:rsidRPr="004B59DD">
        <w:rPr>
          <w:rFonts w:ascii="Georgia" w:hAnsi="Georgia"/>
          <w:b/>
          <w:color w:val="666666"/>
        </w:rPr>
        <w:t xml:space="preserve"> In other words, if you retrieved the view by invoking the Customer controller Details () action, then the Html.BeginForm () renders a &lt;form&gt; tag that looks like:</w:t>
      </w:r>
    </w:p>
    <w:p w:rsidR="00C67586" w:rsidRPr="004B59DD" w:rsidRDefault="00C67586" w:rsidP="00C67586">
      <w:pPr>
        <w:shd w:val="clear" w:color="auto" w:fill="FFFFFF"/>
        <w:spacing w:after="0" w:line="360" w:lineRule="atLeast"/>
        <w:textAlignment w:val="baseline"/>
        <w:rPr>
          <w:rFonts w:ascii="Georgia" w:hAnsi="Georgia"/>
          <w:b/>
          <w:color w:val="666666"/>
        </w:rPr>
      </w:pPr>
    </w:p>
    <w:p w:rsidR="00C67586" w:rsidRDefault="00C67586" w:rsidP="00C67586">
      <w:pPr>
        <w:shd w:val="clear" w:color="auto" w:fill="D2D2D2"/>
        <w:spacing w:after="330" w:line="270" w:lineRule="atLeast"/>
        <w:textAlignment w:val="baseline"/>
        <w:rPr>
          <w:rFonts w:ascii="inherit" w:hAnsi="inherit"/>
          <w:color w:val="000000"/>
          <w:sz w:val="24"/>
          <w:szCs w:val="24"/>
        </w:rPr>
      </w:pPr>
      <w:r>
        <w:rPr>
          <w:rFonts w:ascii="inherit" w:hAnsi="inherit"/>
          <w:color w:val="000000"/>
          <w:sz w:val="24"/>
          <w:szCs w:val="24"/>
        </w:rPr>
        <w:t>&lt;form action="/Customer/Details" method="post"&gt;</w:t>
      </w:r>
    </w:p>
    <w:p w:rsidR="00C67586" w:rsidRDefault="00C67586" w:rsidP="00C67586">
      <w:pPr>
        <w:shd w:val="clear" w:color="auto" w:fill="D2D2D2"/>
        <w:spacing w:after="330" w:line="270" w:lineRule="atLeast"/>
        <w:textAlignment w:val="baseline"/>
        <w:rPr>
          <w:rFonts w:ascii="inherit" w:hAnsi="inherit"/>
          <w:color w:val="000000"/>
          <w:sz w:val="24"/>
          <w:szCs w:val="24"/>
        </w:rPr>
      </w:pPr>
      <w:r>
        <w:rPr>
          <w:rFonts w:ascii="inherit" w:hAnsi="inherit"/>
          <w:color w:val="000000"/>
          <w:sz w:val="24"/>
          <w:szCs w:val="24"/>
        </w:rPr>
        <w:t>&lt;/form&gt;</w:t>
      </w:r>
    </w:p>
    <w:p w:rsidR="00C67586" w:rsidRPr="00DB6F43" w:rsidRDefault="00C67586" w:rsidP="00C67586">
      <w:p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 xml:space="preserve">If you want to post to another action, or modify any other property of the &lt;form&gt; tag, then you can call the Html.BeginForm() helper with one or more parameters. </w:t>
      </w:r>
    </w:p>
    <w:p w:rsidR="00C67586" w:rsidRPr="00DB6F43" w:rsidRDefault="00C67586" w:rsidP="00C67586">
      <w:p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The Html.BeginForm() helper accepts the following parameters:</w:t>
      </w:r>
    </w:p>
    <w:p w:rsidR="00C67586" w:rsidRPr="00DB6F43" w:rsidRDefault="00C67586" w:rsidP="004F3CBE">
      <w:pPr>
        <w:numPr>
          <w:ilvl w:val="0"/>
          <w:numId w:val="37"/>
        </w:num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routeValues — The set of values passed to the action.</w:t>
      </w:r>
    </w:p>
    <w:p w:rsidR="00C67586" w:rsidRPr="00DB6F43" w:rsidRDefault="00C67586" w:rsidP="004F3CBE">
      <w:pPr>
        <w:numPr>
          <w:ilvl w:val="0"/>
          <w:numId w:val="37"/>
        </w:num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actionName – The action that is the target of the form post.</w:t>
      </w:r>
    </w:p>
    <w:p w:rsidR="00C67586" w:rsidRPr="00DB6F43" w:rsidRDefault="00C67586" w:rsidP="004F3CBE">
      <w:pPr>
        <w:numPr>
          <w:ilvl w:val="0"/>
          <w:numId w:val="37"/>
        </w:num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controllerName – The controller that is the target of the form post.</w:t>
      </w:r>
    </w:p>
    <w:p w:rsidR="00C67586" w:rsidRPr="00DB6F43" w:rsidRDefault="00C67586" w:rsidP="004F3CBE">
      <w:pPr>
        <w:numPr>
          <w:ilvl w:val="0"/>
          <w:numId w:val="37"/>
        </w:num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method – The HTTP method of the form post. The possible values are restricted to POST and GET (You can’t use other HTTP methods within HTML, you must use JavaScript).</w:t>
      </w:r>
    </w:p>
    <w:p w:rsidR="00C67586" w:rsidRPr="00DB6F43" w:rsidRDefault="00C67586" w:rsidP="004F3CBE">
      <w:pPr>
        <w:numPr>
          <w:ilvl w:val="0"/>
          <w:numId w:val="37"/>
        </w:numPr>
        <w:shd w:val="clear" w:color="auto" w:fill="FFFFFF"/>
        <w:spacing w:after="0" w:line="360" w:lineRule="atLeast"/>
        <w:textAlignment w:val="baseline"/>
        <w:rPr>
          <w:rFonts w:cstheme="minorHAnsi"/>
          <w:b/>
          <w:color w:val="666666"/>
          <w:sz w:val="24"/>
          <w:szCs w:val="24"/>
        </w:rPr>
      </w:pPr>
      <w:r w:rsidRPr="00DB6F43">
        <w:rPr>
          <w:rFonts w:cstheme="minorHAnsi"/>
          <w:b/>
          <w:color w:val="666666"/>
          <w:sz w:val="24"/>
          <w:szCs w:val="24"/>
        </w:rPr>
        <w:t>htmlAttributes – The set of HTML attributes to add to the form.</w:t>
      </w:r>
    </w:p>
    <w:p w:rsidR="003F0222" w:rsidRPr="00DB6F43" w:rsidRDefault="003F0222" w:rsidP="00C67586">
      <w:pPr>
        <w:spacing w:line="360" w:lineRule="atLeast"/>
        <w:jc w:val="both"/>
        <w:rPr>
          <w:rFonts w:cstheme="minorHAnsi"/>
          <w:b/>
          <w:color w:val="161616"/>
          <w:sz w:val="24"/>
          <w:szCs w:val="24"/>
        </w:rPr>
      </w:pPr>
    </w:p>
    <w:p w:rsidR="00C67586" w:rsidRPr="00DB6F43" w:rsidRDefault="00C67586" w:rsidP="00C67586">
      <w:pPr>
        <w:spacing w:line="360" w:lineRule="atLeast"/>
        <w:jc w:val="both"/>
        <w:rPr>
          <w:rFonts w:cstheme="minorHAnsi"/>
          <w:b/>
          <w:color w:val="161616"/>
          <w:sz w:val="24"/>
          <w:szCs w:val="24"/>
        </w:rPr>
      </w:pPr>
      <w:r w:rsidRPr="00DB6F43">
        <w:rPr>
          <w:rFonts w:cstheme="minorHAnsi"/>
          <w:b/>
          <w:color w:val="161616"/>
          <w:sz w:val="24"/>
          <w:szCs w:val="24"/>
        </w:rPr>
        <w:t xml:space="preserve">In HTML Helper is just a method that returns a HTML string. The string can represent any type of content that you want. For example, you can use HTML Helpers to render standard HTML tags like HTML &lt;input&gt;, &lt;button&gt; and &lt;img&gt; tags etc. </w:t>
      </w:r>
    </w:p>
    <w:p w:rsidR="00C67586" w:rsidRPr="00DB6F43" w:rsidRDefault="00C67586" w:rsidP="00C67586">
      <w:pPr>
        <w:spacing w:line="360" w:lineRule="atLeast"/>
        <w:jc w:val="both"/>
        <w:rPr>
          <w:rFonts w:cstheme="minorHAnsi"/>
          <w:b/>
          <w:color w:val="161616"/>
          <w:sz w:val="24"/>
          <w:szCs w:val="24"/>
        </w:rPr>
      </w:pPr>
      <w:r w:rsidRPr="00DB6F43">
        <w:rPr>
          <w:rFonts w:cstheme="minorHAnsi"/>
          <w:b/>
          <w:color w:val="161616"/>
          <w:sz w:val="24"/>
          <w:szCs w:val="24"/>
        </w:rPr>
        <w:t>You can also create your own HTML Helpers to render more complex content such as a menu strip or an HTML table for displaying database data.</w:t>
      </w:r>
    </w:p>
    <w:p w:rsidR="00C67586" w:rsidRDefault="00C67586" w:rsidP="00C67586">
      <w:pPr>
        <w:pStyle w:val="Heading2"/>
        <w:spacing w:line="360" w:lineRule="atLeast"/>
        <w:jc w:val="both"/>
        <w:textAlignment w:val="top"/>
        <w:rPr>
          <w:rFonts w:ascii="Segoe UI" w:hAnsi="Segoe UI" w:cs="Segoe UI"/>
          <w:color w:val="161616"/>
          <w:sz w:val="36"/>
          <w:szCs w:val="36"/>
        </w:rPr>
      </w:pPr>
      <w:bookmarkStart w:id="93" w:name="_Toc404875245"/>
      <w:bookmarkStart w:id="94" w:name="_Toc430812665"/>
      <w:r>
        <w:rPr>
          <w:rFonts w:ascii="Segoe UI" w:hAnsi="Segoe UI" w:cs="Segoe UI"/>
          <w:color w:val="161616"/>
        </w:rPr>
        <w:t>Different types of HTML Helpers</w:t>
      </w:r>
      <w:bookmarkEnd w:id="93"/>
      <w:bookmarkEnd w:id="94"/>
    </w:p>
    <w:p w:rsidR="00C67586" w:rsidRDefault="00C67586" w:rsidP="00C67586">
      <w:pPr>
        <w:spacing w:line="360" w:lineRule="atLeast"/>
        <w:jc w:val="both"/>
        <w:rPr>
          <w:rFonts w:ascii="Segoe UI" w:hAnsi="Segoe UI" w:cs="Segoe UI"/>
          <w:color w:val="161616"/>
          <w:sz w:val="21"/>
          <w:szCs w:val="21"/>
        </w:rPr>
      </w:pPr>
      <w:r>
        <w:rPr>
          <w:rFonts w:ascii="Segoe UI" w:hAnsi="Segoe UI" w:cs="Segoe UI"/>
          <w:color w:val="161616"/>
          <w:sz w:val="21"/>
          <w:szCs w:val="21"/>
        </w:rPr>
        <w:t>There are three types of HTML helpers as given below:</w:t>
      </w:r>
    </w:p>
    <w:p w:rsidR="00C67586" w:rsidRDefault="00C67586" w:rsidP="004F3CBE">
      <w:pPr>
        <w:numPr>
          <w:ilvl w:val="0"/>
          <w:numId w:val="38"/>
        </w:numPr>
        <w:spacing w:after="0" w:line="360" w:lineRule="atLeast"/>
        <w:ind w:left="30" w:firstLine="0"/>
        <w:jc w:val="both"/>
        <w:textAlignment w:val="top"/>
        <w:outlineLvl w:val="3"/>
        <w:rPr>
          <w:rFonts w:ascii="Segoe UI" w:hAnsi="Segoe UI" w:cs="Segoe UI"/>
          <w:color w:val="363636"/>
          <w:sz w:val="33"/>
          <w:szCs w:val="33"/>
        </w:rPr>
      </w:pPr>
      <w:r>
        <w:rPr>
          <w:rFonts w:ascii="Segoe UI" w:hAnsi="Segoe UI" w:cs="Segoe UI"/>
          <w:color w:val="363636"/>
          <w:sz w:val="33"/>
          <w:szCs w:val="33"/>
        </w:rPr>
        <w:t>Inline Html Helpers</w:t>
      </w:r>
    </w:p>
    <w:p w:rsidR="00C67586" w:rsidRDefault="00C67586" w:rsidP="00C67586">
      <w:pPr>
        <w:spacing w:line="360" w:lineRule="atLeast"/>
        <w:ind w:left="30"/>
        <w:jc w:val="both"/>
        <w:textAlignment w:val="top"/>
        <w:rPr>
          <w:rFonts w:ascii="Segoe UI" w:hAnsi="Segoe UI" w:cs="Segoe UI"/>
          <w:color w:val="161616"/>
          <w:sz w:val="21"/>
          <w:szCs w:val="21"/>
        </w:rPr>
      </w:pPr>
      <w:r>
        <w:rPr>
          <w:rFonts w:ascii="Segoe UI" w:hAnsi="Segoe UI" w:cs="Segoe UI"/>
          <w:color w:val="161616"/>
          <w:sz w:val="21"/>
          <w:szCs w:val="21"/>
        </w:rPr>
        <w:lastRenderedPageBreak/>
        <w:t>These are create in the same view by using the Razor @helper tag. These helpers can be reused only on the same view.</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w:t>
      </w:r>
      <w:r w:rsidRPr="0077370B">
        <w:rPr>
          <w:rFonts w:ascii="Segoe UI" w:hAnsi="Segoe UI" w:cs="Segoe UI"/>
          <w:color w:val="161616"/>
          <w:sz w:val="21"/>
          <w:szCs w:val="21"/>
        </w:rPr>
        <w:tab/>
        <w:t>@helper ListingItems(string[] items)</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2.</w:t>
      </w:r>
      <w:r w:rsidRPr="0077370B">
        <w:rPr>
          <w:rFonts w:ascii="Segoe UI" w:hAnsi="Segoe UI" w:cs="Segoe UI"/>
          <w:color w:val="161616"/>
          <w:sz w:val="21"/>
          <w:szCs w:val="21"/>
        </w:rPr>
        <w:tab/>
        <w:t xml:space="preserve"> {</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3.</w:t>
      </w:r>
      <w:r w:rsidRPr="0077370B">
        <w:rPr>
          <w:rFonts w:ascii="Segoe UI" w:hAnsi="Segoe UI" w:cs="Segoe UI"/>
          <w:color w:val="161616"/>
          <w:sz w:val="21"/>
          <w:szCs w:val="21"/>
        </w:rPr>
        <w:tab/>
        <w:t>&lt;ol&gt;</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4.</w:t>
      </w:r>
      <w:r w:rsidRPr="0077370B">
        <w:rPr>
          <w:rFonts w:ascii="Segoe UI" w:hAnsi="Segoe UI" w:cs="Segoe UI"/>
          <w:color w:val="161616"/>
          <w:sz w:val="21"/>
          <w:szCs w:val="21"/>
        </w:rPr>
        <w:tab/>
        <w:t xml:space="preserve"> @foreach (string item in items)</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5.</w:t>
      </w:r>
      <w:r w:rsidRPr="0077370B">
        <w:rPr>
          <w:rFonts w:ascii="Segoe UI" w:hAnsi="Segoe UI" w:cs="Segoe UI"/>
          <w:color w:val="161616"/>
          <w:sz w:val="21"/>
          <w:szCs w:val="21"/>
        </w:rPr>
        <w:tab/>
        <w:t xml:space="preserve"> {</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6.</w:t>
      </w:r>
      <w:r w:rsidRPr="0077370B">
        <w:rPr>
          <w:rFonts w:ascii="Segoe UI" w:hAnsi="Segoe UI" w:cs="Segoe UI"/>
          <w:color w:val="161616"/>
          <w:sz w:val="21"/>
          <w:szCs w:val="21"/>
        </w:rPr>
        <w:tab/>
        <w:t>&lt;li&gt;@item&lt;/li&gt;</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7.</w:t>
      </w:r>
      <w:r w:rsidRPr="0077370B">
        <w:rPr>
          <w:rFonts w:ascii="Segoe UI" w:hAnsi="Segoe UI" w:cs="Segoe UI"/>
          <w:color w:val="161616"/>
          <w:sz w:val="21"/>
          <w:szCs w:val="21"/>
        </w:rPr>
        <w:tab/>
        <w:t xml:space="preserve"> }</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8.</w:t>
      </w:r>
      <w:r w:rsidRPr="0077370B">
        <w:rPr>
          <w:rFonts w:ascii="Segoe UI" w:hAnsi="Segoe UI" w:cs="Segoe UI"/>
          <w:color w:val="161616"/>
          <w:sz w:val="21"/>
          <w:szCs w:val="21"/>
        </w:rPr>
        <w:tab/>
        <w:t>&lt;/ol&gt;</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9.</w:t>
      </w:r>
      <w:r w:rsidRPr="0077370B">
        <w:rPr>
          <w:rFonts w:ascii="Segoe UI" w:hAnsi="Segoe UI" w:cs="Segoe UI"/>
          <w:color w:val="161616"/>
          <w:sz w:val="21"/>
          <w:szCs w:val="21"/>
        </w:rPr>
        <w:tab/>
        <w:t xml:space="preserve"> }</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10.</w:t>
      </w:r>
      <w:r w:rsidRPr="0077370B">
        <w:rPr>
          <w:rFonts w:ascii="Segoe UI" w:hAnsi="Segoe UI" w:cs="Segoe UI"/>
          <w:color w:val="161616"/>
          <w:sz w:val="21"/>
          <w:szCs w:val="21"/>
        </w:rPr>
        <w:tab/>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11.</w:t>
      </w:r>
      <w:r w:rsidRPr="0077370B">
        <w:rPr>
          <w:rFonts w:ascii="Segoe UI" w:hAnsi="Segoe UI" w:cs="Segoe UI"/>
          <w:color w:val="161616"/>
          <w:sz w:val="21"/>
          <w:szCs w:val="21"/>
        </w:rPr>
        <w:tab/>
        <w:t>&lt;h3&gt;Programming Languages:&lt;/h3&gt;</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12.</w:t>
      </w:r>
      <w:r w:rsidRPr="0077370B">
        <w:rPr>
          <w:rFonts w:ascii="Segoe UI" w:hAnsi="Segoe UI" w:cs="Segoe UI"/>
          <w:color w:val="161616"/>
          <w:sz w:val="21"/>
          <w:szCs w:val="21"/>
        </w:rPr>
        <w:tab/>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13.</w:t>
      </w:r>
      <w:r w:rsidRPr="0077370B">
        <w:rPr>
          <w:rFonts w:ascii="Segoe UI" w:hAnsi="Segoe UI" w:cs="Segoe UI"/>
          <w:color w:val="161616"/>
          <w:sz w:val="21"/>
          <w:szCs w:val="21"/>
        </w:rPr>
        <w:tab/>
        <w:t xml:space="preserve"> @ListingItems(new string[] { "C", "C++", "C#" })</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14.</w:t>
      </w:r>
      <w:r w:rsidRPr="0077370B">
        <w:rPr>
          <w:rFonts w:ascii="Segoe UI" w:hAnsi="Segoe UI" w:cs="Segoe UI"/>
          <w:color w:val="161616"/>
          <w:sz w:val="21"/>
          <w:szCs w:val="21"/>
        </w:rPr>
        <w:tab/>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15.</w:t>
      </w:r>
      <w:r w:rsidRPr="0077370B">
        <w:rPr>
          <w:rFonts w:ascii="Segoe UI" w:hAnsi="Segoe UI" w:cs="Segoe UI"/>
          <w:color w:val="161616"/>
          <w:sz w:val="21"/>
          <w:szCs w:val="21"/>
        </w:rPr>
        <w:tab/>
        <w:t>&lt;h3&gt;Book List:&lt;/h3&gt;</w:t>
      </w:r>
    </w:p>
    <w:p w:rsidR="0077370B" w:rsidRP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16.</w:t>
      </w:r>
      <w:r w:rsidRPr="0077370B">
        <w:rPr>
          <w:rFonts w:ascii="Segoe UI" w:hAnsi="Segoe UI" w:cs="Segoe UI"/>
          <w:color w:val="161616"/>
          <w:sz w:val="21"/>
          <w:szCs w:val="21"/>
        </w:rPr>
        <w:tab/>
      </w:r>
    </w:p>
    <w:p w:rsidR="0077370B" w:rsidRDefault="0077370B" w:rsidP="0077370B">
      <w:pPr>
        <w:spacing w:after="0" w:line="0" w:lineRule="atLeast"/>
        <w:ind w:left="29"/>
        <w:jc w:val="both"/>
        <w:textAlignment w:val="top"/>
        <w:rPr>
          <w:rFonts w:ascii="Segoe UI" w:hAnsi="Segoe UI" w:cs="Segoe UI"/>
          <w:color w:val="161616"/>
          <w:sz w:val="21"/>
          <w:szCs w:val="21"/>
        </w:rPr>
      </w:pPr>
      <w:r w:rsidRPr="0077370B">
        <w:rPr>
          <w:rFonts w:ascii="Segoe UI" w:hAnsi="Segoe UI" w:cs="Segoe UI"/>
          <w:color w:val="161616"/>
          <w:sz w:val="21"/>
          <w:szCs w:val="21"/>
        </w:rPr>
        <w:t>17.</w:t>
      </w:r>
      <w:r w:rsidRPr="0077370B">
        <w:rPr>
          <w:rFonts w:ascii="Segoe UI" w:hAnsi="Segoe UI" w:cs="Segoe UI"/>
          <w:color w:val="161616"/>
          <w:sz w:val="21"/>
          <w:szCs w:val="21"/>
        </w:rPr>
        <w:tab/>
        <w:t xml:space="preserve"> @ListingItems(new string[] { "How to C", "how to C++", "how to C#" })</w:t>
      </w:r>
    </w:p>
    <w:p w:rsidR="00C67586" w:rsidRDefault="00C67586" w:rsidP="004F3CBE">
      <w:pPr>
        <w:numPr>
          <w:ilvl w:val="0"/>
          <w:numId w:val="38"/>
        </w:numPr>
        <w:spacing w:after="0" w:line="360" w:lineRule="atLeast"/>
        <w:ind w:left="30" w:firstLine="0"/>
        <w:jc w:val="both"/>
        <w:textAlignment w:val="top"/>
        <w:outlineLvl w:val="3"/>
        <w:rPr>
          <w:rFonts w:ascii="Segoe UI" w:hAnsi="Segoe UI" w:cs="Segoe UI"/>
          <w:color w:val="363636"/>
          <w:sz w:val="33"/>
          <w:szCs w:val="33"/>
        </w:rPr>
      </w:pPr>
      <w:r>
        <w:rPr>
          <w:rFonts w:ascii="Segoe UI" w:hAnsi="Segoe UI" w:cs="Segoe UI"/>
          <w:color w:val="363636"/>
          <w:sz w:val="33"/>
          <w:szCs w:val="33"/>
        </w:rPr>
        <w:t>Built-In Html Helpers</w:t>
      </w:r>
    </w:p>
    <w:p w:rsidR="00C67586" w:rsidRDefault="00C67586" w:rsidP="00C67586">
      <w:pPr>
        <w:spacing w:line="360" w:lineRule="atLeast"/>
        <w:ind w:left="30"/>
        <w:jc w:val="both"/>
        <w:textAlignment w:val="top"/>
        <w:rPr>
          <w:rFonts w:ascii="Segoe UI" w:hAnsi="Segoe UI" w:cs="Segoe UI"/>
          <w:color w:val="161616"/>
          <w:sz w:val="21"/>
          <w:szCs w:val="21"/>
        </w:rPr>
      </w:pPr>
      <w:r>
        <w:rPr>
          <w:rFonts w:ascii="Segoe UI" w:hAnsi="Segoe UI" w:cs="Segoe UI"/>
          <w:color w:val="161616"/>
          <w:sz w:val="21"/>
          <w:szCs w:val="21"/>
        </w:rPr>
        <w:t xml:space="preserve">Built-In Html Helpers are extension methods on the HtmlHelper class. </w:t>
      </w:r>
    </w:p>
    <w:p w:rsidR="00FD7A07" w:rsidRDefault="00FD7A07" w:rsidP="00FD7A07">
      <w:pPr>
        <w:pStyle w:val="Heading1"/>
        <w:rPr>
          <w:rFonts w:eastAsia="Times New Roman"/>
        </w:rPr>
      </w:pPr>
      <w:bookmarkStart w:id="95" w:name="_Toc374604336"/>
      <w:bookmarkStart w:id="96" w:name="_Toc430812666"/>
      <w:r>
        <w:rPr>
          <w:rFonts w:eastAsia="Times New Roman"/>
        </w:rPr>
        <w:t>Validation Rules</w:t>
      </w:r>
      <w:bookmarkEnd w:id="95"/>
      <w:bookmarkEnd w:id="96"/>
    </w:p>
    <w:p w:rsidR="00FD7A07" w:rsidRPr="004C73D0" w:rsidRDefault="00FD7A07" w:rsidP="00FD7A07">
      <w:pPr>
        <w:spacing w:after="300" w:line="240" w:lineRule="auto"/>
        <w:textAlignment w:val="baseline"/>
        <w:outlineLvl w:val="1"/>
        <w:rPr>
          <w:rFonts w:ascii="Segoe UI" w:eastAsia="Times New Roman" w:hAnsi="Segoe UI" w:cs="Segoe UI"/>
          <w:b/>
          <w:color w:val="44525E"/>
          <w:sz w:val="24"/>
          <w:szCs w:val="24"/>
        </w:rPr>
      </w:pPr>
      <w:bookmarkStart w:id="97" w:name="_Toc374604337"/>
      <w:bookmarkStart w:id="98" w:name="_Toc430812667"/>
      <w:r w:rsidRPr="004C73D0">
        <w:rPr>
          <w:rFonts w:ascii="Segoe UI" w:eastAsia="Times New Roman" w:hAnsi="Segoe UI" w:cs="Segoe UI"/>
          <w:b/>
          <w:color w:val="44525E"/>
          <w:sz w:val="24"/>
          <w:szCs w:val="24"/>
        </w:rPr>
        <w:t>Adding Validation Rules to the  Model</w:t>
      </w:r>
      <w:bookmarkEnd w:id="97"/>
      <w:bookmarkEnd w:id="98"/>
    </w:p>
    <w:p w:rsidR="00FD7A07" w:rsidRPr="00CF3CFD" w:rsidRDefault="00FD7A07" w:rsidP="00FD7A07">
      <w:pPr>
        <w:spacing w:after="0" w:line="273" w:lineRule="atLeast"/>
        <w:textAlignment w:val="baseline"/>
        <w:rPr>
          <w:rFonts w:eastAsia="Times New Roman" w:cstheme="minorHAnsi"/>
          <w:color w:val="44525E"/>
          <w:sz w:val="24"/>
          <w:szCs w:val="24"/>
        </w:rPr>
      </w:pPr>
      <w:r w:rsidRPr="00CF3CFD">
        <w:rPr>
          <w:rFonts w:eastAsia="Times New Roman" w:cstheme="minorHAnsi"/>
          <w:color w:val="44525E"/>
          <w:sz w:val="24"/>
          <w:szCs w:val="24"/>
        </w:rPr>
        <w:t>Add a </w:t>
      </w:r>
      <w:r w:rsidRPr="00CF3CFD">
        <w:rPr>
          <w:rFonts w:eastAsia="Times New Roman" w:cstheme="minorHAnsi"/>
          <w:color w:val="800039"/>
          <w:sz w:val="24"/>
          <w:szCs w:val="24"/>
        </w:rPr>
        <w:t>using</w:t>
      </w:r>
      <w:r w:rsidRPr="00CF3CFD">
        <w:rPr>
          <w:rFonts w:eastAsia="Times New Roman" w:cstheme="minorHAnsi"/>
          <w:color w:val="44525E"/>
          <w:sz w:val="24"/>
          <w:szCs w:val="24"/>
        </w:rPr>
        <w:t> statement at the top of the file that references the</w:t>
      </w:r>
      <w:hyperlink r:id="rId60" w:history="1">
        <w:r w:rsidRPr="00CF3CFD">
          <w:rPr>
            <w:rFonts w:eastAsia="Times New Roman" w:cstheme="minorHAnsi"/>
            <w:color w:val="800039"/>
            <w:sz w:val="24"/>
            <w:szCs w:val="24"/>
          </w:rPr>
          <w:t>System.ComponentModel.DataAnnotations</w:t>
        </w:r>
      </w:hyperlink>
      <w:r w:rsidRPr="00CF3CFD">
        <w:rPr>
          <w:rFonts w:eastAsia="Times New Roman" w:cstheme="minorHAnsi"/>
          <w:color w:val="44525E"/>
          <w:sz w:val="24"/>
          <w:szCs w:val="24"/>
        </w:rPr>
        <w:t> namespace:</w:t>
      </w:r>
    </w:p>
    <w:p w:rsidR="00897BDC" w:rsidRPr="00CF3CFD" w:rsidRDefault="00897BDC" w:rsidP="00FD7A07">
      <w:pPr>
        <w:spacing w:after="0" w:line="273" w:lineRule="atLeast"/>
        <w:textAlignment w:val="baseline"/>
        <w:rPr>
          <w:rFonts w:eastAsia="Times New Roman" w:cstheme="minorHAnsi"/>
          <w:color w:val="44525E"/>
          <w:sz w:val="24"/>
          <w:szCs w:val="24"/>
        </w:rPr>
      </w:pPr>
    </w:p>
    <w:p w:rsidR="00FD7A07" w:rsidRPr="00CF3CFD" w:rsidRDefault="00FD7A07" w:rsidP="00FD7A07">
      <w:pPr>
        <w:spacing w:after="0" w:line="273" w:lineRule="atLeast"/>
        <w:textAlignment w:val="baseline"/>
        <w:rPr>
          <w:rFonts w:eastAsia="Times New Roman" w:cstheme="minorHAnsi"/>
          <w:color w:val="44525E"/>
          <w:sz w:val="24"/>
          <w:szCs w:val="24"/>
        </w:rPr>
      </w:pPr>
      <w:r w:rsidRPr="00CF3CFD">
        <w:rPr>
          <w:rFonts w:eastAsia="Times New Roman" w:cstheme="minorHAnsi"/>
          <w:color w:val="44525E"/>
          <w:sz w:val="24"/>
          <w:szCs w:val="24"/>
        </w:rPr>
        <w:t>Notice the namespace does not contain </w:t>
      </w:r>
      <w:r w:rsidRPr="00CF3CFD">
        <w:rPr>
          <w:rFonts w:eastAsia="Times New Roman" w:cstheme="minorHAnsi"/>
          <w:color w:val="800039"/>
          <w:sz w:val="24"/>
          <w:szCs w:val="24"/>
        </w:rPr>
        <w:t>System.Web</w:t>
      </w:r>
      <w:r w:rsidRPr="00CF3CFD">
        <w:rPr>
          <w:rFonts w:eastAsia="Times New Roman" w:cstheme="minorHAnsi"/>
          <w:color w:val="44525E"/>
          <w:sz w:val="24"/>
          <w:szCs w:val="24"/>
        </w:rPr>
        <w:t>. DataAnnotations provides a built-in set of validation attributes that you can apply declaratively to any class or property.</w:t>
      </w:r>
    </w:p>
    <w:p w:rsidR="00FD7A07" w:rsidRPr="00CF3CFD" w:rsidRDefault="00FD7A07" w:rsidP="00FD7A07">
      <w:pPr>
        <w:spacing w:after="0" w:line="273" w:lineRule="atLeast"/>
        <w:textAlignment w:val="baseline"/>
        <w:rPr>
          <w:rFonts w:eastAsia="Times New Roman" w:cstheme="minorHAnsi"/>
          <w:color w:val="44525E"/>
          <w:sz w:val="24"/>
          <w:szCs w:val="24"/>
        </w:rPr>
      </w:pPr>
      <w:r w:rsidRPr="00CF3CFD">
        <w:rPr>
          <w:rFonts w:eastAsia="Times New Roman" w:cstheme="minorHAnsi"/>
          <w:color w:val="44525E"/>
          <w:sz w:val="24"/>
          <w:szCs w:val="24"/>
        </w:rPr>
        <w:t>Now update the Model class to take advantage of the built-in </w:t>
      </w:r>
      <w:hyperlink r:id="rId61" w:history="1">
        <w:r w:rsidRPr="00CF3CFD">
          <w:rPr>
            <w:rFonts w:eastAsia="Times New Roman" w:cstheme="minorHAnsi"/>
            <w:color w:val="800039"/>
            <w:sz w:val="24"/>
            <w:szCs w:val="24"/>
          </w:rPr>
          <w:t>Required</w:t>
        </w:r>
      </w:hyperlink>
      <w:r w:rsidRPr="00CF3CFD">
        <w:rPr>
          <w:rFonts w:eastAsia="Times New Roman" w:cstheme="minorHAnsi"/>
          <w:color w:val="44525E"/>
          <w:sz w:val="24"/>
          <w:szCs w:val="24"/>
        </w:rPr>
        <w:t>, </w:t>
      </w:r>
      <w:hyperlink r:id="rId62" w:history="1">
        <w:r w:rsidRPr="00CF3CFD">
          <w:rPr>
            <w:rFonts w:eastAsia="Times New Roman" w:cstheme="minorHAnsi"/>
            <w:color w:val="800039"/>
            <w:sz w:val="24"/>
            <w:szCs w:val="24"/>
          </w:rPr>
          <w:t>StringLength</w:t>
        </w:r>
      </w:hyperlink>
      <w:r w:rsidRPr="00CF3CFD">
        <w:rPr>
          <w:rFonts w:eastAsia="Times New Roman" w:cstheme="minorHAnsi"/>
          <w:color w:val="44525E"/>
          <w:sz w:val="24"/>
          <w:szCs w:val="24"/>
        </w:rPr>
        <w:t>, and </w:t>
      </w:r>
      <w:hyperlink r:id="rId63" w:history="1">
        <w:r w:rsidRPr="00CF3CFD">
          <w:rPr>
            <w:rFonts w:eastAsia="Times New Roman" w:cstheme="minorHAnsi"/>
            <w:color w:val="800039"/>
            <w:sz w:val="24"/>
            <w:szCs w:val="24"/>
          </w:rPr>
          <w:t>Range</w:t>
        </w:r>
      </w:hyperlink>
      <w:r w:rsidRPr="00CF3CFD">
        <w:rPr>
          <w:rFonts w:eastAsia="Times New Roman" w:cstheme="minorHAnsi"/>
          <w:color w:val="44525E"/>
          <w:sz w:val="24"/>
          <w:szCs w:val="24"/>
        </w:rPr>
        <w:t> validation attributes. Use the following code as an example of where to apply the attributes.</w:t>
      </w:r>
    </w:p>
    <w:p w:rsidR="00FD7A07" w:rsidRPr="00CF3CFD" w:rsidRDefault="00FD7A07" w:rsidP="00FD7A07">
      <w:pPr>
        <w:spacing w:after="0" w:line="273" w:lineRule="atLeast"/>
        <w:textAlignment w:val="baseline"/>
        <w:rPr>
          <w:rFonts w:eastAsia="Times New Roman" w:cstheme="minorHAnsi"/>
          <w:color w:val="44525E"/>
          <w:sz w:val="24"/>
          <w:szCs w:val="24"/>
        </w:rPr>
      </w:pPr>
      <w:r w:rsidRPr="00CF3CFD">
        <w:rPr>
          <w:rFonts w:eastAsia="Times New Roman" w:cstheme="minorHAnsi"/>
          <w:color w:val="44525E"/>
          <w:sz w:val="24"/>
          <w:szCs w:val="24"/>
        </w:rPr>
        <w:t>Example of Movie class</w:t>
      </w:r>
    </w:p>
    <w:p w:rsidR="00FD7A07" w:rsidRPr="00CF3CFD" w:rsidRDefault="00FD7A07" w:rsidP="00FD7A07">
      <w:pPr>
        <w:pBdr>
          <w:top w:val="dashed" w:sz="6" w:space="4" w:color="CCCCCC"/>
          <w:left w:val="dashed" w:sz="6" w:space="4" w:color="CCCCCC"/>
          <w:bottom w:val="dashed" w:sz="6" w:space="4" w:color="CCCCCC"/>
          <w:right w:val="dashed" w:sz="6" w:space="4" w:color="CCCCCC"/>
        </w:pBdr>
        <w:shd w:val="clear" w:color="auto" w:fill="F3F3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3" w:lineRule="atLeast"/>
        <w:textAlignment w:val="baseline"/>
        <w:rPr>
          <w:rFonts w:eastAsia="Times New Roman" w:cstheme="minorHAnsi"/>
          <w:color w:val="44525E"/>
          <w:sz w:val="24"/>
          <w:szCs w:val="24"/>
        </w:rPr>
      </w:pPr>
      <w:r w:rsidRPr="00CF3CFD">
        <w:rPr>
          <w:rFonts w:eastAsia="Times New Roman" w:cstheme="minorHAnsi"/>
          <w:color w:val="0000FF"/>
          <w:sz w:val="24"/>
          <w:szCs w:val="24"/>
        </w:rPr>
        <w:t>publicclass</w:t>
      </w:r>
      <w:r w:rsidRPr="00CF3CFD">
        <w:rPr>
          <w:rFonts w:eastAsia="Times New Roman" w:cstheme="minorHAnsi"/>
          <w:color w:val="2B91AF"/>
          <w:sz w:val="24"/>
          <w:szCs w:val="24"/>
        </w:rPr>
        <w:t>Movie</w:t>
      </w:r>
      <w:r w:rsidRPr="00CF3CFD">
        <w:rPr>
          <w:rFonts w:eastAsia="Times New Roman" w:cstheme="minorHAnsi"/>
          <w:color w:val="000000"/>
          <w:sz w:val="24"/>
          <w:szCs w:val="24"/>
        </w:rPr>
        <w:t xml:space="preserve">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publicint</w:t>
      </w:r>
      <w:r w:rsidRPr="00CF3CFD">
        <w:rPr>
          <w:rFonts w:eastAsia="Times New Roman" w:cstheme="minorHAnsi"/>
          <w:color w:val="000000"/>
          <w:sz w:val="24"/>
          <w:szCs w:val="24"/>
        </w:rPr>
        <w:t xml:space="preserve"> ID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Required</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publicstring</w:t>
      </w:r>
      <w:r w:rsidRPr="00CF3CFD">
        <w:rPr>
          <w:rFonts w:eastAsia="Times New Roman" w:cstheme="minorHAnsi"/>
          <w:color w:val="2B91AF"/>
          <w:sz w:val="24"/>
          <w:szCs w:val="24"/>
        </w:rPr>
        <w:t>Title</w:t>
      </w:r>
      <w:r w:rsidRPr="00CF3CFD">
        <w:rPr>
          <w:rFonts w:eastAsia="Times New Roman" w:cstheme="minorHAnsi"/>
          <w:color w:val="000000"/>
          <w:sz w:val="24"/>
          <w:szCs w:val="24"/>
        </w:rPr>
        <w:t xml:space="preserve">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DataType</w:t>
      </w:r>
      <w:r w:rsidRPr="00CF3CFD">
        <w:rPr>
          <w:rFonts w:eastAsia="Times New Roman" w:cstheme="minorHAnsi"/>
          <w:color w:val="000000"/>
          <w:sz w:val="24"/>
          <w:szCs w:val="24"/>
        </w:rPr>
        <w:t>(</w:t>
      </w:r>
      <w:r w:rsidRPr="00CF3CFD">
        <w:rPr>
          <w:rFonts w:eastAsia="Times New Roman" w:cstheme="minorHAnsi"/>
          <w:color w:val="2B91AF"/>
          <w:sz w:val="24"/>
          <w:szCs w:val="24"/>
        </w:rPr>
        <w:t>DataType</w:t>
      </w:r>
      <w:r w:rsidRPr="00CF3CFD">
        <w:rPr>
          <w:rFonts w:eastAsia="Times New Roman" w:cstheme="minorHAnsi"/>
          <w:color w:val="000000"/>
          <w:sz w:val="24"/>
          <w:szCs w:val="24"/>
        </w:rPr>
        <w:t>.</w:t>
      </w:r>
      <w:r w:rsidRPr="00CF3CFD">
        <w:rPr>
          <w:rFonts w:eastAsia="Times New Roman" w:cstheme="minorHAnsi"/>
          <w:color w:val="2B91AF"/>
          <w:sz w:val="24"/>
          <w:szCs w:val="24"/>
        </w:rPr>
        <w:t>Date</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lastRenderedPageBreak/>
        <w:t xml:space="preserve">    </w:t>
      </w:r>
      <w:r w:rsidRPr="00CF3CFD">
        <w:rPr>
          <w:rFonts w:eastAsia="Times New Roman" w:cstheme="minorHAnsi"/>
          <w:color w:val="0000FF"/>
          <w:sz w:val="24"/>
          <w:szCs w:val="24"/>
        </w:rPr>
        <w:t>public</w:t>
      </w:r>
      <w:r w:rsidRPr="00CF3CFD">
        <w:rPr>
          <w:rFonts w:eastAsia="Times New Roman" w:cstheme="minorHAnsi"/>
          <w:color w:val="2B91AF"/>
          <w:sz w:val="24"/>
          <w:szCs w:val="24"/>
        </w:rPr>
        <w:t>DateTimeReleaseDate</w:t>
      </w:r>
      <w:r w:rsidRPr="00CF3CFD">
        <w:rPr>
          <w:rFonts w:eastAsia="Times New Roman" w:cstheme="minorHAnsi"/>
          <w:color w:val="000000"/>
          <w:sz w:val="24"/>
          <w:szCs w:val="24"/>
        </w:rPr>
        <w:t xml:space="preserve">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Required</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publicstring</w:t>
      </w:r>
      <w:r w:rsidRPr="00CF3CFD">
        <w:rPr>
          <w:rFonts w:eastAsia="Times New Roman" w:cstheme="minorHAnsi"/>
          <w:color w:val="2B91AF"/>
          <w:sz w:val="24"/>
          <w:szCs w:val="24"/>
        </w:rPr>
        <w:t>Genre</w:t>
      </w:r>
      <w:r w:rsidRPr="00CF3CFD">
        <w:rPr>
          <w:rFonts w:eastAsia="Times New Roman" w:cstheme="minorHAnsi"/>
          <w:color w:val="000000"/>
          <w:sz w:val="24"/>
          <w:szCs w:val="24"/>
        </w:rPr>
        <w:t xml:space="preserve">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Range</w:t>
      </w:r>
      <w:r w:rsidRPr="00CF3CFD">
        <w:rPr>
          <w:rFonts w:eastAsia="Times New Roman" w:cstheme="minorHAnsi"/>
          <w:color w:val="000000"/>
          <w:sz w:val="24"/>
          <w:szCs w:val="24"/>
        </w:rPr>
        <w:t>(</w:t>
      </w:r>
      <w:r w:rsidRPr="00CF3CFD">
        <w:rPr>
          <w:rFonts w:eastAsia="Times New Roman" w:cstheme="minorHAnsi"/>
          <w:color w:val="FF0000"/>
          <w:sz w:val="24"/>
          <w:szCs w:val="24"/>
        </w:rPr>
        <w:t>1</w:t>
      </w:r>
      <w:r w:rsidRPr="00CF3CFD">
        <w:rPr>
          <w:rFonts w:eastAsia="Times New Roman" w:cstheme="minorHAnsi"/>
          <w:color w:val="000000"/>
          <w:sz w:val="24"/>
          <w:szCs w:val="24"/>
        </w:rPr>
        <w:t xml:space="preserve">, </w:t>
      </w:r>
      <w:r w:rsidRPr="00CF3CFD">
        <w:rPr>
          <w:rFonts w:eastAsia="Times New Roman" w:cstheme="minorHAnsi"/>
          <w:color w:val="FF0000"/>
          <w:sz w:val="24"/>
          <w:szCs w:val="24"/>
        </w:rPr>
        <w:t>100</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DataType</w:t>
      </w:r>
      <w:r w:rsidRPr="00CF3CFD">
        <w:rPr>
          <w:rFonts w:eastAsia="Times New Roman" w:cstheme="minorHAnsi"/>
          <w:color w:val="000000"/>
          <w:sz w:val="24"/>
          <w:szCs w:val="24"/>
        </w:rPr>
        <w:t>(</w:t>
      </w:r>
      <w:r w:rsidRPr="00CF3CFD">
        <w:rPr>
          <w:rFonts w:eastAsia="Times New Roman" w:cstheme="minorHAnsi"/>
          <w:color w:val="2B91AF"/>
          <w:sz w:val="24"/>
          <w:szCs w:val="24"/>
        </w:rPr>
        <w:t>DataType</w:t>
      </w:r>
      <w:r w:rsidRPr="00CF3CFD">
        <w:rPr>
          <w:rFonts w:eastAsia="Times New Roman" w:cstheme="minorHAnsi"/>
          <w:color w:val="000000"/>
          <w:sz w:val="24"/>
          <w:szCs w:val="24"/>
        </w:rPr>
        <w:t>.</w:t>
      </w:r>
      <w:r w:rsidRPr="00CF3CFD">
        <w:rPr>
          <w:rFonts w:eastAsia="Times New Roman" w:cstheme="minorHAnsi"/>
          <w:color w:val="2B91AF"/>
          <w:sz w:val="24"/>
          <w:szCs w:val="24"/>
        </w:rPr>
        <w:t>Currency</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publicdecimal</w:t>
      </w:r>
      <w:r w:rsidRPr="00CF3CFD">
        <w:rPr>
          <w:rFonts w:eastAsia="Times New Roman" w:cstheme="minorHAnsi"/>
          <w:color w:val="2B91AF"/>
          <w:sz w:val="24"/>
          <w:szCs w:val="24"/>
        </w:rPr>
        <w:t>Price</w:t>
      </w:r>
      <w:r w:rsidRPr="00CF3CFD">
        <w:rPr>
          <w:rFonts w:eastAsia="Times New Roman" w:cstheme="minorHAnsi"/>
          <w:color w:val="000000"/>
          <w:sz w:val="24"/>
          <w:szCs w:val="24"/>
        </w:rPr>
        <w:t xml:space="preserve">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w:t>
      </w:r>
      <w:r w:rsidRPr="00CF3CFD">
        <w:rPr>
          <w:rFonts w:eastAsia="Times New Roman" w:cstheme="minorHAnsi"/>
          <w:color w:val="2B91AF"/>
          <w:sz w:val="24"/>
          <w:szCs w:val="24"/>
        </w:rPr>
        <w:t>StringLength</w:t>
      </w:r>
      <w:r w:rsidRPr="00CF3CFD">
        <w:rPr>
          <w:rFonts w:eastAsia="Times New Roman" w:cstheme="minorHAnsi"/>
          <w:color w:val="000000"/>
          <w:sz w:val="24"/>
          <w:szCs w:val="24"/>
        </w:rPr>
        <w:t>(</w:t>
      </w:r>
      <w:r w:rsidRPr="00CF3CFD">
        <w:rPr>
          <w:rFonts w:eastAsia="Times New Roman" w:cstheme="minorHAnsi"/>
          <w:color w:val="FF0000"/>
          <w:sz w:val="24"/>
          <w:szCs w:val="24"/>
        </w:rPr>
        <w:t>5</w:t>
      </w:r>
      <w:r w:rsidRPr="00CF3CFD">
        <w:rPr>
          <w:rFonts w:eastAsia="Times New Roman" w:cstheme="minorHAnsi"/>
          <w:color w:val="000000"/>
          <w:sz w:val="24"/>
          <w:szCs w:val="24"/>
        </w:rPr>
        <w:t>)]</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publicstring</w:t>
      </w:r>
      <w:r w:rsidRPr="00CF3CFD">
        <w:rPr>
          <w:rFonts w:eastAsia="Times New Roman" w:cstheme="minorHAnsi"/>
          <w:color w:val="2B91AF"/>
          <w:sz w:val="24"/>
          <w:szCs w:val="24"/>
        </w:rPr>
        <w:t>Rating</w:t>
      </w:r>
      <w:r w:rsidRPr="00CF3CFD">
        <w:rPr>
          <w:rFonts w:eastAsia="Times New Roman" w:cstheme="minorHAnsi"/>
          <w:color w:val="000000"/>
          <w:sz w:val="24"/>
          <w:szCs w:val="24"/>
        </w:rPr>
        <w:t xml:space="preserve"> { </w:t>
      </w:r>
      <w:r w:rsidRPr="00CF3CFD">
        <w:rPr>
          <w:rFonts w:eastAsia="Times New Roman" w:cstheme="minorHAnsi"/>
          <w:color w:val="0000FF"/>
          <w:sz w:val="24"/>
          <w:szCs w:val="24"/>
        </w:rPr>
        <w:t>get</w:t>
      </w:r>
      <w:r w:rsidRPr="00CF3CFD">
        <w:rPr>
          <w:rFonts w:eastAsia="Times New Roman" w:cstheme="minorHAnsi"/>
          <w:color w:val="000000"/>
          <w:sz w:val="24"/>
          <w:szCs w:val="24"/>
        </w:rPr>
        <w:t xml:space="preserve">; </w:t>
      </w:r>
      <w:r w:rsidRPr="00CF3CFD">
        <w:rPr>
          <w:rFonts w:eastAsia="Times New Roman" w:cstheme="minorHAnsi"/>
          <w:color w:val="0000FF"/>
          <w:sz w:val="24"/>
          <w:szCs w:val="24"/>
        </w:rPr>
        <w:t>set</w:t>
      </w:r>
      <w:r w:rsidRPr="00CF3CFD">
        <w:rPr>
          <w:rFonts w:eastAsia="Times New Roman" w:cstheme="minorHAnsi"/>
          <w:color w:val="000000"/>
          <w:sz w:val="24"/>
          <w:szCs w:val="24"/>
        </w:rPr>
        <w:t>; }</w:t>
      </w:r>
      <w:r w:rsidRPr="00CF3CFD">
        <w:rPr>
          <w:rFonts w:eastAsia="Times New Roman" w:cstheme="minorHAnsi"/>
          <w:color w:val="000000"/>
          <w:sz w:val="24"/>
          <w:szCs w:val="24"/>
          <w:bdr w:val="none" w:sz="0" w:space="0" w:color="auto" w:frame="1"/>
        </w:rPr>
        <w:br/>
      </w:r>
      <w:r w:rsidRPr="00CF3CFD">
        <w:rPr>
          <w:rFonts w:eastAsia="Times New Roman" w:cstheme="minorHAnsi"/>
          <w:color w:val="000000"/>
          <w:sz w:val="24"/>
          <w:szCs w:val="24"/>
        </w:rPr>
        <w:t>}</w:t>
      </w:r>
    </w:p>
    <w:p w:rsidR="00FD7A07" w:rsidRPr="00860E68" w:rsidRDefault="00FD7A07" w:rsidP="00FD7A07">
      <w:pPr>
        <w:spacing w:after="270" w:line="273" w:lineRule="atLeast"/>
        <w:textAlignment w:val="baseline"/>
        <w:rPr>
          <w:rFonts w:ascii="Segoe UI" w:eastAsia="Times New Roman" w:hAnsi="Segoe UI" w:cs="Segoe UI"/>
          <w:color w:val="44525E"/>
          <w:sz w:val="20"/>
          <w:szCs w:val="20"/>
        </w:rPr>
      </w:pPr>
      <w:r w:rsidRPr="00860E68">
        <w:rPr>
          <w:rFonts w:ascii="Segoe UI" w:eastAsia="Times New Roman" w:hAnsi="Segoe UI" w:cs="Segoe UI"/>
          <w:color w:val="44525E"/>
          <w:sz w:val="20"/>
          <w:szCs w:val="20"/>
        </w:rPr>
        <w:t>Run the application and you will again get the following run time error: </w:t>
      </w:r>
    </w:p>
    <w:p w:rsidR="00FD7A07" w:rsidRPr="00860E68" w:rsidRDefault="00FD7A07" w:rsidP="00FD7A07">
      <w:pPr>
        <w:pBdr>
          <w:top w:val="dashed" w:sz="6" w:space="4" w:color="CCCCCC"/>
          <w:left w:val="dashed" w:sz="6" w:space="4" w:color="CCCCCC"/>
          <w:bottom w:val="dashed" w:sz="6" w:space="4" w:color="CCCCCC"/>
          <w:right w:val="dashed" w:sz="6" w:space="4" w:color="CCCCCC"/>
        </w:pBdr>
        <w:shd w:val="clear" w:color="auto" w:fill="F3F3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3" w:lineRule="atLeast"/>
        <w:textAlignment w:val="baseline"/>
        <w:rPr>
          <w:rFonts w:ascii="Consolas" w:eastAsia="Times New Roman" w:hAnsi="Consolas" w:cs="Consolas"/>
          <w:color w:val="44525E"/>
          <w:sz w:val="20"/>
          <w:szCs w:val="20"/>
        </w:rPr>
      </w:pPr>
      <w:r w:rsidRPr="00860E68">
        <w:rPr>
          <w:rFonts w:ascii="Consolas" w:eastAsia="Times New Roman" w:hAnsi="Consolas" w:cs="Consolas"/>
          <w:color w:val="2B91AF"/>
          <w:sz w:val="20"/>
          <w:szCs w:val="20"/>
        </w:rPr>
        <w:t>MovieDBContext</w:t>
      </w:r>
      <w:r w:rsidRPr="00860E68">
        <w:rPr>
          <w:rFonts w:ascii="Consolas" w:eastAsia="Times New Roman" w:hAnsi="Consolas" w:cs="Consolas"/>
          <w:color w:val="000000"/>
          <w:sz w:val="20"/>
          <w:szCs w:val="20"/>
        </w:rPr>
        <w:t xml:space="preserve"> db = </w:t>
      </w:r>
      <w:r w:rsidRPr="00860E68">
        <w:rPr>
          <w:rFonts w:ascii="Consolas" w:eastAsia="Times New Roman" w:hAnsi="Consolas" w:cs="Consolas"/>
          <w:color w:val="0000FF"/>
          <w:sz w:val="20"/>
          <w:szCs w:val="20"/>
        </w:rPr>
        <w:t>new</w:t>
      </w:r>
      <w:r w:rsidRPr="00860E68">
        <w:rPr>
          <w:rFonts w:ascii="Consolas" w:eastAsia="Times New Roman" w:hAnsi="Consolas" w:cs="Consolas"/>
          <w:color w:val="2B91AF"/>
          <w:sz w:val="20"/>
          <w:szCs w:val="20"/>
        </w:rPr>
        <w:t>MovieDBContext</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2B91AF"/>
          <w:sz w:val="20"/>
          <w:szCs w:val="20"/>
        </w:rPr>
        <w:t>Movie</w:t>
      </w:r>
      <w:r w:rsidRPr="00860E68">
        <w:rPr>
          <w:rFonts w:ascii="Consolas" w:eastAsia="Times New Roman" w:hAnsi="Consolas" w:cs="Consolas"/>
          <w:color w:val="000000"/>
          <w:sz w:val="20"/>
          <w:szCs w:val="20"/>
        </w:rPr>
        <w:t xml:space="preserve"> movie = </w:t>
      </w:r>
      <w:r w:rsidRPr="00860E68">
        <w:rPr>
          <w:rFonts w:ascii="Consolas" w:eastAsia="Times New Roman" w:hAnsi="Consolas" w:cs="Consolas"/>
          <w:color w:val="0000FF"/>
          <w:sz w:val="20"/>
          <w:szCs w:val="20"/>
        </w:rPr>
        <w:t>new</w:t>
      </w:r>
      <w:r w:rsidRPr="00860E68">
        <w:rPr>
          <w:rFonts w:ascii="Consolas" w:eastAsia="Times New Roman" w:hAnsi="Consolas" w:cs="Consolas"/>
          <w:color w:val="2B91AF"/>
          <w:sz w:val="20"/>
          <w:szCs w:val="20"/>
        </w:rPr>
        <w:t>Movie</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movie.</w:t>
      </w:r>
      <w:r w:rsidRPr="00860E68">
        <w:rPr>
          <w:rFonts w:ascii="Consolas" w:eastAsia="Times New Roman" w:hAnsi="Consolas" w:cs="Consolas"/>
          <w:color w:val="2B91AF"/>
          <w:sz w:val="20"/>
          <w:szCs w:val="20"/>
        </w:rPr>
        <w:t>Title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A31515"/>
          <w:sz w:val="20"/>
          <w:szCs w:val="20"/>
        </w:rPr>
        <w:t>"Gone with the Wind"</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movie.</w:t>
      </w:r>
      <w:r w:rsidRPr="00860E68">
        <w:rPr>
          <w:rFonts w:ascii="Consolas" w:eastAsia="Times New Roman" w:hAnsi="Consolas" w:cs="Consolas"/>
          <w:color w:val="2B91AF"/>
          <w:sz w:val="20"/>
          <w:szCs w:val="20"/>
        </w:rPr>
        <w:t>Price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FF0000"/>
          <w:sz w:val="20"/>
          <w:szCs w:val="20"/>
        </w:rPr>
        <w:t>0.0M</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db.</w:t>
      </w:r>
      <w:r w:rsidRPr="00860E68">
        <w:rPr>
          <w:rFonts w:ascii="Consolas" w:eastAsia="Times New Roman" w:hAnsi="Consolas" w:cs="Consolas"/>
          <w:color w:val="2B91AF"/>
          <w:sz w:val="20"/>
          <w:szCs w:val="20"/>
        </w:rPr>
        <w:t>Movies</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Add</w:t>
      </w:r>
      <w:r w:rsidRPr="00860E68">
        <w:rPr>
          <w:rFonts w:ascii="Consolas" w:eastAsia="Times New Roman" w:hAnsi="Consolas" w:cs="Consolas"/>
          <w:color w:val="000000"/>
          <w:sz w:val="20"/>
          <w:szCs w:val="20"/>
        </w:rPr>
        <w:t>(movie);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db.</w:t>
      </w:r>
      <w:r w:rsidRPr="00860E68">
        <w:rPr>
          <w:rFonts w:ascii="Consolas" w:eastAsia="Times New Roman" w:hAnsi="Consolas" w:cs="Consolas"/>
          <w:color w:val="2B91AF"/>
          <w:sz w:val="20"/>
          <w:szCs w:val="20"/>
        </w:rPr>
        <w:t>SaveChanges</w:t>
      </w:r>
      <w:r w:rsidRPr="00860E68">
        <w:rPr>
          <w:rFonts w:ascii="Consolas" w:eastAsia="Times New Roman" w:hAnsi="Consolas" w:cs="Consolas"/>
          <w:color w:val="000000"/>
          <w:sz w:val="20"/>
          <w:szCs w:val="20"/>
        </w:rPr>
        <w:t>();        </w:t>
      </w:r>
      <w:r w:rsidRPr="00860E68">
        <w:rPr>
          <w:rFonts w:ascii="Consolas" w:eastAsia="Times New Roman" w:hAnsi="Consolas" w:cs="Consolas"/>
          <w:color w:val="008000"/>
          <w:sz w:val="20"/>
          <w:szCs w:val="20"/>
        </w:rPr>
        <w:t>// &lt;= Will throw server side validation exception  </w:t>
      </w:r>
    </w:p>
    <w:p w:rsidR="00FD7A07" w:rsidRPr="00860E68" w:rsidRDefault="00FD7A07" w:rsidP="00FD7A07">
      <w:pPr>
        <w:spacing w:after="270" w:line="273" w:lineRule="atLeast"/>
        <w:textAlignment w:val="baseline"/>
        <w:rPr>
          <w:rFonts w:ascii="Segoe UI" w:eastAsia="Times New Roman" w:hAnsi="Segoe UI" w:cs="Segoe UI"/>
          <w:color w:val="44525E"/>
          <w:sz w:val="20"/>
          <w:szCs w:val="20"/>
        </w:rPr>
      </w:pPr>
      <w:r w:rsidRPr="00860E68">
        <w:rPr>
          <w:rFonts w:ascii="Segoe UI" w:eastAsia="Times New Roman" w:hAnsi="Segoe UI" w:cs="Segoe UI"/>
          <w:color w:val="44525E"/>
          <w:sz w:val="20"/>
          <w:szCs w:val="20"/>
        </w:rPr>
        <w:t>Having validation rules automatically enforced by the .NET Framework helps make your application more robust. It also ensures that you can't forget to validate something and inadvertently let bad data into the database.</w:t>
      </w:r>
    </w:p>
    <w:p w:rsidR="00FD7A07" w:rsidRDefault="00FD7A07" w:rsidP="00FD7A07">
      <w:pPr>
        <w:spacing w:after="0" w:line="273" w:lineRule="atLeast"/>
        <w:textAlignment w:val="baseline"/>
        <w:rPr>
          <w:rFonts w:ascii="Segoe UI" w:eastAsia="Times New Roman" w:hAnsi="Segoe UI" w:cs="Segoe UI"/>
          <w:color w:val="44525E"/>
          <w:sz w:val="20"/>
          <w:szCs w:val="20"/>
        </w:rPr>
      </w:pPr>
      <w:r>
        <w:rPr>
          <w:rFonts w:ascii="Segoe UI" w:eastAsia="Times New Roman" w:hAnsi="Segoe UI" w:cs="Segoe UI"/>
          <w:color w:val="44525E"/>
          <w:sz w:val="20"/>
          <w:szCs w:val="20"/>
        </w:rPr>
        <w:t>Lab Example</w:t>
      </w:r>
    </w:p>
    <w:p w:rsidR="00FD7A07" w:rsidRPr="00860E68" w:rsidRDefault="00FD7A07" w:rsidP="00FD7A07">
      <w:pPr>
        <w:spacing w:after="0" w:line="273" w:lineRule="atLeast"/>
        <w:textAlignment w:val="baseline"/>
        <w:rPr>
          <w:rFonts w:ascii="Segoe UI" w:eastAsia="Times New Roman" w:hAnsi="Segoe UI" w:cs="Segoe UI"/>
          <w:color w:val="44525E"/>
          <w:sz w:val="20"/>
          <w:szCs w:val="20"/>
        </w:rPr>
      </w:pPr>
      <w:r w:rsidRPr="00860E68">
        <w:rPr>
          <w:rFonts w:ascii="Segoe UI" w:eastAsia="Times New Roman" w:hAnsi="Segoe UI" w:cs="Segoe UI"/>
          <w:color w:val="44525E"/>
          <w:sz w:val="20"/>
          <w:szCs w:val="20"/>
        </w:rPr>
        <w:t>Here's a complete code listing for the updated</w:t>
      </w:r>
      <w:r w:rsidRPr="00860E68">
        <w:rPr>
          <w:rFonts w:ascii="Segoe UI" w:eastAsia="Times New Roman" w:hAnsi="Segoe UI" w:cs="Segoe UI"/>
          <w:color w:val="44525E"/>
          <w:sz w:val="20"/>
        </w:rPr>
        <w:t> </w:t>
      </w:r>
      <w:r w:rsidRPr="00860E68">
        <w:rPr>
          <w:rFonts w:ascii="Segoe UI" w:eastAsia="Times New Roman" w:hAnsi="Segoe UI" w:cs="Segoe UI"/>
          <w:i/>
          <w:iCs/>
          <w:color w:val="44525E"/>
          <w:sz w:val="20"/>
        </w:rPr>
        <w:t>Movie.cs</w:t>
      </w:r>
      <w:r w:rsidRPr="00860E68">
        <w:rPr>
          <w:rFonts w:ascii="Segoe UI" w:eastAsia="Times New Roman" w:hAnsi="Segoe UI" w:cs="Segoe UI"/>
          <w:color w:val="44525E"/>
          <w:sz w:val="20"/>
        </w:rPr>
        <w:t> </w:t>
      </w:r>
      <w:r w:rsidRPr="00860E68">
        <w:rPr>
          <w:rFonts w:ascii="Segoe UI" w:eastAsia="Times New Roman" w:hAnsi="Segoe UI" w:cs="Segoe UI"/>
          <w:color w:val="44525E"/>
          <w:sz w:val="20"/>
          <w:szCs w:val="20"/>
        </w:rPr>
        <w:t>file:</w:t>
      </w:r>
    </w:p>
    <w:p w:rsidR="00FD7A07" w:rsidRDefault="00FD7A07" w:rsidP="00FD7A07">
      <w:pPr>
        <w:pBdr>
          <w:top w:val="dashed" w:sz="6" w:space="4" w:color="CCCCCC"/>
          <w:left w:val="dashed" w:sz="6" w:space="4" w:color="CCCCCC"/>
          <w:bottom w:val="dashed" w:sz="6" w:space="4" w:color="CCCCCC"/>
          <w:right w:val="dashed" w:sz="6" w:space="4" w:color="CCCCCC"/>
        </w:pBdr>
        <w:shd w:val="clear" w:color="auto" w:fill="F3F3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3" w:lineRule="atLeast"/>
        <w:textAlignment w:val="baseline"/>
        <w:rPr>
          <w:rFonts w:ascii="Consolas" w:eastAsia="Times New Roman" w:hAnsi="Consolas" w:cs="Consolas"/>
          <w:color w:val="000000"/>
          <w:sz w:val="20"/>
          <w:szCs w:val="20"/>
        </w:rPr>
      </w:pPr>
      <w:r w:rsidRPr="00860E68">
        <w:rPr>
          <w:rFonts w:ascii="Consolas" w:eastAsia="Times New Roman" w:hAnsi="Consolas" w:cs="Consolas"/>
          <w:color w:val="0000FF"/>
          <w:sz w:val="20"/>
          <w:szCs w:val="20"/>
        </w:rPr>
        <w:t>using</w:t>
      </w:r>
      <w:r w:rsidRPr="00860E68">
        <w:rPr>
          <w:rFonts w:ascii="Consolas" w:eastAsia="Times New Roman" w:hAnsi="Consolas" w:cs="Consolas"/>
          <w:color w:val="2B91AF"/>
          <w:sz w:val="20"/>
          <w:szCs w:val="20"/>
        </w:rPr>
        <w:t>System</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ComponentModel</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DataAnnotations</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FF"/>
          <w:sz w:val="20"/>
          <w:szCs w:val="20"/>
        </w:rPr>
        <w:t>namespace</w:t>
      </w:r>
      <w:r w:rsidRPr="00860E68">
        <w:rPr>
          <w:rFonts w:ascii="Consolas" w:eastAsia="Times New Roman" w:hAnsi="Consolas" w:cs="Consolas"/>
          <w:color w:val="2B91AF"/>
          <w:sz w:val="20"/>
          <w:szCs w:val="20"/>
        </w:rPr>
        <w:t>MvcMovie</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Models</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publicclass</w:t>
      </w:r>
      <w:r w:rsidRPr="00860E68">
        <w:rPr>
          <w:rFonts w:ascii="Consolas" w:eastAsia="Times New Roman" w:hAnsi="Consolas" w:cs="Consolas"/>
          <w:color w:val="2B91AF"/>
          <w:sz w:val="20"/>
          <w:szCs w:val="20"/>
        </w:rPr>
        <w:t>Movie</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publicint</w:t>
      </w:r>
      <w:r w:rsidRPr="00860E68">
        <w:rPr>
          <w:rFonts w:ascii="Consolas" w:eastAsia="Times New Roman" w:hAnsi="Consolas" w:cs="Consolas"/>
          <w:color w:val="000000"/>
          <w:sz w:val="20"/>
          <w:szCs w:val="20"/>
        </w:rPr>
        <w:t xml:space="preserve"> ID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2B91AF"/>
          <w:sz w:val="20"/>
          <w:szCs w:val="20"/>
        </w:rPr>
        <w:t>Required</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publicstring</w:t>
      </w:r>
      <w:r w:rsidRPr="00860E68">
        <w:rPr>
          <w:rFonts w:ascii="Consolas" w:eastAsia="Times New Roman" w:hAnsi="Consolas" w:cs="Consolas"/>
          <w:color w:val="2B91AF"/>
          <w:sz w:val="20"/>
          <w:szCs w:val="20"/>
        </w:rPr>
        <w:t>Title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2B91AF"/>
          <w:sz w:val="20"/>
          <w:szCs w:val="20"/>
        </w:rPr>
        <w:t>DataType</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DataType</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Date</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w:t>
      </w:r>
      <w:r w:rsidRPr="00860E68">
        <w:rPr>
          <w:rFonts w:ascii="Consolas" w:eastAsia="Times New Roman" w:hAnsi="Consolas" w:cs="Consolas"/>
          <w:color w:val="2B91AF"/>
          <w:sz w:val="20"/>
          <w:szCs w:val="20"/>
        </w:rPr>
        <w:t>DateTimeReleaseDate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2B91AF"/>
          <w:sz w:val="20"/>
          <w:szCs w:val="20"/>
        </w:rPr>
        <w:t>Required</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publicstring</w:t>
      </w:r>
      <w:r w:rsidRPr="00860E68">
        <w:rPr>
          <w:rFonts w:ascii="Consolas" w:eastAsia="Times New Roman" w:hAnsi="Consolas" w:cs="Consolas"/>
          <w:color w:val="2B91AF"/>
          <w:sz w:val="20"/>
          <w:szCs w:val="20"/>
        </w:rPr>
        <w:t>Genre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0947F5">
        <w:rPr>
          <w:rFonts w:ascii="Consolas" w:eastAsia="Times New Roman" w:hAnsi="Consolas" w:cs="Consolas"/>
          <w:b/>
          <w:color w:val="000000"/>
          <w:sz w:val="20"/>
          <w:szCs w:val="20"/>
        </w:rPr>
        <w:t>[</w:t>
      </w:r>
      <w:r w:rsidRPr="000947F5">
        <w:rPr>
          <w:rFonts w:ascii="Consolas" w:eastAsia="Times New Roman" w:hAnsi="Consolas" w:cs="Consolas"/>
          <w:b/>
          <w:color w:val="2B91AF"/>
          <w:sz w:val="20"/>
          <w:szCs w:val="20"/>
        </w:rPr>
        <w:t>Range</w:t>
      </w:r>
      <w:r w:rsidRPr="000947F5">
        <w:rPr>
          <w:rFonts w:ascii="Consolas" w:eastAsia="Times New Roman" w:hAnsi="Consolas" w:cs="Consolas"/>
          <w:b/>
          <w:color w:val="000000"/>
          <w:sz w:val="20"/>
          <w:szCs w:val="20"/>
        </w:rPr>
        <w:t>(</w:t>
      </w:r>
      <w:r w:rsidRPr="000947F5">
        <w:rPr>
          <w:rFonts w:ascii="Consolas" w:eastAsia="Times New Roman" w:hAnsi="Consolas" w:cs="Consolas"/>
          <w:b/>
          <w:color w:val="FF0000"/>
          <w:sz w:val="20"/>
          <w:szCs w:val="20"/>
        </w:rPr>
        <w:t>1</w:t>
      </w:r>
      <w:r w:rsidRPr="000947F5">
        <w:rPr>
          <w:rFonts w:ascii="Consolas" w:eastAsia="Times New Roman" w:hAnsi="Consolas" w:cs="Consolas"/>
          <w:b/>
          <w:color w:val="000000"/>
          <w:sz w:val="20"/>
          <w:szCs w:val="20"/>
        </w:rPr>
        <w:t xml:space="preserve">, </w:t>
      </w:r>
      <w:r w:rsidRPr="000947F5">
        <w:rPr>
          <w:rFonts w:ascii="Consolas" w:eastAsia="Times New Roman" w:hAnsi="Consolas" w:cs="Consolas"/>
          <w:b/>
          <w:color w:val="FF0000"/>
          <w:sz w:val="20"/>
          <w:szCs w:val="20"/>
        </w:rPr>
        <w:t>100</w:t>
      </w:r>
      <w:r w:rsidRPr="000947F5">
        <w:rPr>
          <w:rFonts w:ascii="Consolas" w:eastAsia="Times New Roman" w:hAnsi="Consolas" w:cs="Consolas"/>
          <w:b/>
          <w:color w:val="000000"/>
          <w:sz w:val="20"/>
          <w:szCs w:val="20"/>
        </w:rPr>
        <w:t>)]</w:t>
      </w:r>
      <w:r w:rsidRPr="000947F5">
        <w:rPr>
          <w:rFonts w:ascii="Consolas" w:eastAsia="Times New Roman" w:hAnsi="Consolas" w:cs="Consolas"/>
          <w:b/>
          <w:color w:val="000000"/>
          <w:sz w:val="20"/>
          <w:szCs w:val="20"/>
          <w:bdr w:val="none" w:sz="0" w:space="0" w:color="auto" w:frame="1"/>
        </w:rPr>
        <w:br/>
      </w:r>
      <w:r w:rsidRPr="000947F5">
        <w:rPr>
          <w:rFonts w:ascii="Consolas" w:eastAsia="Times New Roman" w:hAnsi="Consolas" w:cs="Consolas"/>
          <w:b/>
          <w:color w:val="000000"/>
          <w:sz w:val="20"/>
          <w:szCs w:val="20"/>
        </w:rPr>
        <w:t xml:space="preserve">        </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DataType</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DataType</w:t>
      </w:r>
      <w:r w:rsidRPr="00860E68">
        <w:rPr>
          <w:rFonts w:ascii="Consolas" w:eastAsia="Times New Roman" w:hAnsi="Consolas" w:cs="Consolas"/>
          <w:color w:val="000000"/>
          <w:sz w:val="20"/>
          <w:szCs w:val="20"/>
        </w:rPr>
        <w:t>.</w:t>
      </w:r>
      <w:r w:rsidRPr="00860E68">
        <w:rPr>
          <w:rFonts w:ascii="Consolas" w:eastAsia="Times New Roman" w:hAnsi="Consolas" w:cs="Consolas"/>
          <w:color w:val="2B91AF"/>
          <w:sz w:val="20"/>
          <w:szCs w:val="20"/>
        </w:rPr>
        <w:t>Currency</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lastRenderedPageBreak/>
        <w:t xml:space="preserve">        </w:t>
      </w:r>
      <w:r w:rsidRPr="00860E68">
        <w:rPr>
          <w:rFonts w:ascii="Consolas" w:eastAsia="Times New Roman" w:hAnsi="Consolas" w:cs="Consolas"/>
          <w:color w:val="0000FF"/>
          <w:sz w:val="20"/>
          <w:szCs w:val="20"/>
        </w:rPr>
        <w:t>publicdecimal</w:t>
      </w:r>
      <w:r w:rsidRPr="00860E68">
        <w:rPr>
          <w:rFonts w:ascii="Consolas" w:eastAsia="Times New Roman" w:hAnsi="Consolas" w:cs="Consolas"/>
          <w:color w:val="2B91AF"/>
          <w:sz w:val="20"/>
          <w:szCs w:val="20"/>
        </w:rPr>
        <w:t>Price</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2B91AF"/>
          <w:sz w:val="20"/>
          <w:szCs w:val="20"/>
        </w:rPr>
        <w:t>StringLength</w:t>
      </w:r>
      <w:r w:rsidRPr="00860E68">
        <w:rPr>
          <w:rFonts w:ascii="Consolas" w:eastAsia="Times New Roman" w:hAnsi="Consolas" w:cs="Consolas"/>
          <w:color w:val="000000"/>
          <w:sz w:val="20"/>
          <w:szCs w:val="20"/>
        </w:rPr>
        <w:t>(</w:t>
      </w:r>
      <w:r w:rsidRPr="00860E68">
        <w:rPr>
          <w:rFonts w:ascii="Consolas" w:eastAsia="Times New Roman" w:hAnsi="Consolas" w:cs="Consolas"/>
          <w:color w:val="FF0000"/>
          <w:sz w:val="20"/>
          <w:szCs w:val="20"/>
        </w:rPr>
        <w:t>5</w:t>
      </w:r>
      <w:r w:rsidRPr="00860E68">
        <w:rPr>
          <w:rFonts w:ascii="Consolas" w:eastAsia="Times New Roman" w:hAnsi="Consolas" w:cs="Consolas"/>
          <w:color w:val="000000"/>
          <w:sz w:val="20"/>
          <w:szCs w:val="20"/>
        </w:rPr>
        <w:t>)]</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publicstring</w:t>
      </w:r>
      <w:r w:rsidRPr="00860E68">
        <w:rPr>
          <w:rFonts w:ascii="Consolas" w:eastAsia="Times New Roman" w:hAnsi="Consolas" w:cs="Consolas"/>
          <w:color w:val="2B91AF"/>
          <w:sz w:val="20"/>
          <w:szCs w:val="20"/>
        </w:rPr>
        <w:t>Rating</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publicclass</w:t>
      </w:r>
      <w:r w:rsidRPr="00860E68">
        <w:rPr>
          <w:rFonts w:ascii="Consolas" w:eastAsia="Times New Roman" w:hAnsi="Consolas" w:cs="Consolas"/>
          <w:color w:val="2B91AF"/>
          <w:sz w:val="20"/>
          <w:szCs w:val="20"/>
        </w:rPr>
        <w:t>MovieDBContext</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2B91AF"/>
          <w:sz w:val="20"/>
          <w:szCs w:val="20"/>
        </w:rPr>
        <w:t>DbContext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public</w:t>
      </w:r>
      <w:r w:rsidRPr="00860E68">
        <w:rPr>
          <w:rFonts w:ascii="Consolas" w:eastAsia="Times New Roman" w:hAnsi="Consolas" w:cs="Consolas"/>
          <w:color w:val="2B91AF"/>
          <w:sz w:val="20"/>
          <w:szCs w:val="20"/>
        </w:rPr>
        <w:t>DbSet</w:t>
      </w:r>
      <w:r w:rsidRPr="00860E68">
        <w:rPr>
          <w:rFonts w:ascii="Consolas" w:eastAsia="Times New Roman" w:hAnsi="Consolas" w:cs="Consolas"/>
          <w:color w:val="000000"/>
          <w:sz w:val="20"/>
          <w:szCs w:val="20"/>
        </w:rPr>
        <w:t>&lt;</w:t>
      </w:r>
      <w:r w:rsidRPr="00860E68">
        <w:rPr>
          <w:rFonts w:ascii="Consolas" w:eastAsia="Times New Roman" w:hAnsi="Consolas" w:cs="Consolas"/>
          <w:color w:val="2B91AF"/>
          <w:sz w:val="20"/>
          <w:szCs w:val="20"/>
        </w:rPr>
        <w:t>Movie</w:t>
      </w:r>
      <w:r w:rsidRPr="00860E68">
        <w:rPr>
          <w:rFonts w:ascii="Consolas" w:eastAsia="Times New Roman" w:hAnsi="Consolas" w:cs="Consolas"/>
          <w:color w:val="000000"/>
          <w:sz w:val="20"/>
          <w:szCs w:val="20"/>
        </w:rPr>
        <w:t>&gt;</w:t>
      </w:r>
      <w:r w:rsidRPr="00860E68">
        <w:rPr>
          <w:rFonts w:ascii="Consolas" w:eastAsia="Times New Roman" w:hAnsi="Consolas" w:cs="Consolas"/>
          <w:color w:val="2B91AF"/>
          <w:sz w:val="20"/>
          <w:szCs w:val="20"/>
        </w:rPr>
        <w:t>Movies</w:t>
      </w:r>
      <w:r w:rsidRPr="00860E68">
        <w:rPr>
          <w:rFonts w:ascii="Consolas" w:eastAsia="Times New Roman" w:hAnsi="Consolas" w:cs="Consolas"/>
          <w:color w:val="000000"/>
          <w:sz w:val="20"/>
          <w:szCs w:val="20"/>
        </w:rPr>
        <w:t xml:space="preserve"> { </w:t>
      </w:r>
      <w:r w:rsidRPr="00860E68">
        <w:rPr>
          <w:rFonts w:ascii="Consolas" w:eastAsia="Times New Roman" w:hAnsi="Consolas" w:cs="Consolas"/>
          <w:color w:val="0000FF"/>
          <w:sz w:val="20"/>
          <w:szCs w:val="20"/>
        </w:rPr>
        <w:t>get</w:t>
      </w:r>
      <w:r w:rsidRPr="00860E68">
        <w:rPr>
          <w:rFonts w:ascii="Consolas" w:eastAsia="Times New Roman" w:hAnsi="Consolas" w:cs="Consolas"/>
          <w:color w:val="000000"/>
          <w:sz w:val="20"/>
          <w:szCs w:val="20"/>
        </w:rPr>
        <w:t xml:space="preserve">; </w:t>
      </w:r>
      <w:r w:rsidRPr="00860E68">
        <w:rPr>
          <w:rFonts w:ascii="Consolas" w:eastAsia="Times New Roman" w:hAnsi="Consolas" w:cs="Consolas"/>
          <w:color w:val="0000FF"/>
          <w:sz w:val="20"/>
          <w:szCs w:val="20"/>
        </w:rPr>
        <w:t>set</w:t>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    }</w:t>
      </w:r>
      <w:r w:rsidRPr="00860E68">
        <w:rPr>
          <w:rFonts w:ascii="Consolas" w:eastAsia="Times New Roman" w:hAnsi="Consolas" w:cs="Consolas"/>
          <w:color w:val="000000"/>
          <w:sz w:val="20"/>
          <w:szCs w:val="20"/>
          <w:bdr w:val="none" w:sz="0" w:space="0" w:color="auto" w:frame="1"/>
        </w:rPr>
        <w:br/>
      </w:r>
      <w:r w:rsidRPr="00860E68">
        <w:rPr>
          <w:rFonts w:ascii="Consolas" w:eastAsia="Times New Roman" w:hAnsi="Consolas" w:cs="Consolas"/>
          <w:color w:val="000000"/>
          <w:sz w:val="20"/>
          <w:szCs w:val="20"/>
        </w:rPr>
        <w:t>}</w:t>
      </w:r>
    </w:p>
    <w:p w:rsidR="004E1C03" w:rsidRDefault="004E1C03" w:rsidP="00FD7A07">
      <w:pPr>
        <w:pBdr>
          <w:top w:val="dashed" w:sz="6" w:space="4" w:color="CCCCCC"/>
          <w:left w:val="dashed" w:sz="6" w:space="4" w:color="CCCCCC"/>
          <w:bottom w:val="dashed" w:sz="6" w:space="4" w:color="CCCCCC"/>
          <w:right w:val="dashed" w:sz="6" w:space="4" w:color="CCCCCC"/>
        </w:pBdr>
        <w:shd w:val="clear" w:color="auto" w:fill="F3F3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3" w:lineRule="atLeast"/>
        <w:textAlignment w:val="baseline"/>
        <w:rPr>
          <w:rFonts w:ascii="Consolas" w:eastAsia="Times New Roman" w:hAnsi="Consolas" w:cs="Consolas"/>
          <w:b/>
          <w:color w:val="000000"/>
          <w:sz w:val="24"/>
          <w:szCs w:val="24"/>
        </w:rPr>
      </w:pPr>
    </w:p>
    <w:p w:rsidR="00FD7A07" w:rsidRPr="004A707D" w:rsidRDefault="00FD7A07" w:rsidP="00FD7A07">
      <w:pPr>
        <w:pBdr>
          <w:top w:val="dashed" w:sz="6" w:space="4" w:color="CCCCCC"/>
          <w:left w:val="dashed" w:sz="6" w:space="4" w:color="CCCCCC"/>
          <w:bottom w:val="dashed" w:sz="6" w:space="4" w:color="CCCCCC"/>
          <w:right w:val="dashed" w:sz="6" w:space="4" w:color="CCCCCC"/>
        </w:pBdr>
        <w:shd w:val="clear" w:color="auto" w:fill="F3F3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3" w:lineRule="atLeast"/>
        <w:textAlignment w:val="baseline"/>
        <w:rPr>
          <w:rFonts w:ascii="Consolas" w:eastAsia="Times New Roman" w:hAnsi="Consolas" w:cs="Consolas"/>
          <w:b/>
          <w:color w:val="000000"/>
          <w:sz w:val="24"/>
          <w:szCs w:val="24"/>
        </w:rPr>
      </w:pPr>
      <w:r w:rsidRPr="004A707D">
        <w:rPr>
          <w:rFonts w:ascii="Consolas" w:eastAsia="Times New Roman" w:hAnsi="Consolas" w:cs="Consolas"/>
          <w:b/>
          <w:color w:val="000000"/>
          <w:sz w:val="24"/>
          <w:szCs w:val="24"/>
        </w:rPr>
        <w:t>Model with Validation Implementation</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publicclass</w:t>
      </w:r>
      <w:r w:rsidRPr="00CF3CFD">
        <w:rPr>
          <w:rFonts w:ascii="Consolas" w:hAnsi="Consolas" w:cs="Consolas"/>
          <w:color w:val="2B91AF"/>
          <w:sz w:val="24"/>
          <w:szCs w:val="24"/>
        </w:rPr>
        <w:t>Register</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"FirstName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RegularExpression</w:t>
      </w:r>
      <w:r w:rsidRPr="00CF3CFD">
        <w:rPr>
          <w:rFonts w:ascii="Consolas" w:hAnsi="Consolas" w:cs="Consolas"/>
          <w:sz w:val="24"/>
          <w:szCs w:val="24"/>
        </w:rPr>
        <w:t>(</w:t>
      </w:r>
      <w:r w:rsidRPr="00CF3CFD">
        <w:rPr>
          <w:rFonts w:ascii="Consolas" w:hAnsi="Consolas" w:cs="Consolas"/>
          <w:color w:val="A31515"/>
          <w:sz w:val="24"/>
          <w:szCs w:val="24"/>
        </w:rPr>
        <w:t>@"^[a-zA-Z'.\s]{1,40}$"</w:t>
      </w:r>
      <w:r w:rsidRPr="00CF3CFD">
        <w:rPr>
          <w:rFonts w:ascii="Consolas" w:hAnsi="Consolas" w:cs="Consolas"/>
          <w:sz w:val="24"/>
          <w:szCs w:val="24"/>
        </w:rPr>
        <w:t>,ErrorMessage=</w:t>
      </w:r>
      <w:r w:rsidRPr="00CF3CFD">
        <w:rPr>
          <w:rFonts w:ascii="Consolas" w:hAnsi="Consolas" w:cs="Consolas"/>
          <w:color w:val="A31515"/>
          <w:sz w:val="24"/>
          <w:szCs w:val="24"/>
        </w:rPr>
        <w:t>"Special Characters not  allowed"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(50, ErrorMessage = </w:t>
      </w:r>
      <w:r w:rsidRPr="00CF3CFD">
        <w:rPr>
          <w:rFonts w:ascii="Consolas" w:hAnsi="Consolas" w:cs="Consolas"/>
          <w:color w:val="A31515"/>
          <w:sz w:val="24"/>
          <w:szCs w:val="24"/>
        </w:rPr>
        <w:t>"Less than 50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FirstName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"LastName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RegularExpression</w:t>
      </w:r>
      <w:r w:rsidRPr="00CF3CFD">
        <w:rPr>
          <w:rFonts w:ascii="Consolas" w:hAnsi="Consolas" w:cs="Consolas"/>
          <w:sz w:val="24"/>
          <w:szCs w:val="24"/>
        </w:rPr>
        <w:t>(</w:t>
      </w:r>
      <w:r w:rsidRPr="00CF3CFD">
        <w:rPr>
          <w:rFonts w:ascii="Consolas" w:hAnsi="Consolas" w:cs="Consolas"/>
          <w:color w:val="A31515"/>
          <w:sz w:val="24"/>
          <w:szCs w:val="24"/>
        </w:rPr>
        <w:t>@"^[a-zA-Z'.\s]{1,40}$"</w:t>
      </w:r>
      <w:r w:rsidRPr="00CF3CFD">
        <w:rPr>
          <w:rFonts w:ascii="Consolas" w:hAnsi="Consolas" w:cs="Consolas"/>
          <w:sz w:val="24"/>
          <w:szCs w:val="24"/>
        </w:rPr>
        <w:t xml:space="preserve">, ErrorMessage = </w:t>
      </w:r>
      <w:r w:rsidRPr="00CF3CFD">
        <w:rPr>
          <w:rFonts w:ascii="Consolas" w:hAnsi="Consolas" w:cs="Consolas"/>
          <w:color w:val="A31515"/>
          <w:sz w:val="24"/>
          <w:szCs w:val="24"/>
        </w:rPr>
        <w:t>"Special Characters not allowed"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(50, ErrorMessage = </w:t>
      </w:r>
      <w:r w:rsidRPr="00CF3CFD">
        <w:rPr>
          <w:rFonts w:ascii="Consolas" w:hAnsi="Consolas" w:cs="Consolas"/>
          <w:color w:val="A31515"/>
          <w:sz w:val="24"/>
          <w:szCs w:val="24"/>
        </w:rPr>
        <w:t>"Less than 50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LastName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"EmailId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RegularExpression</w:t>
      </w:r>
      <w:r w:rsidRPr="00CF3CFD">
        <w:rPr>
          <w:rFonts w:ascii="Consolas" w:hAnsi="Consolas" w:cs="Consolas"/>
          <w:sz w:val="24"/>
          <w:szCs w:val="24"/>
        </w:rPr>
        <w:t>(</w:t>
      </w:r>
      <w:r w:rsidRPr="00CF3CFD">
        <w:rPr>
          <w:rFonts w:ascii="Consolas" w:hAnsi="Consolas" w:cs="Consolas"/>
          <w:color w:val="A31515"/>
          <w:sz w:val="24"/>
          <w:szCs w:val="24"/>
        </w:rPr>
        <w:t>@"^\w+([-+.']\w+)*@\w+([-.]\w+)*\.\w+([-.]\w+)*$"</w:t>
      </w:r>
      <w:r w:rsidRPr="00CF3CFD">
        <w:rPr>
          <w:rFonts w:ascii="Consolas" w:hAnsi="Consolas" w:cs="Consolas"/>
          <w:sz w:val="24"/>
          <w:szCs w:val="24"/>
        </w:rPr>
        <w:t xml:space="preserve">, ErrorMessage = </w:t>
      </w:r>
      <w:r w:rsidRPr="00CF3CFD">
        <w:rPr>
          <w:rFonts w:ascii="Consolas" w:hAnsi="Consolas" w:cs="Consolas"/>
          <w:color w:val="A31515"/>
          <w:sz w:val="24"/>
          <w:szCs w:val="24"/>
        </w:rPr>
        <w:t>"Email Format is wrong"</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(50, ErrorMessage = </w:t>
      </w:r>
      <w:r w:rsidRPr="00CF3CFD">
        <w:rPr>
          <w:rFonts w:ascii="Consolas" w:hAnsi="Consolas" w:cs="Consolas"/>
          <w:color w:val="A31515"/>
          <w:sz w:val="24"/>
          <w:szCs w:val="24"/>
        </w:rPr>
        <w:t>"Less than 50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EmailId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"Password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DataType</w:t>
      </w:r>
      <w:r w:rsidRPr="00CF3CFD">
        <w:rPr>
          <w:rFonts w:ascii="Consolas" w:hAnsi="Consolas" w:cs="Consolas"/>
          <w:sz w:val="24"/>
          <w:szCs w:val="24"/>
        </w:rPr>
        <w:t>(</w:t>
      </w:r>
      <w:r w:rsidRPr="00CF3CFD">
        <w:rPr>
          <w:rFonts w:ascii="Consolas" w:hAnsi="Consolas" w:cs="Consolas"/>
          <w:color w:val="2B91AF"/>
          <w:sz w:val="24"/>
          <w:szCs w:val="24"/>
        </w:rPr>
        <w:t>DataType</w:t>
      </w:r>
      <w:r w:rsidRPr="00CF3CFD">
        <w:rPr>
          <w:rFonts w:ascii="Consolas" w:hAnsi="Consolas" w:cs="Consolas"/>
          <w:sz w:val="24"/>
          <w:szCs w:val="24"/>
        </w:rPr>
        <w:t>.Password)]</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(30, ErrorMessage = </w:t>
      </w:r>
      <w:r w:rsidRPr="00CF3CFD">
        <w:rPr>
          <w:rFonts w:ascii="Consolas" w:hAnsi="Consolas" w:cs="Consolas"/>
          <w:color w:val="A31515"/>
          <w:sz w:val="24"/>
          <w:szCs w:val="24"/>
        </w:rPr>
        <w:t>"Less than 30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Password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"Confirm Password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DataType</w:t>
      </w:r>
      <w:r w:rsidRPr="00CF3CFD">
        <w:rPr>
          <w:rFonts w:ascii="Consolas" w:hAnsi="Consolas" w:cs="Consolas"/>
          <w:sz w:val="24"/>
          <w:szCs w:val="24"/>
        </w:rPr>
        <w:t>(</w:t>
      </w:r>
      <w:r w:rsidRPr="00CF3CFD">
        <w:rPr>
          <w:rFonts w:ascii="Consolas" w:hAnsi="Consolas" w:cs="Consolas"/>
          <w:color w:val="2B91AF"/>
          <w:sz w:val="24"/>
          <w:szCs w:val="24"/>
        </w:rPr>
        <w:t>DataType</w:t>
      </w:r>
      <w:r w:rsidRPr="00CF3CFD">
        <w:rPr>
          <w:rFonts w:ascii="Consolas" w:hAnsi="Consolas" w:cs="Consolas"/>
          <w:sz w:val="24"/>
          <w:szCs w:val="24"/>
        </w:rPr>
        <w:t>.Password)]</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Compare</w:t>
      </w:r>
      <w:r w:rsidRPr="00CF3CFD">
        <w:rPr>
          <w:rFonts w:ascii="Consolas" w:hAnsi="Consolas" w:cs="Consolas"/>
          <w:sz w:val="24"/>
          <w:szCs w:val="24"/>
        </w:rPr>
        <w:t>(</w:t>
      </w:r>
      <w:r w:rsidRPr="00CF3CFD">
        <w:rPr>
          <w:rFonts w:ascii="Consolas" w:hAnsi="Consolas" w:cs="Consolas"/>
          <w:color w:val="A31515"/>
          <w:sz w:val="24"/>
          <w:szCs w:val="24"/>
        </w:rPr>
        <w:t>"Password"</w:t>
      </w:r>
      <w:r w:rsidRPr="00CF3CFD">
        <w:rPr>
          <w:rFonts w:ascii="Consolas" w:hAnsi="Consolas" w:cs="Consolas"/>
          <w:sz w:val="24"/>
          <w:szCs w:val="24"/>
        </w:rPr>
        <w:t xml:space="preserve">, ErrorMessage = </w:t>
      </w:r>
      <w:r w:rsidRPr="00CF3CFD">
        <w:rPr>
          <w:rFonts w:ascii="Consolas" w:hAnsi="Consolas" w:cs="Consolas"/>
          <w:color w:val="A31515"/>
          <w:sz w:val="24"/>
          <w:szCs w:val="24"/>
        </w:rPr>
        <w:t>"Confirm not matched."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(30, ErrorMessage = </w:t>
      </w:r>
      <w:r w:rsidRPr="00CF3CFD">
        <w:rPr>
          <w:rFonts w:ascii="Consolas" w:hAnsi="Consolas" w:cs="Consolas"/>
          <w:color w:val="A31515"/>
          <w:sz w:val="24"/>
          <w:szCs w:val="24"/>
        </w:rPr>
        <w:t>"Less than 30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ConfirmPassword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"Street Address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(100, ErrorMessage = </w:t>
      </w:r>
      <w:r w:rsidRPr="00CF3CFD">
        <w:rPr>
          <w:rFonts w:ascii="Consolas" w:hAnsi="Consolas" w:cs="Consolas"/>
          <w:color w:val="A31515"/>
          <w:sz w:val="24"/>
          <w:szCs w:val="24"/>
        </w:rPr>
        <w:t>"Less than 100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StreetAdd1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(100, ErrorMessage = </w:t>
      </w:r>
      <w:r w:rsidRPr="00CF3CFD">
        <w:rPr>
          <w:rFonts w:ascii="Consolas" w:hAnsi="Consolas" w:cs="Consolas"/>
          <w:color w:val="A31515"/>
          <w:sz w:val="24"/>
          <w:szCs w:val="24"/>
        </w:rPr>
        <w:t>"Less than 100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StreetAdd2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"City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RegularExpression</w:t>
      </w:r>
      <w:r w:rsidRPr="00CF3CFD">
        <w:rPr>
          <w:rFonts w:ascii="Consolas" w:hAnsi="Consolas" w:cs="Consolas"/>
          <w:sz w:val="24"/>
          <w:szCs w:val="24"/>
        </w:rPr>
        <w:t>(</w:t>
      </w:r>
      <w:r w:rsidRPr="00CF3CFD">
        <w:rPr>
          <w:rFonts w:ascii="Consolas" w:hAnsi="Consolas" w:cs="Consolas"/>
          <w:color w:val="A31515"/>
          <w:sz w:val="24"/>
          <w:szCs w:val="24"/>
        </w:rPr>
        <w:t>@"^[a-zA-Z'.\s]{1,40}$"</w:t>
      </w:r>
      <w:r w:rsidRPr="00CF3CFD">
        <w:rPr>
          <w:rFonts w:ascii="Consolas" w:hAnsi="Consolas" w:cs="Consolas"/>
          <w:sz w:val="24"/>
          <w:szCs w:val="24"/>
        </w:rPr>
        <w:t xml:space="preserve">, ErrorMessage = </w:t>
      </w:r>
      <w:r w:rsidRPr="00CF3CFD">
        <w:rPr>
          <w:rFonts w:ascii="Consolas" w:hAnsi="Consolas" w:cs="Consolas"/>
          <w:color w:val="A31515"/>
          <w:sz w:val="24"/>
          <w:szCs w:val="24"/>
        </w:rPr>
        <w:t>"Special Characters not allowed"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(50, ErrorMessage = </w:t>
      </w:r>
      <w:r w:rsidRPr="00CF3CFD">
        <w:rPr>
          <w:rFonts w:ascii="Consolas" w:hAnsi="Consolas" w:cs="Consolas"/>
          <w:color w:val="A31515"/>
          <w:sz w:val="24"/>
          <w:szCs w:val="24"/>
        </w:rPr>
        <w:t>"Less than 50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City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"State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RegularExpression</w:t>
      </w:r>
      <w:r w:rsidRPr="00CF3CFD">
        <w:rPr>
          <w:rFonts w:ascii="Consolas" w:hAnsi="Consolas" w:cs="Consolas"/>
          <w:sz w:val="24"/>
          <w:szCs w:val="24"/>
        </w:rPr>
        <w:t>(</w:t>
      </w:r>
      <w:r w:rsidRPr="00CF3CFD">
        <w:rPr>
          <w:rFonts w:ascii="Consolas" w:hAnsi="Consolas" w:cs="Consolas"/>
          <w:color w:val="A31515"/>
          <w:sz w:val="24"/>
          <w:szCs w:val="24"/>
        </w:rPr>
        <w:t>@"^[a-zA-Z'.\s]{1,40}$"</w:t>
      </w:r>
      <w:r w:rsidRPr="00CF3CFD">
        <w:rPr>
          <w:rFonts w:ascii="Consolas" w:hAnsi="Consolas" w:cs="Consolas"/>
          <w:sz w:val="24"/>
          <w:szCs w:val="24"/>
        </w:rPr>
        <w:t xml:space="preserve">, ErrorMessage = </w:t>
      </w:r>
      <w:r w:rsidRPr="00CF3CFD">
        <w:rPr>
          <w:rFonts w:ascii="Consolas" w:hAnsi="Consolas" w:cs="Consolas"/>
          <w:color w:val="A31515"/>
          <w:sz w:val="24"/>
          <w:szCs w:val="24"/>
        </w:rPr>
        <w:t>"Special Characters not allowed"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(50, ErrorMessage = </w:t>
      </w:r>
      <w:r w:rsidRPr="00CF3CFD">
        <w:rPr>
          <w:rFonts w:ascii="Consolas" w:hAnsi="Consolas" w:cs="Consolas"/>
          <w:color w:val="A31515"/>
          <w:sz w:val="24"/>
          <w:szCs w:val="24"/>
        </w:rPr>
        <w:t>"Less than 50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State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Pr="00CF3CFD" w:rsidRDefault="00FD7A07" w:rsidP="00FD7A07">
      <w:pPr>
        <w:autoSpaceDE w:val="0"/>
        <w:autoSpaceDN w:val="0"/>
        <w:adjustRightInd w:val="0"/>
        <w:spacing w:after="0" w:line="240" w:lineRule="auto"/>
        <w:rPr>
          <w:rFonts w:ascii="Consolas" w:hAnsi="Consolas" w:cs="Consolas"/>
          <w:sz w:val="24"/>
          <w:szCs w:val="24"/>
        </w:rPr>
      </w:pP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Required</w:t>
      </w:r>
      <w:r w:rsidRPr="00CF3CFD">
        <w:rPr>
          <w:rFonts w:ascii="Consolas" w:hAnsi="Consolas" w:cs="Consolas"/>
          <w:sz w:val="24"/>
          <w:szCs w:val="24"/>
        </w:rPr>
        <w:t>(ErrorMessage=</w:t>
      </w:r>
      <w:r w:rsidRPr="00CF3CFD">
        <w:rPr>
          <w:rFonts w:ascii="Consolas" w:hAnsi="Consolas" w:cs="Consolas"/>
          <w:color w:val="A31515"/>
          <w:sz w:val="24"/>
          <w:szCs w:val="24"/>
        </w:rPr>
        <w:t>"ZipCode Required"</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sz w:val="24"/>
          <w:szCs w:val="24"/>
        </w:rPr>
        <w:t>[</w:t>
      </w:r>
      <w:r w:rsidRPr="00CF3CFD">
        <w:rPr>
          <w:rFonts w:ascii="Consolas" w:hAnsi="Consolas" w:cs="Consolas"/>
          <w:color w:val="2B91AF"/>
          <w:sz w:val="24"/>
          <w:szCs w:val="24"/>
        </w:rPr>
        <w:t>StringLength</w:t>
      </w:r>
      <w:r w:rsidRPr="00CF3CFD">
        <w:rPr>
          <w:rFonts w:ascii="Consolas" w:hAnsi="Consolas" w:cs="Consolas"/>
          <w:sz w:val="24"/>
          <w:szCs w:val="24"/>
        </w:rPr>
        <w:t xml:space="preserve">(20, ErrorMessage = </w:t>
      </w:r>
      <w:r w:rsidRPr="00CF3CFD">
        <w:rPr>
          <w:rFonts w:ascii="Consolas" w:hAnsi="Consolas" w:cs="Consolas"/>
          <w:color w:val="A31515"/>
          <w:sz w:val="24"/>
          <w:szCs w:val="24"/>
        </w:rPr>
        <w:t>"Less than 20 characters"</w:t>
      </w:r>
      <w:r w:rsidRPr="00CF3CFD">
        <w:rPr>
          <w:rFonts w:ascii="Consolas" w:hAnsi="Consolas" w:cs="Consolas"/>
          <w:sz w:val="24"/>
          <w:szCs w:val="24"/>
        </w:rPr>
        <w:t>)]</w:t>
      </w:r>
    </w:p>
    <w:p w:rsidR="00FD7A07" w:rsidRPr="00CF3CFD" w:rsidRDefault="00FD7A07" w:rsidP="00FD7A07">
      <w:pPr>
        <w:autoSpaceDE w:val="0"/>
        <w:autoSpaceDN w:val="0"/>
        <w:adjustRightInd w:val="0"/>
        <w:spacing w:after="0" w:line="240" w:lineRule="auto"/>
        <w:rPr>
          <w:rFonts w:ascii="Consolas" w:hAnsi="Consolas" w:cs="Consolas"/>
          <w:sz w:val="24"/>
          <w:szCs w:val="24"/>
        </w:rPr>
      </w:pPr>
      <w:r w:rsidRPr="00CF3CFD">
        <w:rPr>
          <w:rFonts w:ascii="Consolas" w:hAnsi="Consolas" w:cs="Consolas"/>
          <w:color w:val="0000FF"/>
          <w:sz w:val="24"/>
          <w:szCs w:val="24"/>
        </w:rPr>
        <w:t>publicstring</w:t>
      </w:r>
      <w:r w:rsidRPr="00CF3CFD">
        <w:rPr>
          <w:rFonts w:ascii="Consolas" w:hAnsi="Consolas" w:cs="Consolas"/>
          <w:sz w:val="24"/>
          <w:szCs w:val="24"/>
        </w:rPr>
        <w:t xml:space="preserve"> Zip { </w:t>
      </w:r>
      <w:r w:rsidRPr="00CF3CFD">
        <w:rPr>
          <w:rFonts w:ascii="Consolas" w:hAnsi="Consolas" w:cs="Consolas"/>
          <w:color w:val="0000FF"/>
          <w:sz w:val="24"/>
          <w:szCs w:val="24"/>
        </w:rPr>
        <w:t>get</w:t>
      </w:r>
      <w:r w:rsidRPr="00CF3CFD">
        <w:rPr>
          <w:rFonts w:ascii="Consolas" w:hAnsi="Consolas" w:cs="Consolas"/>
          <w:sz w:val="24"/>
          <w:szCs w:val="24"/>
        </w:rPr>
        <w:t xml:space="preserve">; </w:t>
      </w:r>
      <w:r w:rsidRPr="00CF3CFD">
        <w:rPr>
          <w:rFonts w:ascii="Consolas" w:hAnsi="Consolas" w:cs="Consolas"/>
          <w:color w:val="0000FF"/>
          <w:sz w:val="24"/>
          <w:szCs w:val="24"/>
        </w:rPr>
        <w:t>set</w:t>
      </w:r>
      <w:r w:rsidRPr="00CF3CFD">
        <w:rPr>
          <w:rFonts w:ascii="Consolas" w:hAnsi="Consolas" w:cs="Consolas"/>
          <w:sz w:val="24"/>
          <w:szCs w:val="24"/>
        </w:rPr>
        <w:t>; }</w:t>
      </w:r>
    </w:p>
    <w:p w:rsidR="00FD7A07" w:rsidRDefault="00FD7A07" w:rsidP="00FD7A07">
      <w:pPr>
        <w:pStyle w:val="Heading1"/>
        <w:rPr>
          <w:rFonts w:eastAsia="Times New Roman"/>
        </w:rPr>
      </w:pPr>
      <w:bookmarkStart w:id="99" w:name="_Toc430812668"/>
      <w:r>
        <w:rPr>
          <w:rFonts w:eastAsia="Times New Roman"/>
        </w:rPr>
        <w:t>MVC CLIENT SIDE VALIDATIONS</w:t>
      </w:r>
      <w:bookmarkEnd w:id="99"/>
    </w:p>
    <w:p w:rsidR="00FD7A07" w:rsidRPr="00CF3CFD" w:rsidRDefault="00FD7A07" w:rsidP="00CF3CFD">
      <w:pPr>
        <w:shd w:val="clear" w:color="auto" w:fill="FFFFFF"/>
        <w:spacing w:after="0" w:line="240" w:lineRule="auto"/>
        <w:rPr>
          <w:rFonts w:eastAsia="Times New Roman" w:cstheme="minorHAnsi"/>
          <w:color w:val="111111"/>
          <w:sz w:val="28"/>
          <w:szCs w:val="28"/>
        </w:rPr>
      </w:pPr>
      <w:r w:rsidRPr="00CF3CFD">
        <w:rPr>
          <w:rFonts w:eastAsia="Times New Roman" w:cstheme="minorHAnsi"/>
          <w:color w:val="111111"/>
          <w:sz w:val="28"/>
          <w:szCs w:val="28"/>
        </w:rPr>
        <w:t>When you are developing an MVC application in Visual Studio 2012 then the client-side becomes enabled by default, but you can easily enable or disable the writing of the following app setting code snippet in the web.config file.</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configuration</w:t>
      </w:r>
      <w:r w:rsidRPr="00CF3CFD">
        <w:rPr>
          <w:rFonts w:eastAsia="Times New Roman" w:cstheme="minorHAnsi"/>
          <w:color w:val="0000FF"/>
          <w:sz w:val="28"/>
          <w:szCs w:val="28"/>
        </w:rPr>
        <w:t>&gt;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appSettings</w:t>
      </w:r>
      <w:r w:rsidRPr="00CF3CFD">
        <w:rPr>
          <w:rFonts w:eastAsia="Times New Roman" w:cstheme="minorHAnsi"/>
          <w:color w:val="0000FF"/>
          <w:sz w:val="28"/>
          <w:szCs w:val="28"/>
        </w:rPr>
        <w:t>&gt;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add</w:t>
      </w:r>
      <w:r w:rsidRPr="00CF3CFD">
        <w:rPr>
          <w:rFonts w:eastAsia="Times New Roman" w:cstheme="minorHAnsi"/>
          <w:color w:val="FF0000"/>
          <w:sz w:val="28"/>
          <w:szCs w:val="28"/>
        </w:rPr>
        <w:t>key</w:t>
      </w:r>
      <w:r w:rsidRPr="00CF3CFD">
        <w:rPr>
          <w:rFonts w:eastAsia="Times New Roman" w:cstheme="minorHAnsi"/>
          <w:color w:val="0000FF"/>
          <w:sz w:val="28"/>
          <w:szCs w:val="28"/>
        </w:rPr>
        <w:t>="ClientValidationEnabled"</w:t>
      </w:r>
      <w:r w:rsidRPr="00CF3CFD">
        <w:rPr>
          <w:rFonts w:eastAsia="Times New Roman" w:cstheme="minorHAnsi"/>
          <w:color w:val="FF0000"/>
          <w:sz w:val="28"/>
          <w:szCs w:val="28"/>
        </w:rPr>
        <w:t>value</w:t>
      </w:r>
      <w:r w:rsidRPr="00CF3CFD">
        <w:rPr>
          <w:rFonts w:eastAsia="Times New Roman" w:cstheme="minorHAnsi"/>
          <w:color w:val="0000FF"/>
          <w:sz w:val="28"/>
          <w:szCs w:val="28"/>
        </w:rPr>
        <w:t>="true"/&gt;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add</w:t>
      </w:r>
      <w:r w:rsidRPr="00CF3CFD">
        <w:rPr>
          <w:rFonts w:eastAsia="Times New Roman" w:cstheme="minorHAnsi"/>
          <w:color w:val="FF0000"/>
          <w:sz w:val="28"/>
          <w:szCs w:val="28"/>
        </w:rPr>
        <w:t>key</w:t>
      </w:r>
      <w:r w:rsidRPr="00CF3CFD">
        <w:rPr>
          <w:rFonts w:eastAsia="Times New Roman" w:cstheme="minorHAnsi"/>
          <w:color w:val="0000FF"/>
          <w:sz w:val="28"/>
          <w:szCs w:val="28"/>
        </w:rPr>
        <w:t>="UnobtrusiveJavaScriptEnabled"</w:t>
      </w:r>
      <w:r w:rsidRPr="00CF3CFD">
        <w:rPr>
          <w:rFonts w:eastAsia="Times New Roman" w:cstheme="minorHAnsi"/>
          <w:color w:val="FF0000"/>
          <w:sz w:val="28"/>
          <w:szCs w:val="28"/>
        </w:rPr>
        <w:t>value</w:t>
      </w:r>
      <w:r w:rsidRPr="00CF3CFD">
        <w:rPr>
          <w:rFonts w:eastAsia="Times New Roman" w:cstheme="minorHAnsi"/>
          <w:color w:val="0000FF"/>
          <w:sz w:val="28"/>
          <w:szCs w:val="28"/>
        </w:rPr>
        <w:t>="true"/&gt;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appSettings</w:t>
      </w:r>
      <w:r w:rsidRPr="00CF3CFD">
        <w:rPr>
          <w:rFonts w:eastAsia="Times New Roman" w:cstheme="minorHAnsi"/>
          <w:color w:val="0000FF"/>
          <w:sz w:val="28"/>
          <w:szCs w:val="28"/>
        </w:rPr>
        <w:t>&gt;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rPr>
      </w:pPr>
      <w:r w:rsidRPr="00CF3CFD">
        <w:rPr>
          <w:rFonts w:eastAsia="Times New Roman" w:cstheme="minorHAnsi"/>
          <w:color w:val="0000FF"/>
          <w:sz w:val="28"/>
          <w:szCs w:val="28"/>
        </w:rPr>
        <w:t>&lt;/</w:t>
      </w:r>
      <w:r w:rsidRPr="00CF3CFD">
        <w:rPr>
          <w:rFonts w:eastAsia="Times New Roman" w:cstheme="minorHAnsi"/>
          <w:color w:val="800000"/>
          <w:sz w:val="28"/>
          <w:szCs w:val="28"/>
        </w:rPr>
        <w:t>configuration</w:t>
      </w:r>
      <w:r w:rsidRPr="00CF3CFD">
        <w:rPr>
          <w:rFonts w:eastAsia="Times New Roman" w:cstheme="minorHAnsi"/>
          <w:color w:val="0000FF"/>
          <w:sz w:val="28"/>
          <w:szCs w:val="28"/>
        </w:rPr>
        <w:t>&gt;</w:t>
      </w:r>
    </w:p>
    <w:p w:rsidR="00FD7A07" w:rsidRPr="00CF3CFD" w:rsidRDefault="00FD7A07" w:rsidP="00FD7A07">
      <w:pPr>
        <w:shd w:val="clear" w:color="auto" w:fill="FFFFFF"/>
        <w:spacing w:before="100" w:beforeAutospacing="1" w:after="100" w:afterAutospacing="1" w:line="240" w:lineRule="auto"/>
        <w:rPr>
          <w:rFonts w:eastAsia="Times New Roman" w:cstheme="minorHAnsi"/>
          <w:color w:val="111111"/>
          <w:sz w:val="28"/>
          <w:szCs w:val="28"/>
        </w:rPr>
      </w:pPr>
      <w:r w:rsidRPr="00CF3CFD">
        <w:rPr>
          <w:rFonts w:eastAsia="Times New Roman" w:cstheme="minorHAnsi"/>
          <w:color w:val="111111"/>
          <w:sz w:val="28"/>
          <w:szCs w:val="28"/>
        </w:rPr>
        <w:t xml:space="preserve">The jQuery validation plug-in takes advantage of the Data Annotation attributes defined in the model, which means that you need to do very little to start using it. Let's create an </w:t>
      </w:r>
      <w:r w:rsidRPr="00CF3CFD">
        <w:rPr>
          <w:rFonts w:eastAsia="Times New Roman" w:cstheme="minorHAnsi"/>
          <w:color w:val="990000"/>
          <w:sz w:val="28"/>
          <w:szCs w:val="28"/>
        </w:rPr>
        <w:t>Employee</w:t>
      </w:r>
      <w:r w:rsidRPr="00CF3CFD">
        <w:rPr>
          <w:rFonts w:eastAsia="Times New Roman" w:cstheme="minorHAnsi"/>
          <w:color w:val="111111"/>
          <w:sz w:val="28"/>
          <w:szCs w:val="28"/>
        </w:rPr>
        <w:t xml:space="preserve"> model (</w:t>
      </w:r>
      <w:r w:rsidRPr="00CF3CFD">
        <w:rPr>
          <w:rFonts w:eastAsia="Times New Roman" w:cstheme="minorHAnsi"/>
          <w:i/>
          <w:iCs/>
          <w:color w:val="111111"/>
          <w:sz w:val="28"/>
          <w:szCs w:val="28"/>
        </w:rPr>
        <w:t>Employee.cs</w:t>
      </w:r>
      <w:r w:rsidRPr="00CF3CFD">
        <w:rPr>
          <w:rFonts w:eastAsia="Times New Roman" w:cstheme="minorHAnsi"/>
          <w:color w:val="111111"/>
          <w:sz w:val="28"/>
          <w:szCs w:val="28"/>
        </w:rPr>
        <w:t xml:space="preserve"> class file under the Models folder) that has two properties with Data annotation attributes.</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using</w:t>
      </w:r>
      <w:r w:rsidRPr="00CF3CFD">
        <w:rPr>
          <w:rFonts w:eastAsia="Times New Roman" w:cstheme="minorHAnsi"/>
          <w:color w:val="000000"/>
          <w:sz w:val="28"/>
          <w:szCs w:val="28"/>
          <w:lang w:val="cs-CZ"/>
        </w:rPr>
        <w:t xml:space="preserve"> System.ComponentModel.DataAnnotations;</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namespace</w:t>
      </w:r>
      <w:r w:rsidRPr="00CF3CFD">
        <w:rPr>
          <w:rFonts w:eastAsia="Times New Roman" w:cstheme="minorHAnsi"/>
          <w:color w:val="000000"/>
          <w:sz w:val="28"/>
          <w:szCs w:val="28"/>
          <w:lang w:val="cs-CZ"/>
        </w:rPr>
        <w:t xml:space="preserve"> ClientValidation.Models</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lastRenderedPageBreak/>
        <w:t>publicclass</w:t>
      </w:r>
      <w:r w:rsidRPr="00CF3CFD">
        <w:rPr>
          <w:rFonts w:eastAsia="Times New Roman" w:cstheme="minorHAnsi"/>
          <w:color w:val="000000"/>
          <w:sz w:val="28"/>
          <w:szCs w:val="28"/>
          <w:lang w:val="cs-CZ"/>
        </w:rPr>
        <w:t xml:space="preserve"> Employee</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[Required(ErrorMessage = </w:t>
      </w:r>
      <w:r w:rsidRPr="00CF3CFD">
        <w:rPr>
          <w:rFonts w:eastAsia="Times New Roman" w:cstheme="minorHAnsi"/>
          <w:color w:val="800080"/>
          <w:sz w:val="28"/>
          <w:szCs w:val="28"/>
          <w:lang w:val="cs-CZ"/>
        </w:rPr>
        <w:t>"Name is Requirde"</w:t>
      </w: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publicstring</w:t>
      </w:r>
      <w:r w:rsidRPr="00CF3CFD">
        <w:rPr>
          <w:rFonts w:eastAsia="Times New Roman" w:cstheme="minorHAnsi"/>
          <w:color w:val="000000"/>
          <w:sz w:val="28"/>
          <w:szCs w:val="28"/>
          <w:lang w:val="cs-CZ"/>
        </w:rPr>
        <w:t xml:space="preserve"> Name { </w:t>
      </w:r>
      <w:r w:rsidRPr="00CF3CFD">
        <w:rPr>
          <w:rFonts w:eastAsia="Times New Roman" w:cstheme="minorHAnsi"/>
          <w:color w:val="0000FF"/>
          <w:sz w:val="28"/>
          <w:szCs w:val="28"/>
          <w:lang w:val="cs-CZ"/>
        </w:rPr>
        <w:t>get</w:t>
      </w:r>
      <w:r w:rsidRPr="00CF3CFD">
        <w:rPr>
          <w:rFonts w:eastAsia="Times New Roman" w:cstheme="minorHAnsi"/>
          <w:color w:val="000000"/>
          <w:sz w:val="28"/>
          <w:szCs w:val="28"/>
          <w:lang w:val="cs-CZ"/>
        </w:rPr>
        <w:t xml:space="preserve">; </w:t>
      </w:r>
      <w:r w:rsidRPr="00CF3CFD">
        <w:rPr>
          <w:rFonts w:eastAsia="Times New Roman" w:cstheme="minorHAnsi"/>
          <w:color w:val="0000FF"/>
          <w:sz w:val="28"/>
          <w:szCs w:val="28"/>
          <w:lang w:val="cs-CZ"/>
        </w:rPr>
        <w:t>set</w:t>
      </w:r>
      <w:r w:rsidRPr="00CF3CFD">
        <w:rPr>
          <w:rFonts w:eastAsia="Times New Roman" w:cstheme="minorHAnsi"/>
          <w:color w:val="000000"/>
          <w:sz w:val="28"/>
          <w:szCs w:val="28"/>
          <w:lang w:val="cs-CZ"/>
        </w:rPr>
        <w:t>;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[Required(ErrorMessage = </w:t>
      </w:r>
      <w:r w:rsidRPr="00CF3CFD">
        <w:rPr>
          <w:rFonts w:eastAsia="Times New Roman" w:cstheme="minorHAnsi"/>
          <w:color w:val="800080"/>
          <w:sz w:val="28"/>
          <w:szCs w:val="28"/>
          <w:lang w:val="cs-CZ"/>
        </w:rPr>
        <w:t>"Email is Requirde"</w:t>
      </w: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[RegularExpression(</w:t>
      </w:r>
      <w:r w:rsidRPr="00CF3CFD">
        <w:rPr>
          <w:rFonts w:eastAsia="Times New Roman" w:cstheme="minorHAnsi"/>
          <w:color w:val="800080"/>
          <w:sz w:val="28"/>
          <w:szCs w:val="28"/>
          <w:lang w:val="cs-CZ"/>
        </w:rPr>
        <w:t>@"^([a-zA-Z0-9_\-\.]+)@((\[[0-9]{1,3}"</w:t>
      </w: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800080"/>
          <w:sz w:val="28"/>
          <w:szCs w:val="28"/>
          <w:lang w:val="cs-CZ"/>
        </w:rPr>
        <w:t>@"\.[0-9]{1,3}\.[0-9]{1,3}\.)|(([a-zA-Z0-9\-]+\"</w:t>
      </w: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800080"/>
          <w:sz w:val="28"/>
          <w:szCs w:val="28"/>
          <w:lang w:val="cs-CZ"/>
        </w:rPr>
        <w:t>@".)+))([a-zA-Z]{2,4}|[0-9]{1,3})(\]?)$"</w:t>
      </w: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ErrorMessage = </w:t>
      </w:r>
      <w:r w:rsidRPr="00CF3CFD">
        <w:rPr>
          <w:rFonts w:eastAsia="Times New Roman" w:cstheme="minorHAnsi"/>
          <w:color w:val="800080"/>
          <w:sz w:val="28"/>
          <w:szCs w:val="28"/>
          <w:lang w:val="cs-CZ"/>
        </w:rPr>
        <w:t>"Email is not valid"</w:t>
      </w: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publicstring</w:t>
      </w:r>
      <w:r w:rsidRPr="00CF3CFD">
        <w:rPr>
          <w:rFonts w:eastAsia="Times New Roman" w:cstheme="minorHAnsi"/>
          <w:color w:val="000000"/>
          <w:sz w:val="28"/>
          <w:szCs w:val="28"/>
          <w:lang w:val="cs-CZ"/>
        </w:rPr>
        <w:t xml:space="preserve"> Email { </w:t>
      </w:r>
      <w:r w:rsidRPr="00CF3CFD">
        <w:rPr>
          <w:rFonts w:eastAsia="Times New Roman" w:cstheme="minorHAnsi"/>
          <w:color w:val="0000FF"/>
          <w:sz w:val="28"/>
          <w:szCs w:val="28"/>
          <w:lang w:val="cs-CZ"/>
        </w:rPr>
        <w:t>get</w:t>
      </w:r>
      <w:r w:rsidRPr="00CF3CFD">
        <w:rPr>
          <w:rFonts w:eastAsia="Times New Roman" w:cstheme="minorHAnsi"/>
          <w:color w:val="000000"/>
          <w:sz w:val="28"/>
          <w:szCs w:val="28"/>
          <w:lang w:val="cs-CZ"/>
        </w:rPr>
        <w:t xml:space="preserve">; </w:t>
      </w:r>
      <w:r w:rsidRPr="00CF3CFD">
        <w:rPr>
          <w:rFonts w:eastAsia="Times New Roman" w:cstheme="minorHAnsi"/>
          <w:color w:val="0000FF"/>
          <w:sz w:val="28"/>
          <w:szCs w:val="28"/>
          <w:lang w:val="cs-CZ"/>
        </w:rPr>
        <w:t>set</w:t>
      </w:r>
      <w:r w:rsidRPr="00CF3CFD">
        <w:rPr>
          <w:rFonts w:eastAsia="Times New Roman" w:cstheme="minorHAnsi"/>
          <w:color w:val="000000"/>
          <w:sz w:val="28"/>
          <w:szCs w:val="28"/>
          <w:lang w:val="cs-CZ"/>
        </w:rPr>
        <w:t>;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w:t>
      </w:r>
    </w:p>
    <w:p w:rsidR="00FD7A07" w:rsidRPr="00CF3CFD" w:rsidRDefault="00FD7A07" w:rsidP="00FD7A07">
      <w:pPr>
        <w:shd w:val="clear" w:color="auto" w:fill="FFFFFF"/>
        <w:spacing w:before="100" w:beforeAutospacing="1" w:after="100" w:afterAutospacing="1" w:line="240" w:lineRule="auto"/>
        <w:rPr>
          <w:rFonts w:eastAsia="Times New Roman" w:cstheme="minorHAnsi"/>
          <w:color w:val="111111"/>
          <w:sz w:val="28"/>
          <w:szCs w:val="28"/>
        </w:rPr>
      </w:pPr>
      <w:r w:rsidRPr="00CF3CFD">
        <w:rPr>
          <w:rFonts w:eastAsia="Times New Roman" w:cstheme="minorHAnsi"/>
          <w:color w:val="111111"/>
          <w:sz w:val="28"/>
          <w:szCs w:val="28"/>
        </w:rPr>
        <w:t>After that you need to create the controller's action methods. These render views on the UI and bind a model with the view. So let's create a controller with two action methods that handle both request types (GET and POST respectively).</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using</w:t>
      </w:r>
      <w:r w:rsidRPr="00CF3CFD">
        <w:rPr>
          <w:rFonts w:eastAsia="Times New Roman" w:cstheme="minorHAnsi"/>
          <w:color w:val="000000"/>
          <w:sz w:val="28"/>
          <w:szCs w:val="28"/>
          <w:lang w:val="cs-CZ"/>
        </w:rPr>
        <w:t xml:space="preserve"> System.Web.Mvc;</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using</w:t>
      </w:r>
      <w:r w:rsidRPr="00CF3CFD">
        <w:rPr>
          <w:rFonts w:eastAsia="Times New Roman" w:cstheme="minorHAnsi"/>
          <w:color w:val="000000"/>
          <w:sz w:val="28"/>
          <w:szCs w:val="28"/>
          <w:lang w:val="cs-CZ"/>
        </w:rPr>
        <w:t xml:space="preserve"> ClientValidation.Models;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namespace</w:t>
      </w:r>
      <w:r w:rsidRPr="00CF3CFD">
        <w:rPr>
          <w:rFonts w:eastAsia="Times New Roman" w:cstheme="minorHAnsi"/>
          <w:color w:val="000000"/>
          <w:sz w:val="28"/>
          <w:szCs w:val="28"/>
          <w:lang w:val="cs-CZ"/>
        </w:rPr>
        <w:t xml:space="preserve"> ClientValidation.Controllers</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publicclass</w:t>
      </w:r>
      <w:r w:rsidRPr="00CF3CFD">
        <w:rPr>
          <w:rFonts w:eastAsia="Times New Roman" w:cstheme="minorHAnsi"/>
          <w:color w:val="000000"/>
          <w:sz w:val="28"/>
          <w:szCs w:val="28"/>
          <w:lang w:val="cs-CZ"/>
        </w:rPr>
        <w:t xml:space="preserve"> EmployeeController : Controller</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public</w:t>
      </w:r>
      <w:r w:rsidRPr="00CF3CFD">
        <w:rPr>
          <w:rFonts w:eastAsia="Times New Roman" w:cstheme="minorHAnsi"/>
          <w:color w:val="000000"/>
          <w:sz w:val="28"/>
          <w:szCs w:val="28"/>
          <w:lang w:val="cs-CZ"/>
        </w:rPr>
        <w:t xml:space="preserve"> ActionResult Index()</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return</w:t>
      </w:r>
      <w:r w:rsidRPr="00CF3CFD">
        <w:rPr>
          <w:rFonts w:eastAsia="Times New Roman" w:cstheme="minorHAnsi"/>
          <w:color w:val="000000"/>
          <w:sz w:val="28"/>
          <w:szCs w:val="28"/>
          <w:lang w:val="cs-CZ"/>
        </w:rPr>
        <w:t xml:space="preserve"> View();</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[AcceptVerbs(HttpVerbs.Post)]</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public</w:t>
      </w:r>
      <w:r w:rsidRPr="00CF3CFD">
        <w:rPr>
          <w:rFonts w:eastAsia="Times New Roman" w:cstheme="minorHAnsi"/>
          <w:color w:val="000000"/>
          <w:sz w:val="28"/>
          <w:szCs w:val="28"/>
          <w:lang w:val="cs-CZ"/>
        </w:rPr>
        <w:t xml:space="preserve"> ActionResult Index(Employee model)</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if</w:t>
      </w:r>
      <w:r w:rsidRPr="00CF3CFD">
        <w:rPr>
          <w:rFonts w:eastAsia="Times New Roman" w:cstheme="minorHAnsi"/>
          <w:color w:val="000000"/>
          <w:sz w:val="28"/>
          <w:szCs w:val="28"/>
          <w:lang w:val="cs-CZ"/>
        </w:rPr>
        <w:t xml:space="preserve"> (ModelState.IsValid)</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ViewBag.Name = model.Name;</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ViewBag.Email = model.Email;</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FF"/>
          <w:sz w:val="28"/>
          <w:szCs w:val="28"/>
          <w:lang w:val="cs-CZ"/>
        </w:rPr>
        <w:t>return</w:t>
      </w:r>
      <w:r w:rsidRPr="00CF3CFD">
        <w:rPr>
          <w:rFonts w:eastAsia="Times New Roman" w:cstheme="minorHAnsi"/>
          <w:color w:val="000000"/>
          <w:sz w:val="28"/>
          <w:szCs w:val="28"/>
          <w:lang w:val="cs-CZ"/>
        </w:rPr>
        <w:t xml:space="preserve"> View(model);</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lastRenderedPageBreak/>
        <w:t xml:space="preserve">    }</w:t>
      </w:r>
    </w:p>
    <w:p w:rsidR="00FD7A07" w:rsidRPr="00CF3CF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8"/>
          <w:szCs w:val="28"/>
          <w:lang w:val="cs-CZ"/>
        </w:rPr>
      </w:pPr>
      <w:r w:rsidRPr="00CF3CFD">
        <w:rPr>
          <w:rFonts w:eastAsia="Times New Roman" w:cstheme="minorHAnsi"/>
          <w:color w:val="000000"/>
          <w:sz w:val="28"/>
          <w:szCs w:val="28"/>
          <w:lang w:val="cs-CZ"/>
        </w:rPr>
        <w:t>}</w:t>
      </w:r>
    </w:p>
    <w:p w:rsidR="00FD7A07" w:rsidRPr="00CF3CFD" w:rsidRDefault="00FD7A07" w:rsidP="00FD7A07">
      <w:pPr>
        <w:shd w:val="clear" w:color="auto" w:fill="FFFFFF"/>
        <w:spacing w:before="100" w:beforeAutospacing="1" w:after="100" w:afterAutospacing="1" w:line="240" w:lineRule="auto"/>
        <w:rPr>
          <w:rFonts w:eastAsia="Times New Roman" w:cstheme="minorHAnsi"/>
          <w:color w:val="111111"/>
          <w:sz w:val="28"/>
          <w:szCs w:val="28"/>
        </w:rPr>
      </w:pPr>
      <w:r w:rsidRPr="00CF3CFD">
        <w:rPr>
          <w:rFonts w:eastAsia="Times New Roman" w:cstheme="minorHAnsi"/>
          <w:color w:val="111111"/>
          <w:sz w:val="28"/>
          <w:szCs w:val="28"/>
        </w:rPr>
        <w:t xml:space="preserve">Thereafter create a strong view that the input field binds with the model and create a JavaScript function that uses the HTML Helper extension method </w:t>
      </w:r>
      <w:r w:rsidRPr="00CF3CFD">
        <w:rPr>
          <w:rFonts w:eastAsia="Times New Roman" w:cstheme="minorHAnsi"/>
          <w:color w:val="990000"/>
          <w:sz w:val="28"/>
          <w:szCs w:val="28"/>
        </w:rPr>
        <w:t>FieldIdFor()</w:t>
      </w:r>
      <w:r w:rsidRPr="00CF3CFD">
        <w:rPr>
          <w:rFonts w:eastAsia="Times New Roman" w:cstheme="minorHAnsi"/>
          <w:color w:val="111111"/>
          <w:sz w:val="28"/>
          <w:szCs w:val="28"/>
        </w:rPr>
        <w:t xml:space="preserve"> to get the Id of the input field and shows the input field's value in an alert message.</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3113315" cy="3074399"/>
            <wp:effectExtent l="0" t="0" r="0" b="0"/>
            <wp:docPr id="15" name="Picture 15" descr="Add New 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New View Screen"/>
                    <pic:cNvPicPr>
                      <a:picLocks noChangeAspect="1" noChangeArrowheads="1"/>
                    </pic:cNvPicPr>
                  </pic:nvPicPr>
                  <pic:blipFill>
                    <a:blip r:embed="rId64"/>
                    <a:srcRect/>
                    <a:stretch>
                      <a:fillRect/>
                    </a:stretch>
                  </pic:blipFill>
                  <pic:spPr bwMode="auto">
                    <a:xfrm>
                      <a:off x="0" y="0"/>
                      <a:ext cx="3113315" cy="3074399"/>
                    </a:xfrm>
                    <a:prstGeom prst="rect">
                      <a:avLst/>
                    </a:prstGeom>
                    <a:noFill/>
                    <a:ln w="9525">
                      <a:noFill/>
                      <a:miter lim="800000"/>
                      <a:headEnd/>
                      <a:tailEnd/>
                    </a:ln>
                  </pic:spPr>
                </pic:pic>
              </a:graphicData>
            </a:graphic>
          </wp:inline>
        </w:drawing>
      </w:r>
    </w:p>
    <w:p w:rsidR="00FD7A07" w:rsidRPr="00BB6F6D" w:rsidRDefault="00FD7A07" w:rsidP="00FD7A07">
      <w:pPr>
        <w:shd w:val="clear" w:color="auto" w:fill="FFFFFF"/>
        <w:spacing w:after="0" w:line="240" w:lineRule="auto"/>
        <w:rPr>
          <w:rFonts w:ascii="Segoe UI" w:eastAsia="Times New Roman" w:hAnsi="Segoe UI" w:cs="Segoe UI"/>
          <w:b/>
          <w:bCs/>
          <w:i/>
          <w:iCs/>
          <w:color w:val="111111"/>
          <w:sz w:val="18"/>
          <w:szCs w:val="18"/>
        </w:rPr>
      </w:pPr>
      <w:r w:rsidRPr="00BB6F6D">
        <w:rPr>
          <w:rFonts w:ascii="Segoe UI" w:eastAsia="Times New Roman" w:hAnsi="Segoe UI" w:cs="Segoe UI"/>
          <w:b/>
          <w:bCs/>
          <w:i/>
          <w:iCs/>
          <w:color w:val="111111"/>
          <w:sz w:val="18"/>
          <w:szCs w:val="18"/>
        </w:rPr>
        <w:t>Figure 1.1 : Add New View Screen</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BB6F6D">
        <w:rPr>
          <w:rFonts w:ascii="Segoe UI" w:eastAsia="Times New Roman" w:hAnsi="Segoe UI" w:cs="Segoe UI"/>
          <w:color w:val="111111"/>
          <w:sz w:val="21"/>
          <w:szCs w:val="21"/>
        </w:rPr>
        <w:t>Here I checked "Reference script libraries," which means Visual Studio adds these references automatically. Visual Studio adds the following code snippet to the bottom of the view.</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lang w:val="cs-CZ"/>
        </w:rPr>
      </w:pPr>
      <w:r w:rsidRPr="00BB6F6D">
        <w:rPr>
          <w:rFonts w:ascii="Consolas" w:eastAsia="Times New Roman" w:hAnsi="Consolas" w:cs="Consolas"/>
          <w:color w:val="000000"/>
          <w:sz w:val="18"/>
          <w:szCs w:val="18"/>
          <w:lang w:val="cs-CZ"/>
        </w:rPr>
        <w:t xml:space="preserve">@section Scripts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lang w:val="cs-CZ"/>
        </w:rPr>
      </w:pPr>
      <w:r w:rsidRPr="00BB6F6D">
        <w:rPr>
          <w:rFonts w:ascii="Consolas" w:eastAsia="Times New Roman" w:hAnsi="Consolas" w:cs="Consolas"/>
          <w:color w:val="000000"/>
          <w:sz w:val="18"/>
          <w:szCs w:val="18"/>
          <w:lang w:val="cs-CZ"/>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lang w:val="cs-CZ"/>
        </w:rPr>
      </w:pPr>
      <w:r w:rsidRPr="00BB6F6D">
        <w:rPr>
          <w:rFonts w:ascii="Consolas" w:eastAsia="Times New Roman" w:hAnsi="Consolas" w:cs="Consolas"/>
          <w:color w:val="000000"/>
          <w:sz w:val="18"/>
          <w:szCs w:val="18"/>
          <w:lang w:val="cs-CZ"/>
        </w:rPr>
        <w:t xml:space="preserve">    @Scripts.Render(</w:t>
      </w:r>
      <w:r w:rsidRPr="00BB6F6D">
        <w:rPr>
          <w:rFonts w:ascii="Consolas" w:eastAsia="Times New Roman" w:hAnsi="Consolas" w:cs="Consolas"/>
          <w:color w:val="800080"/>
          <w:sz w:val="18"/>
          <w:szCs w:val="18"/>
          <w:lang w:val="cs-CZ"/>
        </w:rPr>
        <w:t>"~/bundles/jqueryval"</w:t>
      </w:r>
      <w:r w:rsidRPr="00BB6F6D">
        <w:rPr>
          <w:rFonts w:ascii="Consolas" w:eastAsia="Times New Roman" w:hAnsi="Consolas" w:cs="Consolas"/>
          <w:color w:val="000000"/>
          <w:sz w:val="18"/>
          <w:szCs w:val="18"/>
          <w:lang w:val="cs-CZ"/>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lang w:val="cs-CZ"/>
        </w:rPr>
      </w:pPr>
      <w:r w:rsidRPr="00BB6F6D">
        <w:rPr>
          <w:rFonts w:ascii="Consolas" w:eastAsia="Times New Roman" w:hAnsi="Consolas" w:cs="Consolas"/>
          <w:color w:val="000000"/>
          <w:sz w:val="18"/>
          <w:szCs w:val="18"/>
          <w:lang w:val="cs-CZ"/>
        </w:rPr>
        <w:t>}</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BB6F6D">
        <w:rPr>
          <w:rFonts w:ascii="Segoe UI" w:eastAsia="Times New Roman" w:hAnsi="Segoe UI" w:cs="Segoe UI"/>
          <w:color w:val="111111"/>
          <w:sz w:val="21"/>
          <w:szCs w:val="21"/>
        </w:rPr>
        <w:t>Now click on the "Add" button and the view is created as in the following code snippet: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@model ClientValidation.Models.Employee</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ViewBag.Title = </w:t>
      </w:r>
      <w:r w:rsidRPr="00BB6F6D">
        <w:rPr>
          <w:rFonts w:ascii="Consolas" w:eastAsia="Times New Roman" w:hAnsi="Consolas" w:cs="Consolas"/>
          <w:color w:val="800080"/>
          <w:sz w:val="18"/>
          <w:szCs w:val="18"/>
        </w:rPr>
        <w:t>"Index"</w:t>
      </w: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@if (ViewData.ModelState.IsValid)</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if</w:t>
      </w:r>
      <w:r w:rsidRPr="00BB6F6D">
        <w:rPr>
          <w:rFonts w:ascii="Consolas" w:eastAsia="Times New Roman" w:hAnsi="Consolas" w:cs="Consolas"/>
          <w:color w:val="000000"/>
          <w:sz w:val="18"/>
          <w:szCs w:val="18"/>
        </w:rPr>
        <w:t xml:space="preserve">(@ViewBag.Name != </w:t>
      </w:r>
      <w:r w:rsidRPr="00BB6F6D">
        <w:rPr>
          <w:rFonts w:ascii="Consolas" w:eastAsia="Times New Roman" w:hAnsi="Consolas" w:cs="Consolas"/>
          <w:color w:val="0000FF"/>
          <w:sz w:val="18"/>
          <w:szCs w:val="18"/>
        </w:rPr>
        <w:t>null</w:t>
      </w: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lastRenderedPageBreak/>
        <w:t xml:space="preserve">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b/>
          <w:bCs/>
          <w:color w:val="000000"/>
          <w:sz w:val="18"/>
          <w:szCs w:val="18"/>
        </w:rPr>
      </w:pP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b/>
          <w:bCs/>
          <w:color w:val="000000"/>
          <w:sz w:val="18"/>
          <w:szCs w:val="18"/>
        </w:rPr>
      </w:pPr>
      <w:r w:rsidRPr="00BB6F6D">
        <w:rPr>
          <w:rFonts w:ascii="Consolas" w:eastAsia="Times New Roman" w:hAnsi="Consolas" w:cs="Consolas"/>
          <w:b/>
          <w:bCs/>
          <w:color w:val="000000"/>
          <w:sz w:val="18"/>
          <w:szCs w:val="18"/>
        </w:rPr>
        <w:t xml:space="preserve">                Name : @ViewBag.Name</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b/>
          <w:bCs/>
          <w:color w:val="000000"/>
          <w:sz w:val="18"/>
          <w:szCs w:val="18"/>
        </w:rPr>
      </w:pPr>
      <w:r w:rsidRPr="00BB6F6D">
        <w:rPr>
          <w:rFonts w:ascii="Consolas" w:eastAsia="Times New Roman" w:hAnsi="Consolas" w:cs="Consolas"/>
          <w:b/>
          <w:bCs/>
          <w:color w:val="000000"/>
          <w:sz w:val="18"/>
          <w:szCs w:val="18"/>
        </w:rPr>
        <w:t xml:space="preserve">                Email : @ViewBag.Email</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@using (Html.BeginForm())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@Html.ValidationSummary(</w:t>
      </w:r>
      <w:r w:rsidRPr="00BB6F6D">
        <w:rPr>
          <w:rFonts w:ascii="Consolas" w:eastAsia="Times New Roman" w:hAnsi="Consolas" w:cs="Consolas"/>
          <w:color w:val="0000FF"/>
          <w:sz w:val="18"/>
          <w:szCs w:val="18"/>
        </w:rPr>
        <w:t>true</w:t>
      </w:r>
      <w:r w:rsidRPr="00BB6F6D">
        <w:rPr>
          <w:rFonts w:ascii="Consolas" w:eastAsia="Times New Roman" w:hAnsi="Consolas" w:cs="Consolas"/>
          <w:color w:val="000000"/>
          <w:sz w:val="18"/>
          <w:szCs w:val="18"/>
        </w:rPr>
        <w:t xml:space="preserve">)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&lt;fieldset&gt;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&lt;legend&gt;Employee</w:t>
      </w: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legend</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FF0000"/>
          <w:sz w:val="18"/>
          <w:szCs w:val="18"/>
        </w:rPr>
        <w:t>class</w:t>
      </w:r>
      <w:r w:rsidRPr="00BB6F6D">
        <w:rPr>
          <w:rFonts w:ascii="Consolas" w:eastAsia="Times New Roman" w:hAnsi="Consolas" w:cs="Consolas"/>
          <w:color w:val="0000FF"/>
          <w:sz w:val="18"/>
          <w:szCs w:val="18"/>
        </w:rPr>
        <w:t>="editor-label"&gt;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@Html.LabelFor(model =&gt; model.Name)</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FF0000"/>
          <w:sz w:val="18"/>
          <w:szCs w:val="18"/>
        </w:rPr>
        <w:t>class</w:t>
      </w:r>
      <w:r w:rsidRPr="00BB6F6D">
        <w:rPr>
          <w:rFonts w:ascii="Consolas" w:eastAsia="Times New Roman" w:hAnsi="Consolas" w:cs="Consolas"/>
          <w:color w:val="0000FF"/>
          <w:sz w:val="18"/>
          <w:szCs w:val="18"/>
        </w:rPr>
        <w:t>="editor-field"&gt;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@Html.EditorFor(model =&gt; model.Name)</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@Html.ValidationMessageFor(model =&gt; model.Name)</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FF0000"/>
          <w:sz w:val="18"/>
          <w:szCs w:val="18"/>
        </w:rPr>
        <w:t>class</w:t>
      </w:r>
      <w:r w:rsidRPr="00BB6F6D">
        <w:rPr>
          <w:rFonts w:ascii="Consolas" w:eastAsia="Times New Roman" w:hAnsi="Consolas" w:cs="Consolas"/>
          <w:color w:val="0000FF"/>
          <w:sz w:val="18"/>
          <w:szCs w:val="18"/>
        </w:rPr>
        <w:t>="editor-label"&gt;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@Html.LabelFor(model =&gt; model.Email)</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FF0000"/>
          <w:sz w:val="18"/>
          <w:szCs w:val="18"/>
        </w:rPr>
        <w:t>class</w:t>
      </w:r>
      <w:r w:rsidRPr="00BB6F6D">
        <w:rPr>
          <w:rFonts w:ascii="Consolas" w:eastAsia="Times New Roman" w:hAnsi="Consolas" w:cs="Consolas"/>
          <w:color w:val="0000FF"/>
          <w:sz w:val="18"/>
          <w:szCs w:val="18"/>
        </w:rPr>
        <w:t>="editor-field"&gt;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@Html.EditorFor(model =&gt; model.Email)</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@Html.ValidationMessageFor(model =&gt; model.Email)</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div</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p</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input</w:t>
      </w:r>
      <w:r w:rsidRPr="00BB6F6D">
        <w:rPr>
          <w:rFonts w:ascii="Consolas" w:eastAsia="Times New Roman" w:hAnsi="Consolas" w:cs="Consolas"/>
          <w:color w:val="FF0000"/>
          <w:sz w:val="18"/>
          <w:szCs w:val="18"/>
        </w:rPr>
        <w:t>type</w:t>
      </w:r>
      <w:r w:rsidRPr="00BB6F6D">
        <w:rPr>
          <w:rFonts w:ascii="Consolas" w:eastAsia="Times New Roman" w:hAnsi="Consolas" w:cs="Consolas"/>
          <w:color w:val="0000FF"/>
          <w:sz w:val="18"/>
          <w:szCs w:val="18"/>
        </w:rPr>
        <w:t>="submit"</w:t>
      </w:r>
      <w:r w:rsidRPr="00BB6F6D">
        <w:rPr>
          <w:rFonts w:ascii="Consolas" w:eastAsia="Times New Roman" w:hAnsi="Consolas" w:cs="Consolas"/>
          <w:color w:val="FF0000"/>
          <w:sz w:val="18"/>
          <w:szCs w:val="18"/>
        </w:rPr>
        <w:t>value</w:t>
      </w:r>
      <w:r w:rsidRPr="00BB6F6D">
        <w:rPr>
          <w:rFonts w:ascii="Consolas" w:eastAsia="Times New Roman" w:hAnsi="Consolas" w:cs="Consolas"/>
          <w:color w:val="0000FF"/>
          <w:sz w:val="18"/>
          <w:szCs w:val="18"/>
        </w:rPr>
        <w:t>="Create"/&gt;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p</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FF"/>
          <w:sz w:val="18"/>
          <w:szCs w:val="18"/>
        </w:rPr>
        <w:t>&lt;/</w:t>
      </w:r>
      <w:r w:rsidRPr="00BB6F6D">
        <w:rPr>
          <w:rFonts w:ascii="Consolas" w:eastAsia="Times New Roman" w:hAnsi="Consolas" w:cs="Consolas"/>
          <w:color w:val="800000"/>
          <w:sz w:val="18"/>
          <w:szCs w:val="18"/>
        </w:rPr>
        <w:t>fieldset</w:t>
      </w:r>
      <w:r w:rsidRPr="00BB6F6D">
        <w:rPr>
          <w:rFonts w:ascii="Consolas" w:eastAsia="Times New Roman" w:hAnsi="Consolas" w:cs="Consolas"/>
          <w:color w:val="0000FF"/>
          <w:sz w:val="18"/>
          <w:szCs w:val="18"/>
        </w:rPr>
        <w:t>&gt;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@section Scripts </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 xml:space="preserve">    @Scripts.Render("~/bundles/jqueryval")</w:t>
      </w:r>
    </w:p>
    <w:p w:rsidR="00FD7A07" w:rsidRPr="00BB6F6D"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BB6F6D">
        <w:rPr>
          <w:rFonts w:ascii="Consolas" w:eastAsia="Times New Roman" w:hAnsi="Consolas" w:cs="Consolas"/>
          <w:color w:val="000000"/>
          <w:sz w:val="18"/>
          <w:szCs w:val="18"/>
        </w:rPr>
        <w:t>}</w:t>
      </w:r>
    </w:p>
    <w:p w:rsidR="00FD7A07" w:rsidRPr="00BB6F6D" w:rsidRDefault="00FD7A07" w:rsidP="00FD7A07">
      <w:pPr>
        <w:shd w:val="clear" w:color="auto" w:fill="FFFFFF"/>
        <w:spacing w:before="300" w:after="165" w:line="240" w:lineRule="auto"/>
        <w:outlineLvl w:val="2"/>
        <w:rPr>
          <w:rFonts w:ascii="Segoe UI" w:eastAsia="Times New Roman" w:hAnsi="Segoe UI" w:cs="Segoe UI"/>
          <w:color w:val="FF9900"/>
          <w:sz w:val="45"/>
          <w:szCs w:val="45"/>
        </w:rPr>
      </w:pPr>
      <w:bookmarkStart w:id="100" w:name="_Toc430812669"/>
      <w:r w:rsidRPr="00BB6F6D">
        <w:rPr>
          <w:rFonts w:ascii="Segoe UI" w:eastAsia="Times New Roman" w:hAnsi="Segoe UI" w:cs="Segoe UI"/>
          <w:color w:val="FF9900"/>
          <w:sz w:val="45"/>
          <w:szCs w:val="45"/>
        </w:rPr>
        <w:t>Output of Application</w:t>
      </w:r>
      <w:bookmarkEnd w:id="100"/>
    </w:p>
    <w:p w:rsidR="00FD7A07" w:rsidRPr="00BB6F6D" w:rsidRDefault="00FD7A07" w:rsidP="004F3CBE">
      <w:pPr>
        <w:numPr>
          <w:ilvl w:val="0"/>
          <w:numId w:val="40"/>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BB6F6D">
        <w:rPr>
          <w:rFonts w:ascii="Segoe UI" w:eastAsia="Times New Roman" w:hAnsi="Segoe UI" w:cs="Segoe UI"/>
          <w:color w:val="111111"/>
          <w:sz w:val="21"/>
          <w:szCs w:val="21"/>
        </w:rPr>
        <w:t xml:space="preserve">When all fields are empty: </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2828637" cy="2019300"/>
            <wp:effectExtent l="0" t="0" r="0" b="0"/>
            <wp:docPr id="19" name="Picture 19" descr="Validation Message when both fields are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idation Message when both fields are empty"/>
                    <pic:cNvPicPr>
                      <a:picLocks noChangeAspect="1" noChangeArrowheads="1"/>
                    </pic:cNvPicPr>
                  </pic:nvPicPr>
                  <pic:blipFill>
                    <a:blip r:embed="rId65"/>
                    <a:srcRect/>
                    <a:stretch>
                      <a:fillRect/>
                    </a:stretch>
                  </pic:blipFill>
                  <pic:spPr bwMode="auto">
                    <a:xfrm>
                      <a:off x="0" y="0"/>
                      <a:ext cx="2828925" cy="2019506"/>
                    </a:xfrm>
                    <a:prstGeom prst="rect">
                      <a:avLst/>
                    </a:prstGeom>
                    <a:noFill/>
                    <a:ln w="9525">
                      <a:noFill/>
                      <a:miter lim="800000"/>
                      <a:headEnd/>
                      <a:tailEnd/>
                    </a:ln>
                  </pic:spPr>
                </pic:pic>
              </a:graphicData>
            </a:graphic>
          </wp:inline>
        </w:drawing>
      </w:r>
    </w:p>
    <w:p w:rsidR="00FD7A07" w:rsidRPr="00BB6F6D" w:rsidRDefault="00FD7A07" w:rsidP="004F3CBE">
      <w:pPr>
        <w:numPr>
          <w:ilvl w:val="0"/>
          <w:numId w:val="40"/>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BB6F6D">
        <w:rPr>
          <w:rFonts w:ascii="Segoe UI" w:eastAsia="Times New Roman" w:hAnsi="Segoe UI" w:cs="Segoe UI"/>
          <w:color w:val="111111"/>
          <w:sz w:val="21"/>
          <w:szCs w:val="21"/>
        </w:rPr>
        <w:t xml:space="preserve">When the Name field is empty but Email is not valid: </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lastRenderedPageBreak/>
        <w:drawing>
          <wp:inline distT="0" distB="0" distL="0" distR="0">
            <wp:extent cx="2718110" cy="2228850"/>
            <wp:effectExtent l="0" t="0" r="0" b="0"/>
            <wp:docPr id="20" name="Picture 20" descr="Validation Message when Email is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idation Message when Email is not valid"/>
                    <pic:cNvPicPr>
                      <a:picLocks noChangeAspect="1" noChangeArrowheads="1"/>
                    </pic:cNvPicPr>
                  </pic:nvPicPr>
                  <pic:blipFill>
                    <a:blip r:embed="rId66"/>
                    <a:srcRect/>
                    <a:stretch>
                      <a:fillRect/>
                    </a:stretch>
                  </pic:blipFill>
                  <pic:spPr bwMode="auto">
                    <a:xfrm>
                      <a:off x="0" y="0"/>
                      <a:ext cx="2718110" cy="2228850"/>
                    </a:xfrm>
                    <a:prstGeom prst="rect">
                      <a:avLst/>
                    </a:prstGeom>
                    <a:noFill/>
                    <a:ln w="9525">
                      <a:noFill/>
                      <a:miter lim="800000"/>
                      <a:headEnd/>
                      <a:tailEnd/>
                    </a:ln>
                  </pic:spPr>
                </pic:pic>
              </a:graphicData>
            </a:graphic>
          </wp:inline>
        </w:drawing>
      </w:r>
    </w:p>
    <w:p w:rsidR="00FD7A07" w:rsidRPr="00BB6F6D" w:rsidRDefault="00FD7A07" w:rsidP="00FD7A07">
      <w:pPr>
        <w:shd w:val="clear" w:color="auto" w:fill="FFFFFF"/>
        <w:spacing w:beforeAutospacing="1" w:after="0" w:afterAutospacing="1" w:line="240" w:lineRule="auto"/>
        <w:rPr>
          <w:rFonts w:ascii="Segoe UI" w:eastAsia="Times New Roman" w:hAnsi="Segoe UI" w:cs="Segoe UI"/>
          <w:b/>
          <w:bCs/>
          <w:i/>
          <w:iCs/>
          <w:color w:val="111111"/>
          <w:sz w:val="18"/>
          <w:szCs w:val="18"/>
        </w:rPr>
      </w:pPr>
      <w:r w:rsidRPr="00BB6F6D">
        <w:rPr>
          <w:rFonts w:ascii="Segoe UI" w:eastAsia="Times New Roman" w:hAnsi="Segoe UI" w:cs="Segoe UI"/>
          <w:b/>
          <w:bCs/>
          <w:i/>
          <w:iCs/>
          <w:color w:val="111111"/>
          <w:sz w:val="18"/>
          <w:szCs w:val="18"/>
        </w:rPr>
        <w:t>Figure 1.3 : Validation Message when Email is not valid</w:t>
      </w:r>
    </w:p>
    <w:p w:rsidR="00FD7A07" w:rsidRPr="00BB6F6D" w:rsidRDefault="00FD7A07" w:rsidP="004F3CBE">
      <w:pPr>
        <w:numPr>
          <w:ilvl w:val="0"/>
          <w:numId w:val="40"/>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BB6F6D">
        <w:rPr>
          <w:rFonts w:ascii="Segoe UI" w:eastAsia="Times New Roman" w:hAnsi="Segoe UI" w:cs="Segoe UI"/>
          <w:color w:val="111111"/>
          <w:sz w:val="21"/>
          <w:szCs w:val="21"/>
        </w:rPr>
        <w:t xml:space="preserve">When both fields are valid: </w:t>
      </w:r>
    </w:p>
    <w:p w:rsidR="00FD7A07" w:rsidRPr="00BB6F6D"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2133600" cy="2063931"/>
            <wp:effectExtent l="0" t="0" r="0" b="0"/>
            <wp:docPr id="26" name="Picture 26" descr="All field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fields are valid"/>
                    <pic:cNvPicPr>
                      <a:picLocks noChangeAspect="1" noChangeArrowheads="1"/>
                    </pic:cNvPicPr>
                  </pic:nvPicPr>
                  <pic:blipFill>
                    <a:blip r:embed="rId67"/>
                    <a:srcRect/>
                    <a:stretch>
                      <a:fillRect/>
                    </a:stretch>
                  </pic:blipFill>
                  <pic:spPr bwMode="auto">
                    <a:xfrm>
                      <a:off x="0" y="0"/>
                      <a:ext cx="2137645" cy="2067844"/>
                    </a:xfrm>
                    <a:prstGeom prst="rect">
                      <a:avLst/>
                    </a:prstGeom>
                    <a:noFill/>
                    <a:ln w="9525">
                      <a:noFill/>
                      <a:miter lim="800000"/>
                      <a:headEnd/>
                      <a:tailEnd/>
                    </a:ln>
                  </pic:spPr>
                </pic:pic>
              </a:graphicData>
            </a:graphic>
          </wp:inline>
        </w:drawing>
      </w:r>
    </w:p>
    <w:p w:rsidR="00FD7A07" w:rsidRPr="00D35873" w:rsidRDefault="00FD7A07" w:rsidP="00FD7A07">
      <w:pPr>
        <w:rPr>
          <w:rFonts w:cstheme="minorHAnsi"/>
          <w:b/>
          <w:sz w:val="24"/>
          <w:szCs w:val="24"/>
        </w:rPr>
      </w:pPr>
      <w:r w:rsidRPr="00D35873">
        <w:rPr>
          <w:rFonts w:cstheme="minorHAnsi"/>
          <w:b/>
          <w:sz w:val="24"/>
          <w:szCs w:val="24"/>
        </w:rPr>
        <w:t>MVC SERVER SIDE VALIDATIONS</w:t>
      </w:r>
    </w:p>
    <w:p w:rsidR="00FD7A07" w:rsidRPr="00D35873" w:rsidRDefault="00FD7A07" w:rsidP="00FD7A07">
      <w:pPr>
        <w:shd w:val="clear" w:color="auto" w:fill="FFFFFF"/>
        <w:spacing w:beforeAutospacing="1" w:after="100" w:afterAutospacing="1" w:line="240" w:lineRule="auto"/>
        <w:rPr>
          <w:rFonts w:eastAsia="Times New Roman" w:cstheme="minorHAnsi"/>
          <w:color w:val="111111"/>
          <w:sz w:val="24"/>
          <w:szCs w:val="24"/>
        </w:rPr>
      </w:pPr>
      <w:r w:rsidRPr="00D35873">
        <w:rPr>
          <w:rFonts w:eastAsia="Times New Roman" w:cstheme="minorHAnsi"/>
          <w:color w:val="111111"/>
          <w:sz w:val="24"/>
          <w:szCs w:val="24"/>
        </w:rPr>
        <w:t xml:space="preserve">ASP.NET MVC server-side validation using the Data Annotation API. The ASP.NET MVC Framework validates any data passed to the controller action that is executing. It populates a </w:t>
      </w:r>
      <w:r w:rsidRPr="00D35873">
        <w:rPr>
          <w:rFonts w:eastAsia="Times New Roman" w:cstheme="minorHAnsi"/>
          <w:color w:val="990000"/>
          <w:sz w:val="24"/>
          <w:szCs w:val="24"/>
        </w:rPr>
        <w:t xml:space="preserve">ModelState </w:t>
      </w:r>
      <w:r w:rsidRPr="00D35873">
        <w:rPr>
          <w:rFonts w:eastAsia="Times New Roman" w:cstheme="minorHAnsi"/>
          <w:color w:val="111111"/>
          <w:sz w:val="24"/>
          <w:szCs w:val="24"/>
        </w:rPr>
        <w:t xml:space="preserve">object with any validation failures that it finds and passes that object to the controller. Then the controller actions can query the </w:t>
      </w:r>
      <w:r w:rsidRPr="00D35873">
        <w:rPr>
          <w:rFonts w:eastAsia="Times New Roman" w:cstheme="minorHAnsi"/>
          <w:color w:val="990000"/>
          <w:sz w:val="24"/>
          <w:szCs w:val="24"/>
        </w:rPr>
        <w:t xml:space="preserve">ModelState </w:t>
      </w:r>
      <w:r w:rsidRPr="00D35873">
        <w:rPr>
          <w:rFonts w:eastAsia="Times New Roman" w:cstheme="minorHAnsi"/>
          <w:color w:val="111111"/>
          <w:sz w:val="24"/>
          <w:szCs w:val="24"/>
        </w:rPr>
        <w:t>to discover whether the request is valid and react accordingly.</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 xml:space="preserve">One is to manually add an error to the </w:t>
      </w:r>
      <w:r w:rsidRPr="004D4F2E">
        <w:rPr>
          <w:rFonts w:ascii="Consolas" w:eastAsia="Times New Roman" w:hAnsi="Consolas" w:cs="Consolas"/>
          <w:color w:val="990000"/>
        </w:rPr>
        <w:t xml:space="preserve">ModelState </w:t>
      </w:r>
      <w:r w:rsidRPr="004D4F2E">
        <w:rPr>
          <w:rFonts w:ascii="Segoe UI" w:eastAsia="Times New Roman" w:hAnsi="Segoe UI" w:cs="Segoe UI"/>
          <w:color w:val="111111"/>
          <w:sz w:val="21"/>
          <w:szCs w:val="21"/>
        </w:rPr>
        <w:t>object and another uses the Data Annotation API to validate the model data.</w:t>
      </w:r>
    </w:p>
    <w:p w:rsidR="00FD7A07" w:rsidRPr="004A7E8A" w:rsidRDefault="00FD7A07" w:rsidP="00FD7A07">
      <w:pPr>
        <w:shd w:val="clear" w:color="auto" w:fill="FFFFFF"/>
        <w:spacing w:before="300" w:after="165" w:line="240" w:lineRule="auto"/>
        <w:outlineLvl w:val="2"/>
        <w:rPr>
          <w:rFonts w:ascii="Segoe UI" w:eastAsia="Times New Roman" w:hAnsi="Segoe UI" w:cs="Segoe UI"/>
          <w:b/>
          <w:sz w:val="24"/>
          <w:szCs w:val="24"/>
        </w:rPr>
      </w:pPr>
      <w:bookmarkStart w:id="101" w:name="_Toc430812670"/>
      <w:r w:rsidRPr="004A7E8A">
        <w:rPr>
          <w:rFonts w:ascii="Segoe UI" w:eastAsia="Times New Roman" w:hAnsi="Segoe UI" w:cs="Segoe UI"/>
          <w:b/>
          <w:sz w:val="24"/>
          <w:szCs w:val="24"/>
        </w:rPr>
        <w:t>Approach 1: Manually Add Error to ModelState Object</w:t>
      </w:r>
      <w:bookmarkEnd w:id="101"/>
      <w:r w:rsidRPr="004A7E8A">
        <w:rPr>
          <w:rFonts w:ascii="Segoe UI" w:eastAsia="Times New Roman" w:hAnsi="Segoe UI" w:cs="Segoe UI"/>
          <w:b/>
          <w:sz w:val="24"/>
          <w:szCs w:val="24"/>
        </w:rPr>
        <w:t>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 xml:space="preserve">I create a </w:t>
      </w:r>
      <w:r w:rsidRPr="004D4F2E">
        <w:rPr>
          <w:rFonts w:ascii="Consolas" w:eastAsia="Times New Roman" w:hAnsi="Consolas" w:cs="Consolas"/>
          <w:color w:val="990000"/>
        </w:rPr>
        <w:t xml:space="preserve">User </w:t>
      </w:r>
      <w:r w:rsidRPr="004D4F2E">
        <w:rPr>
          <w:rFonts w:ascii="Segoe UI" w:eastAsia="Times New Roman" w:hAnsi="Segoe UI" w:cs="Segoe UI"/>
          <w:color w:val="111111"/>
          <w:sz w:val="21"/>
          <w:szCs w:val="21"/>
        </w:rPr>
        <w:t xml:space="preserve">class under the </w:t>
      </w:r>
      <w:r w:rsidRPr="004D4F2E">
        <w:rPr>
          <w:rFonts w:ascii="Segoe UI" w:eastAsia="Times New Roman" w:hAnsi="Segoe UI" w:cs="Segoe UI"/>
          <w:i/>
          <w:iCs/>
          <w:color w:val="111111"/>
          <w:sz w:val="21"/>
          <w:szCs w:val="21"/>
        </w:rPr>
        <w:t>Models</w:t>
      </w:r>
      <w:r w:rsidRPr="004D4F2E">
        <w:rPr>
          <w:rFonts w:ascii="Segoe UI" w:eastAsia="Times New Roman" w:hAnsi="Segoe UI" w:cs="Segoe UI"/>
          <w:color w:val="111111"/>
          <w:sz w:val="21"/>
          <w:szCs w:val="21"/>
        </w:rPr>
        <w:t xml:space="preserve"> folder. The </w:t>
      </w:r>
      <w:r w:rsidRPr="004D4F2E">
        <w:rPr>
          <w:rFonts w:ascii="Consolas" w:eastAsia="Times New Roman" w:hAnsi="Consolas" w:cs="Consolas"/>
          <w:color w:val="990000"/>
        </w:rPr>
        <w:t xml:space="preserve">User </w:t>
      </w:r>
      <w:r w:rsidRPr="004D4F2E">
        <w:rPr>
          <w:rFonts w:ascii="Segoe UI" w:eastAsia="Times New Roman" w:hAnsi="Segoe UI" w:cs="Segoe UI"/>
          <w:color w:val="111111"/>
          <w:sz w:val="21"/>
          <w:szCs w:val="21"/>
        </w:rPr>
        <w:t>class has two properties "</w:t>
      </w:r>
      <w:r w:rsidRPr="004D4F2E">
        <w:rPr>
          <w:rFonts w:ascii="Consolas" w:eastAsia="Times New Roman" w:hAnsi="Consolas" w:cs="Consolas"/>
          <w:color w:val="990000"/>
        </w:rPr>
        <w:t>Name</w:t>
      </w:r>
      <w:r w:rsidRPr="004D4F2E">
        <w:rPr>
          <w:rFonts w:ascii="Segoe UI" w:eastAsia="Times New Roman" w:hAnsi="Segoe UI" w:cs="Segoe UI"/>
          <w:color w:val="111111"/>
          <w:sz w:val="21"/>
          <w:szCs w:val="21"/>
        </w:rPr>
        <w:t>" and "</w:t>
      </w:r>
      <w:r w:rsidRPr="004D4F2E">
        <w:rPr>
          <w:rFonts w:ascii="Consolas" w:eastAsia="Times New Roman" w:hAnsi="Consolas" w:cs="Consolas"/>
          <w:color w:val="990000"/>
        </w:rPr>
        <w:t>Email</w:t>
      </w:r>
      <w:r w:rsidRPr="004D4F2E">
        <w:rPr>
          <w:rFonts w:ascii="Segoe UI" w:eastAsia="Times New Roman" w:hAnsi="Segoe UI" w:cs="Segoe UI"/>
          <w:color w:val="111111"/>
          <w:sz w:val="21"/>
          <w:szCs w:val="21"/>
        </w:rPr>
        <w:t>". The "</w:t>
      </w:r>
      <w:r w:rsidRPr="004D4F2E">
        <w:rPr>
          <w:rFonts w:ascii="Consolas" w:eastAsia="Times New Roman" w:hAnsi="Consolas" w:cs="Consolas"/>
          <w:color w:val="990000"/>
        </w:rPr>
        <w:t>Name</w:t>
      </w:r>
      <w:r w:rsidRPr="004D4F2E">
        <w:rPr>
          <w:rFonts w:ascii="Segoe UI" w:eastAsia="Times New Roman" w:hAnsi="Segoe UI" w:cs="Segoe UI"/>
          <w:color w:val="111111"/>
          <w:sz w:val="21"/>
          <w:szCs w:val="21"/>
        </w:rPr>
        <w:t>" field has required field validations while the "</w:t>
      </w:r>
      <w:r w:rsidRPr="004D4F2E">
        <w:rPr>
          <w:rFonts w:ascii="Consolas" w:eastAsia="Times New Roman" w:hAnsi="Consolas" w:cs="Consolas"/>
          <w:color w:val="990000"/>
        </w:rPr>
        <w:t>Email</w:t>
      </w:r>
      <w:r w:rsidRPr="004D4F2E">
        <w:rPr>
          <w:rFonts w:ascii="Segoe UI" w:eastAsia="Times New Roman" w:hAnsi="Segoe UI" w:cs="Segoe UI"/>
          <w:color w:val="111111"/>
          <w:sz w:val="21"/>
          <w:szCs w:val="21"/>
        </w:rPr>
        <w:t xml:space="preserve">" field has </w:t>
      </w:r>
      <w:r w:rsidRPr="004D4F2E">
        <w:rPr>
          <w:rFonts w:ascii="Consolas" w:eastAsia="Times New Roman" w:hAnsi="Consolas" w:cs="Consolas"/>
          <w:color w:val="990000"/>
        </w:rPr>
        <w:t xml:space="preserve">Email </w:t>
      </w:r>
      <w:r w:rsidRPr="004D4F2E">
        <w:rPr>
          <w:rFonts w:ascii="Segoe UI" w:eastAsia="Times New Roman" w:hAnsi="Segoe UI" w:cs="Segoe UI"/>
          <w:color w:val="111111"/>
          <w:sz w:val="21"/>
          <w:szCs w:val="21"/>
        </w:rPr>
        <w:lastRenderedPageBreak/>
        <w:t xml:space="preserve">validation. So let's see the procedure to implement the validation. Create the User Model as in the following: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namespace</w:t>
      </w:r>
      <w:r w:rsidRPr="00D539D6">
        <w:rPr>
          <w:rFonts w:eastAsia="Times New Roman" w:cstheme="minorHAnsi"/>
          <w:color w:val="000000"/>
          <w:sz w:val="24"/>
          <w:szCs w:val="24"/>
          <w:lang w:val="cs-CZ"/>
        </w:rPr>
        <w:t xml:space="preserve"> ServerValidation.Models</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publicclass</w:t>
      </w:r>
      <w:r w:rsidRPr="00D539D6">
        <w:rPr>
          <w:rFonts w:eastAsia="Times New Roman" w:cstheme="minorHAnsi"/>
          <w:color w:val="000000"/>
          <w:sz w:val="24"/>
          <w:szCs w:val="24"/>
          <w:lang w:val="cs-CZ"/>
        </w:rPr>
        <w:t xml:space="preserve"> User</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publicstring</w:t>
      </w:r>
      <w:r w:rsidRPr="00D539D6">
        <w:rPr>
          <w:rFonts w:eastAsia="Times New Roman" w:cstheme="minorHAnsi"/>
          <w:color w:val="000000"/>
          <w:sz w:val="24"/>
          <w:szCs w:val="24"/>
          <w:lang w:val="cs-CZ"/>
        </w:rPr>
        <w:t xml:space="preserve"> Name { </w:t>
      </w:r>
      <w:r w:rsidRPr="00D539D6">
        <w:rPr>
          <w:rFonts w:eastAsia="Times New Roman" w:cstheme="minorHAnsi"/>
          <w:color w:val="0000FF"/>
          <w:sz w:val="24"/>
          <w:szCs w:val="24"/>
          <w:lang w:val="cs-CZ"/>
        </w:rPr>
        <w:t>get</w:t>
      </w:r>
      <w:r w:rsidRPr="00D539D6">
        <w:rPr>
          <w:rFonts w:eastAsia="Times New Roman" w:cstheme="minorHAnsi"/>
          <w:color w:val="000000"/>
          <w:sz w:val="24"/>
          <w:szCs w:val="24"/>
          <w:lang w:val="cs-CZ"/>
        </w:rPr>
        <w:t xml:space="preserve">; </w:t>
      </w:r>
      <w:r w:rsidRPr="00D539D6">
        <w:rPr>
          <w:rFonts w:eastAsia="Times New Roman" w:cstheme="minorHAnsi"/>
          <w:color w:val="0000FF"/>
          <w:sz w:val="24"/>
          <w:szCs w:val="24"/>
          <w:lang w:val="cs-CZ"/>
        </w:rPr>
        <w:t>set</w:t>
      </w:r>
      <w:r w:rsidRPr="00D539D6">
        <w:rPr>
          <w:rFonts w:eastAsia="Times New Roman" w:cstheme="minorHAnsi"/>
          <w:color w:val="000000"/>
          <w:sz w:val="24"/>
          <w:szCs w:val="24"/>
          <w:lang w:val="cs-CZ"/>
        </w:rPr>
        <w:t>;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publicstring</w:t>
      </w:r>
      <w:r w:rsidRPr="00D539D6">
        <w:rPr>
          <w:rFonts w:eastAsia="Times New Roman" w:cstheme="minorHAnsi"/>
          <w:color w:val="000000"/>
          <w:sz w:val="24"/>
          <w:szCs w:val="24"/>
          <w:lang w:val="cs-CZ"/>
        </w:rPr>
        <w:t xml:space="preserve"> Email { </w:t>
      </w:r>
      <w:r w:rsidRPr="00D539D6">
        <w:rPr>
          <w:rFonts w:eastAsia="Times New Roman" w:cstheme="minorHAnsi"/>
          <w:color w:val="0000FF"/>
          <w:sz w:val="24"/>
          <w:szCs w:val="24"/>
          <w:lang w:val="cs-CZ"/>
        </w:rPr>
        <w:t>get</w:t>
      </w:r>
      <w:r w:rsidRPr="00D539D6">
        <w:rPr>
          <w:rFonts w:eastAsia="Times New Roman" w:cstheme="minorHAnsi"/>
          <w:color w:val="000000"/>
          <w:sz w:val="24"/>
          <w:szCs w:val="24"/>
          <w:lang w:val="cs-CZ"/>
        </w:rPr>
        <w:t xml:space="preserve">; </w:t>
      </w:r>
      <w:r w:rsidRPr="00D539D6">
        <w:rPr>
          <w:rFonts w:eastAsia="Times New Roman" w:cstheme="minorHAnsi"/>
          <w:color w:val="0000FF"/>
          <w:sz w:val="24"/>
          <w:szCs w:val="24"/>
          <w:lang w:val="cs-CZ"/>
        </w:rPr>
        <w:t>set</w:t>
      </w:r>
      <w:r w:rsidRPr="00D539D6">
        <w:rPr>
          <w:rFonts w:eastAsia="Times New Roman" w:cstheme="minorHAnsi"/>
          <w:color w:val="000000"/>
          <w:sz w:val="24"/>
          <w:szCs w:val="24"/>
          <w:lang w:val="cs-CZ"/>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After that, I create a controller action in User Controller (</w:t>
      </w:r>
      <w:r w:rsidRPr="004D4F2E">
        <w:rPr>
          <w:rFonts w:ascii="Segoe UI" w:eastAsia="Times New Roman" w:hAnsi="Segoe UI" w:cs="Segoe UI"/>
          <w:i/>
          <w:iCs/>
          <w:color w:val="111111"/>
          <w:sz w:val="21"/>
          <w:szCs w:val="21"/>
        </w:rPr>
        <w:t>UserController.cs</w:t>
      </w:r>
      <w:r w:rsidRPr="004D4F2E">
        <w:rPr>
          <w:rFonts w:ascii="Segoe UI" w:eastAsia="Times New Roman" w:hAnsi="Segoe UI" w:cs="Segoe UI"/>
          <w:color w:val="111111"/>
          <w:sz w:val="21"/>
          <w:szCs w:val="21"/>
        </w:rPr>
        <w:t xml:space="preserve"> under </w:t>
      </w:r>
      <w:r w:rsidRPr="004D4F2E">
        <w:rPr>
          <w:rFonts w:ascii="Segoe UI" w:eastAsia="Times New Roman" w:hAnsi="Segoe UI" w:cs="Segoe UI"/>
          <w:i/>
          <w:iCs/>
          <w:color w:val="111111"/>
          <w:sz w:val="21"/>
          <w:szCs w:val="21"/>
        </w:rPr>
        <w:t>Controllers</w:t>
      </w:r>
      <w:r w:rsidRPr="004D4F2E">
        <w:rPr>
          <w:rFonts w:ascii="Segoe UI" w:eastAsia="Times New Roman" w:hAnsi="Segoe UI" w:cs="Segoe UI"/>
          <w:color w:val="111111"/>
          <w:sz w:val="21"/>
          <w:szCs w:val="21"/>
        </w:rPr>
        <w:t xml:space="preserve"> folder). That action method has logic for the required validation for </w:t>
      </w:r>
      <w:r w:rsidRPr="004D4F2E">
        <w:rPr>
          <w:rFonts w:ascii="Consolas" w:eastAsia="Times New Roman" w:hAnsi="Consolas" w:cs="Consolas"/>
          <w:color w:val="990000"/>
        </w:rPr>
        <w:t xml:space="preserve">Name </w:t>
      </w:r>
      <w:r w:rsidRPr="004D4F2E">
        <w:rPr>
          <w:rFonts w:ascii="Segoe UI" w:eastAsia="Times New Roman" w:hAnsi="Segoe UI" w:cs="Segoe UI"/>
          <w:color w:val="111111"/>
          <w:sz w:val="21"/>
          <w:szCs w:val="21"/>
        </w:rPr>
        <w:t xml:space="preserve">and </w:t>
      </w:r>
      <w:r w:rsidRPr="004D4F2E">
        <w:rPr>
          <w:rFonts w:ascii="Consolas" w:eastAsia="Times New Roman" w:hAnsi="Consolas" w:cs="Consolas"/>
          <w:color w:val="990000"/>
        </w:rPr>
        <w:t xml:space="preserve">Email </w:t>
      </w:r>
      <w:r w:rsidRPr="004D4F2E">
        <w:rPr>
          <w:rFonts w:ascii="Segoe UI" w:eastAsia="Times New Roman" w:hAnsi="Segoe UI" w:cs="Segoe UI"/>
          <w:color w:val="111111"/>
          <w:sz w:val="21"/>
          <w:szCs w:val="21"/>
        </w:rPr>
        <w:t xml:space="preserve">validation on the </w:t>
      </w:r>
      <w:r w:rsidRPr="004D4F2E">
        <w:rPr>
          <w:rFonts w:ascii="Consolas" w:eastAsia="Times New Roman" w:hAnsi="Consolas" w:cs="Consolas"/>
          <w:color w:val="990000"/>
        </w:rPr>
        <w:t xml:space="preserve">Email </w:t>
      </w:r>
      <w:r w:rsidRPr="004D4F2E">
        <w:rPr>
          <w:rFonts w:ascii="Segoe UI" w:eastAsia="Times New Roman" w:hAnsi="Segoe UI" w:cs="Segoe UI"/>
          <w:color w:val="111111"/>
          <w:sz w:val="21"/>
          <w:szCs w:val="21"/>
        </w:rPr>
        <w:t xml:space="preserve">field. I add an error message on </w:t>
      </w:r>
      <w:r w:rsidRPr="004D4F2E">
        <w:rPr>
          <w:rFonts w:ascii="Consolas" w:eastAsia="Times New Roman" w:hAnsi="Consolas" w:cs="Consolas"/>
          <w:color w:val="990000"/>
        </w:rPr>
        <w:t xml:space="preserve">ModelState </w:t>
      </w:r>
      <w:r w:rsidRPr="004D4F2E">
        <w:rPr>
          <w:rFonts w:ascii="Segoe UI" w:eastAsia="Times New Roman" w:hAnsi="Segoe UI" w:cs="Segoe UI"/>
          <w:color w:val="111111"/>
          <w:sz w:val="21"/>
          <w:szCs w:val="21"/>
        </w:rPr>
        <w:t>with a key and that message will be shown on the view whenever the data is not to be validated in the model.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using</w:t>
      </w:r>
      <w:r w:rsidRPr="00D539D6">
        <w:rPr>
          <w:rFonts w:eastAsia="Times New Roman" w:cstheme="minorHAnsi"/>
          <w:color w:val="000000"/>
          <w:sz w:val="24"/>
          <w:szCs w:val="24"/>
          <w:lang w:val="cs-CZ"/>
        </w:rPr>
        <w:t xml:space="preserve"> System.Text.RegularExpressions;</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namespace</w:t>
      </w:r>
      <w:r w:rsidRPr="00D539D6">
        <w:rPr>
          <w:rFonts w:eastAsia="Times New Roman" w:cstheme="minorHAnsi"/>
          <w:color w:val="000000"/>
          <w:sz w:val="24"/>
          <w:szCs w:val="24"/>
          <w:lang w:val="cs-CZ"/>
        </w:rPr>
        <w:t xml:space="preserve"> ServerValidation.Controllers</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publicclass</w:t>
      </w:r>
      <w:r w:rsidRPr="00D539D6">
        <w:rPr>
          <w:rFonts w:eastAsia="Times New Roman" w:cstheme="minorHAnsi"/>
          <w:color w:val="000000"/>
          <w:sz w:val="24"/>
          <w:szCs w:val="24"/>
          <w:lang w:val="cs-CZ"/>
        </w:rPr>
        <w:t xml:space="preserve"> UserController : Controller</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w:t>
      </w:r>
      <w:r w:rsidRPr="00D539D6">
        <w:rPr>
          <w:rFonts w:eastAsia="Times New Roman" w:cstheme="minorHAnsi"/>
          <w:color w:val="000000"/>
          <w:sz w:val="24"/>
          <w:szCs w:val="24"/>
          <w:lang w:val="cs-CZ"/>
        </w:rPr>
        <w:t xml:space="preserve"> ActionResult Index()</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return</w:t>
      </w:r>
      <w:r w:rsidRPr="00D539D6">
        <w:rPr>
          <w:rFonts w:eastAsia="Times New Roman" w:cstheme="minorHAnsi"/>
          <w:color w:val="000000"/>
          <w:sz w:val="24"/>
          <w:szCs w:val="24"/>
          <w:lang w:val="cs-CZ"/>
        </w:rPr>
        <w:t xml:space="preserve"> View();</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[HttpPost]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public</w:t>
      </w:r>
      <w:r w:rsidRPr="00D539D6">
        <w:rPr>
          <w:rFonts w:eastAsia="Times New Roman" w:cstheme="minorHAnsi"/>
          <w:color w:val="000000"/>
          <w:sz w:val="24"/>
          <w:szCs w:val="24"/>
          <w:lang w:val="cs-CZ"/>
        </w:rPr>
        <w:t xml:space="preserve"> ActionResult Index(ServerValidation.Models.User model)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if</w:t>
      </w:r>
      <w:r w:rsidRPr="00D539D6">
        <w:rPr>
          <w:rFonts w:eastAsia="Times New Roman" w:cstheme="minorHAnsi"/>
          <w:color w:val="000000"/>
          <w:sz w:val="24"/>
          <w:szCs w:val="24"/>
          <w:lang w:val="cs-CZ"/>
        </w:rPr>
        <w:t xml:space="preserve"> (</w:t>
      </w:r>
      <w:r w:rsidRPr="00D539D6">
        <w:rPr>
          <w:rFonts w:eastAsia="Times New Roman" w:cstheme="minorHAnsi"/>
          <w:color w:val="0000FF"/>
          <w:sz w:val="24"/>
          <w:szCs w:val="24"/>
          <w:lang w:val="cs-CZ"/>
        </w:rPr>
        <w:t>string</w:t>
      </w:r>
      <w:r w:rsidRPr="00D539D6">
        <w:rPr>
          <w:rFonts w:eastAsia="Times New Roman" w:cstheme="minorHAnsi"/>
          <w:color w:val="000000"/>
          <w:sz w:val="24"/>
          <w:szCs w:val="24"/>
          <w:lang w:val="cs-CZ"/>
        </w:rPr>
        <w:t>.IsNullOrEmpty(model.Name))</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ModelState.AddModelError(</w:t>
      </w:r>
      <w:r w:rsidRPr="00D539D6">
        <w:rPr>
          <w:rFonts w:eastAsia="Times New Roman" w:cstheme="minorHAnsi"/>
          <w:color w:val="800080"/>
          <w:sz w:val="24"/>
          <w:szCs w:val="24"/>
          <w:lang w:val="cs-CZ"/>
        </w:rPr>
        <w:t>"Name"</w:t>
      </w:r>
      <w:r w:rsidRPr="00D539D6">
        <w:rPr>
          <w:rFonts w:eastAsia="Times New Roman" w:cstheme="minorHAnsi"/>
          <w:color w:val="000000"/>
          <w:sz w:val="24"/>
          <w:szCs w:val="24"/>
          <w:lang w:val="cs-CZ"/>
        </w:rPr>
        <w:t xml:space="preserve">, </w:t>
      </w:r>
      <w:r w:rsidRPr="00D539D6">
        <w:rPr>
          <w:rFonts w:eastAsia="Times New Roman" w:cstheme="minorHAnsi"/>
          <w:color w:val="800080"/>
          <w:sz w:val="24"/>
          <w:szCs w:val="24"/>
          <w:lang w:val="cs-CZ"/>
        </w:rPr>
        <w:t>"Name is required"</w:t>
      </w:r>
      <w:r w:rsidRPr="00D539D6">
        <w:rPr>
          <w:rFonts w:eastAsia="Times New Roman" w:cstheme="minorHAnsi"/>
          <w:color w:val="000000"/>
          <w:sz w:val="24"/>
          <w:szCs w:val="24"/>
          <w:lang w:val="cs-CZ"/>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if</w:t>
      </w:r>
      <w:r w:rsidRPr="00D539D6">
        <w:rPr>
          <w:rFonts w:eastAsia="Times New Roman" w:cstheme="minorHAnsi"/>
          <w:color w:val="000000"/>
          <w:sz w:val="24"/>
          <w:szCs w:val="24"/>
          <w:lang w:val="cs-CZ"/>
        </w:rPr>
        <w:t xml:space="preserve"> (!string.IsNullOrEmpty(model.Email))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string</w:t>
      </w:r>
      <w:r w:rsidRPr="00D539D6">
        <w:rPr>
          <w:rFonts w:eastAsia="Times New Roman" w:cstheme="minorHAnsi"/>
          <w:color w:val="000000"/>
          <w:sz w:val="24"/>
          <w:szCs w:val="24"/>
          <w:lang w:val="cs-CZ"/>
        </w:rPr>
        <w:t xml:space="preserve"> emailRegex = </w:t>
      </w:r>
      <w:r w:rsidRPr="00D539D6">
        <w:rPr>
          <w:rFonts w:eastAsia="Times New Roman" w:cstheme="minorHAnsi"/>
          <w:color w:val="800080"/>
          <w:sz w:val="24"/>
          <w:szCs w:val="24"/>
          <w:lang w:val="cs-CZ"/>
        </w:rPr>
        <w:t>@"^([a-zA-Z0-9_\-\.]+)@((\[[0-9]{1,3}"</w:t>
      </w: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800080"/>
          <w:sz w:val="24"/>
          <w:szCs w:val="24"/>
          <w:lang w:val="cs-CZ"/>
        </w:rPr>
        <w:t>@"\.[0-9]{1,3}\.[0-9]{1,3}\.)|(([a-zA-Z0-9\-]+\"</w:t>
      </w: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800080"/>
          <w:sz w:val="24"/>
          <w:szCs w:val="24"/>
          <w:lang w:val="cs-CZ"/>
        </w:rPr>
        <w:t>@".)+))([a-zA-Z]{2,4}|[0-9]{1,3})(\]?)$"</w:t>
      </w:r>
      <w:r w:rsidRPr="00D539D6">
        <w:rPr>
          <w:rFonts w:eastAsia="Times New Roman" w:cstheme="minorHAnsi"/>
          <w:color w:val="000000"/>
          <w:sz w:val="24"/>
          <w:szCs w:val="24"/>
          <w:lang w:val="cs-CZ"/>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Regex re = </w:t>
      </w:r>
      <w:r w:rsidRPr="00D539D6">
        <w:rPr>
          <w:rFonts w:eastAsia="Times New Roman" w:cstheme="minorHAnsi"/>
          <w:color w:val="0000FF"/>
          <w:sz w:val="24"/>
          <w:szCs w:val="24"/>
          <w:lang w:val="cs-CZ"/>
        </w:rPr>
        <w:t>new</w:t>
      </w:r>
      <w:r w:rsidRPr="00D539D6">
        <w:rPr>
          <w:rFonts w:eastAsia="Times New Roman" w:cstheme="minorHAnsi"/>
          <w:color w:val="000000"/>
          <w:sz w:val="24"/>
          <w:szCs w:val="24"/>
          <w:lang w:val="cs-CZ"/>
        </w:rPr>
        <w:t xml:space="preserve"> Regex(emailRegex);</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if</w:t>
      </w:r>
      <w:r w:rsidRPr="00D539D6">
        <w:rPr>
          <w:rFonts w:eastAsia="Times New Roman" w:cstheme="minorHAnsi"/>
          <w:color w:val="000000"/>
          <w:sz w:val="24"/>
          <w:szCs w:val="24"/>
          <w:lang w:val="cs-CZ"/>
        </w:rPr>
        <w:t xml:space="preserve"> (!re.IsMatch(model.Email))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ModelState.AddModelError(</w:t>
      </w:r>
      <w:r w:rsidRPr="00D539D6">
        <w:rPr>
          <w:rFonts w:eastAsia="Times New Roman" w:cstheme="minorHAnsi"/>
          <w:color w:val="800080"/>
          <w:sz w:val="24"/>
          <w:szCs w:val="24"/>
          <w:lang w:val="cs-CZ"/>
        </w:rPr>
        <w:t>"Email"</w:t>
      </w:r>
      <w:r w:rsidRPr="00D539D6">
        <w:rPr>
          <w:rFonts w:eastAsia="Times New Roman" w:cstheme="minorHAnsi"/>
          <w:color w:val="000000"/>
          <w:sz w:val="24"/>
          <w:szCs w:val="24"/>
          <w:lang w:val="cs-CZ"/>
        </w:rPr>
        <w:t xml:space="preserve">, </w:t>
      </w:r>
      <w:r w:rsidRPr="00D539D6">
        <w:rPr>
          <w:rFonts w:eastAsia="Times New Roman" w:cstheme="minorHAnsi"/>
          <w:color w:val="800080"/>
          <w:sz w:val="24"/>
          <w:szCs w:val="24"/>
          <w:lang w:val="cs-CZ"/>
        </w:rPr>
        <w:t>"Email is not valid"</w:t>
      </w:r>
      <w:r w:rsidRPr="00D539D6">
        <w:rPr>
          <w:rFonts w:eastAsia="Times New Roman" w:cstheme="minorHAnsi"/>
          <w:color w:val="000000"/>
          <w:sz w:val="24"/>
          <w:szCs w:val="24"/>
          <w:lang w:val="cs-CZ"/>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lastRenderedPageBreak/>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else</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ModelState.AddModelError(</w:t>
      </w:r>
      <w:r w:rsidRPr="00D539D6">
        <w:rPr>
          <w:rFonts w:eastAsia="Times New Roman" w:cstheme="minorHAnsi"/>
          <w:color w:val="800080"/>
          <w:sz w:val="24"/>
          <w:szCs w:val="24"/>
          <w:lang w:val="cs-CZ"/>
        </w:rPr>
        <w:t>"Email"</w:t>
      </w:r>
      <w:r w:rsidRPr="00D539D6">
        <w:rPr>
          <w:rFonts w:eastAsia="Times New Roman" w:cstheme="minorHAnsi"/>
          <w:color w:val="000000"/>
          <w:sz w:val="24"/>
          <w:szCs w:val="24"/>
          <w:lang w:val="cs-CZ"/>
        </w:rPr>
        <w:t xml:space="preserve">, </w:t>
      </w:r>
      <w:r w:rsidRPr="00D539D6">
        <w:rPr>
          <w:rFonts w:eastAsia="Times New Roman" w:cstheme="minorHAnsi"/>
          <w:color w:val="800080"/>
          <w:sz w:val="24"/>
          <w:szCs w:val="24"/>
          <w:lang w:val="cs-CZ"/>
        </w:rPr>
        <w:t>"Email is required"</w:t>
      </w:r>
      <w:r w:rsidRPr="00D539D6">
        <w:rPr>
          <w:rFonts w:eastAsia="Times New Roman" w:cstheme="minorHAnsi"/>
          <w:color w:val="000000"/>
          <w:sz w:val="24"/>
          <w:szCs w:val="24"/>
          <w:lang w:val="cs-CZ"/>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if</w:t>
      </w:r>
      <w:r w:rsidRPr="00D539D6">
        <w:rPr>
          <w:rFonts w:eastAsia="Times New Roman" w:cstheme="minorHAnsi"/>
          <w:color w:val="000000"/>
          <w:sz w:val="24"/>
          <w:szCs w:val="24"/>
          <w:lang w:val="cs-CZ"/>
        </w:rPr>
        <w:t xml:space="preserve"> (ModelState.IsValid)</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ViewBag.Name = model.Name;</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ViewBag.Email = model.Email;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FF"/>
          <w:sz w:val="24"/>
          <w:szCs w:val="24"/>
          <w:lang w:val="cs-CZ"/>
        </w:rPr>
        <w:t>return</w:t>
      </w:r>
      <w:r w:rsidRPr="00D539D6">
        <w:rPr>
          <w:rFonts w:eastAsia="Times New Roman" w:cstheme="minorHAnsi"/>
          <w:color w:val="000000"/>
          <w:sz w:val="24"/>
          <w:szCs w:val="24"/>
          <w:lang w:val="cs-CZ"/>
        </w:rPr>
        <w:t xml:space="preserve"> View(model);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539D6">
        <w:rPr>
          <w:rFonts w:eastAsia="Times New Roman" w:cstheme="minorHAnsi"/>
          <w:color w:val="000000"/>
          <w:sz w:val="24"/>
          <w:szCs w:val="24"/>
          <w:lang w:val="cs-CZ"/>
        </w:rPr>
        <w:t xml:space="preserve">}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Thereafter, I create a view (</w:t>
      </w:r>
      <w:r w:rsidRPr="004D4F2E">
        <w:rPr>
          <w:rFonts w:ascii="Segoe UI" w:eastAsia="Times New Roman" w:hAnsi="Segoe UI" w:cs="Segoe UI"/>
          <w:i/>
          <w:iCs/>
          <w:color w:val="111111"/>
          <w:sz w:val="21"/>
          <w:szCs w:val="21"/>
        </w:rPr>
        <w:t>Index.cshtml</w:t>
      </w:r>
      <w:r w:rsidRPr="004D4F2E">
        <w:rPr>
          <w:rFonts w:ascii="Segoe UI" w:eastAsia="Times New Roman" w:hAnsi="Segoe UI" w:cs="Segoe UI"/>
          <w:color w:val="111111"/>
          <w:sz w:val="21"/>
          <w:szCs w:val="21"/>
        </w:rPr>
        <w:t xml:space="preserve">) for the user input under the </w:t>
      </w:r>
      <w:r w:rsidRPr="004D4F2E">
        <w:rPr>
          <w:rFonts w:ascii="Segoe UI" w:eastAsia="Times New Roman" w:hAnsi="Segoe UI" w:cs="Segoe UI"/>
          <w:i/>
          <w:iCs/>
          <w:color w:val="111111"/>
          <w:sz w:val="21"/>
          <w:szCs w:val="21"/>
        </w:rPr>
        <w:t>User</w:t>
      </w:r>
      <w:r w:rsidRPr="004D4F2E">
        <w:rPr>
          <w:rFonts w:ascii="Segoe UI" w:eastAsia="Times New Roman" w:hAnsi="Segoe UI" w:cs="Segoe UI"/>
          <w:color w:val="111111"/>
          <w:sz w:val="21"/>
          <w:szCs w:val="21"/>
        </w:rPr>
        <w:t xml:space="preserve"> folder.</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@model ServerValidation.Models.User</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ViewBag.Title = "Index";</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@using (Html.BeginForm())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if (@ViewData.ModelState.IsValid)</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if(@ViewBag.Name != null)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b</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Name : @ViewBag.Name</w:t>
      </w:r>
      <w:r w:rsidRPr="00D539D6">
        <w:rPr>
          <w:rFonts w:eastAsia="Times New Roman" w:cstheme="minorHAnsi"/>
          <w:color w:val="0000FF"/>
          <w:sz w:val="24"/>
          <w:szCs w:val="24"/>
        </w:rPr>
        <w:t>&lt;</w:t>
      </w:r>
      <w:r w:rsidRPr="00D539D6">
        <w:rPr>
          <w:rFonts w:eastAsia="Times New Roman" w:cstheme="minorHAnsi"/>
          <w:color w:val="800000"/>
          <w:sz w:val="24"/>
          <w:szCs w:val="24"/>
        </w:rPr>
        <w:t>br</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Email : @ViewBag.Email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b</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fieldset</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legend</w:t>
      </w:r>
      <w:r w:rsidRPr="00D539D6">
        <w:rPr>
          <w:rFonts w:eastAsia="Times New Roman" w:cstheme="minorHAnsi"/>
          <w:color w:val="0000FF"/>
          <w:sz w:val="24"/>
          <w:szCs w:val="24"/>
        </w:rPr>
        <w:t>&gt;</w:t>
      </w:r>
      <w:r w:rsidRPr="00D539D6">
        <w:rPr>
          <w:rFonts w:eastAsia="Times New Roman" w:cstheme="minorHAnsi"/>
          <w:color w:val="000000"/>
          <w:sz w:val="24"/>
          <w:szCs w:val="24"/>
        </w:rPr>
        <w:t>User</w:t>
      </w:r>
      <w:r w:rsidRPr="00D539D6">
        <w:rPr>
          <w:rFonts w:eastAsia="Times New Roman" w:cstheme="minorHAnsi"/>
          <w:color w:val="0000FF"/>
          <w:sz w:val="24"/>
          <w:szCs w:val="24"/>
        </w:rPr>
        <w:t>&lt;/</w:t>
      </w:r>
      <w:r w:rsidRPr="00D539D6">
        <w:rPr>
          <w:rFonts w:eastAsia="Times New Roman" w:cstheme="minorHAnsi"/>
          <w:color w:val="800000"/>
          <w:sz w:val="24"/>
          <w:szCs w:val="24"/>
        </w:rPr>
        <w:t>legend</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FF0000"/>
          <w:sz w:val="24"/>
          <w:szCs w:val="24"/>
        </w:rPr>
        <w:t>class</w:t>
      </w:r>
      <w:r w:rsidRPr="00D539D6">
        <w:rPr>
          <w:rFonts w:eastAsia="Times New Roman" w:cstheme="minorHAnsi"/>
          <w:color w:val="0000FF"/>
          <w:sz w:val="24"/>
          <w:szCs w:val="24"/>
        </w:rPr>
        <w:t>="editor-label"&gt;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@Html.LabelFor(model =&gt; model.Name)</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FF0000"/>
          <w:sz w:val="24"/>
          <w:szCs w:val="24"/>
        </w:rPr>
        <w:t>class</w:t>
      </w:r>
      <w:r w:rsidRPr="00D539D6">
        <w:rPr>
          <w:rFonts w:eastAsia="Times New Roman" w:cstheme="minorHAnsi"/>
          <w:color w:val="0000FF"/>
          <w:sz w:val="24"/>
          <w:szCs w:val="24"/>
        </w:rPr>
        <w:t>="editor-field"&gt;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@Html.EditorFor(model =&gt; model.Name)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@if(!ViewData.ModelState.IsValid)</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span</w:t>
      </w:r>
      <w:r w:rsidRPr="00D539D6">
        <w:rPr>
          <w:rFonts w:eastAsia="Times New Roman" w:cstheme="minorHAnsi"/>
          <w:color w:val="FF0000"/>
          <w:sz w:val="24"/>
          <w:szCs w:val="24"/>
        </w:rPr>
        <w:t>class</w:t>
      </w:r>
      <w:r w:rsidRPr="00D539D6">
        <w:rPr>
          <w:rFonts w:eastAsia="Times New Roman" w:cstheme="minorHAnsi"/>
          <w:color w:val="0000FF"/>
          <w:sz w:val="24"/>
          <w:szCs w:val="24"/>
        </w:rPr>
        <w:t>="field-validation-error"&gt;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lastRenderedPageBreak/>
        <w:t xml:space="preserve">                @ViewData.ModelState["Name"].Errors[0].ErrorMessage</w:t>
      </w:r>
      <w:r w:rsidRPr="00D539D6">
        <w:rPr>
          <w:rFonts w:eastAsia="Times New Roman" w:cstheme="minorHAnsi"/>
          <w:color w:val="0000FF"/>
          <w:sz w:val="24"/>
          <w:szCs w:val="24"/>
        </w:rPr>
        <w:t>&lt;/</w:t>
      </w:r>
      <w:r w:rsidRPr="00D539D6">
        <w:rPr>
          <w:rFonts w:eastAsia="Times New Roman" w:cstheme="minorHAnsi"/>
          <w:color w:val="800000"/>
          <w:sz w:val="24"/>
          <w:szCs w:val="24"/>
        </w:rPr>
        <w:t>span</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FF0000"/>
          <w:sz w:val="24"/>
          <w:szCs w:val="24"/>
        </w:rPr>
        <w:t>class</w:t>
      </w:r>
      <w:r w:rsidRPr="00D539D6">
        <w:rPr>
          <w:rFonts w:eastAsia="Times New Roman" w:cstheme="minorHAnsi"/>
          <w:color w:val="0000FF"/>
          <w:sz w:val="24"/>
          <w:szCs w:val="24"/>
        </w:rPr>
        <w:t>="editor-label"&gt;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@Html.LabelFor(model =&gt; model.Email)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FF0000"/>
          <w:sz w:val="24"/>
          <w:szCs w:val="24"/>
        </w:rPr>
        <w:t>class</w:t>
      </w:r>
      <w:r w:rsidRPr="00D539D6">
        <w:rPr>
          <w:rFonts w:eastAsia="Times New Roman" w:cstheme="minorHAnsi"/>
          <w:color w:val="0000FF"/>
          <w:sz w:val="24"/>
          <w:szCs w:val="24"/>
        </w:rPr>
        <w:t>="editor-field"&gt;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@Html.EditorFor(model =&gt; model.Email)</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@if (!ViewData.ModelState.IsValid)</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span</w:t>
      </w:r>
      <w:r w:rsidRPr="00D539D6">
        <w:rPr>
          <w:rFonts w:eastAsia="Times New Roman" w:cstheme="minorHAnsi"/>
          <w:color w:val="FF0000"/>
          <w:sz w:val="24"/>
          <w:szCs w:val="24"/>
        </w:rPr>
        <w:t>class</w:t>
      </w:r>
      <w:r w:rsidRPr="00D539D6">
        <w:rPr>
          <w:rFonts w:eastAsia="Times New Roman" w:cstheme="minorHAnsi"/>
          <w:color w:val="0000FF"/>
          <w:sz w:val="24"/>
          <w:szCs w:val="24"/>
        </w:rPr>
        <w:t>="field-validation-error"&gt;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@ViewData.ModelState["Email"].Errors[0].ErrorMessage</w:t>
      </w:r>
      <w:r w:rsidRPr="00D539D6">
        <w:rPr>
          <w:rFonts w:eastAsia="Times New Roman" w:cstheme="minorHAnsi"/>
          <w:color w:val="0000FF"/>
          <w:sz w:val="24"/>
          <w:szCs w:val="24"/>
        </w:rPr>
        <w:t>&lt;/</w:t>
      </w:r>
      <w:r w:rsidRPr="00D539D6">
        <w:rPr>
          <w:rFonts w:eastAsia="Times New Roman" w:cstheme="minorHAnsi"/>
          <w:color w:val="800000"/>
          <w:sz w:val="24"/>
          <w:szCs w:val="24"/>
        </w:rPr>
        <w:t>span</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         </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div</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p</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input</w:t>
      </w:r>
      <w:r w:rsidRPr="00D539D6">
        <w:rPr>
          <w:rFonts w:eastAsia="Times New Roman" w:cstheme="minorHAnsi"/>
          <w:color w:val="FF0000"/>
          <w:sz w:val="24"/>
          <w:szCs w:val="24"/>
        </w:rPr>
        <w:t>type</w:t>
      </w:r>
      <w:r w:rsidRPr="00D539D6">
        <w:rPr>
          <w:rFonts w:eastAsia="Times New Roman" w:cstheme="minorHAnsi"/>
          <w:color w:val="0000FF"/>
          <w:sz w:val="24"/>
          <w:szCs w:val="24"/>
        </w:rPr>
        <w:t>="submit"</w:t>
      </w:r>
      <w:r w:rsidRPr="00D539D6">
        <w:rPr>
          <w:rFonts w:eastAsia="Times New Roman" w:cstheme="minorHAnsi"/>
          <w:color w:val="FF0000"/>
          <w:sz w:val="24"/>
          <w:szCs w:val="24"/>
        </w:rPr>
        <w:t>value</w:t>
      </w:r>
      <w:r w:rsidRPr="00D539D6">
        <w:rPr>
          <w:rFonts w:eastAsia="Times New Roman" w:cstheme="minorHAnsi"/>
          <w:color w:val="0000FF"/>
          <w:sz w:val="24"/>
          <w:szCs w:val="24"/>
        </w:rPr>
        <w:t>="Create"/&gt;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p</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FF"/>
          <w:sz w:val="24"/>
          <w:szCs w:val="24"/>
        </w:rPr>
        <w:t>&lt;/</w:t>
      </w:r>
      <w:r w:rsidRPr="00D539D6">
        <w:rPr>
          <w:rFonts w:eastAsia="Times New Roman" w:cstheme="minorHAnsi"/>
          <w:color w:val="800000"/>
          <w:sz w:val="24"/>
          <w:szCs w:val="24"/>
        </w:rPr>
        <w:t>fieldset</w:t>
      </w:r>
      <w:r w:rsidRPr="00D539D6">
        <w:rPr>
          <w:rFonts w:eastAsia="Times New Roman" w:cstheme="minorHAnsi"/>
          <w:color w:val="0000FF"/>
          <w:sz w:val="24"/>
          <w:szCs w:val="24"/>
        </w:rPr>
        <w:t>&gt;</w:t>
      </w:r>
    </w:p>
    <w:p w:rsidR="00FD7A07" w:rsidRPr="00D539D6"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539D6">
        <w:rPr>
          <w:rFonts w:eastAsia="Times New Roman" w:cstheme="minorHAnsi"/>
          <w:color w:val="000000"/>
          <w:sz w:val="24"/>
          <w:szCs w:val="24"/>
        </w:rPr>
        <w:t xml:space="preserve">} </w:t>
      </w:r>
    </w:p>
    <w:p w:rsidR="00FD7A07" w:rsidRPr="00897BDC" w:rsidRDefault="00FD7A07" w:rsidP="00C643FC">
      <w:pPr>
        <w:shd w:val="clear" w:color="auto" w:fill="FFFFFF"/>
        <w:spacing w:after="0" w:line="240" w:lineRule="auto"/>
        <w:outlineLvl w:val="2"/>
        <w:rPr>
          <w:rFonts w:ascii="Segoe UI" w:eastAsia="Times New Roman" w:hAnsi="Segoe UI" w:cs="Segoe UI"/>
          <w:b/>
          <w:color w:val="FF9900"/>
          <w:sz w:val="32"/>
          <w:szCs w:val="32"/>
        </w:rPr>
      </w:pPr>
      <w:bookmarkStart w:id="102" w:name="_Toc430812671"/>
      <w:r w:rsidRPr="00897BDC">
        <w:rPr>
          <w:rFonts w:ascii="Segoe UI" w:eastAsia="Times New Roman" w:hAnsi="Segoe UI" w:cs="Segoe UI"/>
          <w:b/>
          <w:color w:val="FF9900"/>
          <w:sz w:val="32"/>
          <w:szCs w:val="32"/>
        </w:rPr>
        <w:t>Run the Application and Test in Various Ways</w:t>
      </w:r>
      <w:bookmarkEnd w:id="102"/>
    </w:p>
    <w:p w:rsidR="00FD7A07" w:rsidRPr="004D4F2E" w:rsidRDefault="00FD7A07" w:rsidP="00C643FC">
      <w:pPr>
        <w:shd w:val="clear" w:color="auto" w:fill="FFFFFF"/>
        <w:spacing w:after="0"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We are going to test various scenarios for testing the validation. Let’s look at each one by one. </w:t>
      </w:r>
    </w:p>
    <w:p w:rsidR="00FD7A07" w:rsidRPr="004D4F2E" w:rsidRDefault="00FD7A07" w:rsidP="004F3CBE">
      <w:pPr>
        <w:numPr>
          <w:ilvl w:val="0"/>
          <w:numId w:val="41"/>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 xml:space="preserve">When all fields are empty: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2775857" cy="1781058"/>
            <wp:effectExtent l="0" t="0" r="0" b="0"/>
            <wp:docPr id="27" name="Picture 27" descr="Validation Message when both fields are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lidation Message when both fields are empty"/>
                    <pic:cNvPicPr>
                      <a:picLocks noChangeAspect="1" noChangeArrowheads="1"/>
                    </pic:cNvPicPr>
                  </pic:nvPicPr>
                  <pic:blipFill>
                    <a:blip r:embed="rId68"/>
                    <a:srcRect/>
                    <a:stretch>
                      <a:fillRect/>
                    </a:stretch>
                  </pic:blipFill>
                  <pic:spPr bwMode="auto">
                    <a:xfrm>
                      <a:off x="0" y="0"/>
                      <a:ext cx="2787687" cy="1788649"/>
                    </a:xfrm>
                    <a:prstGeom prst="rect">
                      <a:avLst/>
                    </a:prstGeom>
                    <a:noFill/>
                    <a:ln w="9525">
                      <a:noFill/>
                      <a:miter lim="800000"/>
                      <a:headEnd/>
                      <a:tailEnd/>
                    </a:ln>
                  </pic:spPr>
                </pic:pic>
              </a:graphicData>
            </a:graphic>
          </wp:inline>
        </w:drawing>
      </w:r>
    </w:p>
    <w:p w:rsidR="00FD7A07" w:rsidRPr="004D4F2E" w:rsidRDefault="00FD7A07" w:rsidP="00FD7A07">
      <w:pPr>
        <w:shd w:val="clear" w:color="auto" w:fill="FFFFFF"/>
        <w:spacing w:beforeAutospacing="1" w:after="0" w:afterAutospacing="1" w:line="240" w:lineRule="auto"/>
        <w:rPr>
          <w:rFonts w:ascii="Segoe UI" w:eastAsia="Times New Roman" w:hAnsi="Segoe UI" w:cs="Segoe UI"/>
          <w:b/>
          <w:bCs/>
          <w:i/>
          <w:iCs/>
          <w:color w:val="111111"/>
          <w:sz w:val="18"/>
          <w:szCs w:val="18"/>
        </w:rPr>
      </w:pPr>
      <w:r w:rsidRPr="004D4F2E">
        <w:rPr>
          <w:rFonts w:ascii="Segoe UI" w:eastAsia="Times New Roman" w:hAnsi="Segoe UI" w:cs="Segoe UI"/>
          <w:b/>
          <w:bCs/>
          <w:i/>
          <w:iCs/>
          <w:color w:val="111111"/>
          <w:sz w:val="18"/>
          <w:szCs w:val="18"/>
        </w:rPr>
        <w:t>Figure 1.1: Validation Message when both fields are empty</w:t>
      </w:r>
      <w:r w:rsidRPr="004D4F2E">
        <w:rPr>
          <w:rFonts w:ascii="Segoe UI" w:eastAsia="Times New Roman" w:hAnsi="Segoe UI" w:cs="Segoe UI"/>
          <w:b/>
          <w:bCs/>
          <w:i/>
          <w:iCs/>
          <w:color w:val="111111"/>
          <w:sz w:val="18"/>
          <w:szCs w:val="18"/>
        </w:rPr>
        <w:br/>
        <w:t> </w:t>
      </w:r>
    </w:p>
    <w:p w:rsidR="00FD7A07" w:rsidRPr="004D4F2E" w:rsidRDefault="00FD7A07" w:rsidP="004F3CBE">
      <w:pPr>
        <w:numPr>
          <w:ilvl w:val="0"/>
          <w:numId w:val="41"/>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 xml:space="preserve">When the </w:t>
      </w:r>
      <w:r w:rsidRPr="004D4F2E">
        <w:rPr>
          <w:rFonts w:ascii="Consolas" w:eastAsia="Times New Roman" w:hAnsi="Consolas" w:cs="Consolas"/>
          <w:color w:val="990000"/>
        </w:rPr>
        <w:t xml:space="preserve">Name </w:t>
      </w:r>
      <w:r w:rsidRPr="004D4F2E">
        <w:rPr>
          <w:rFonts w:ascii="Segoe UI" w:eastAsia="Times New Roman" w:hAnsi="Segoe UI" w:cs="Segoe UI"/>
          <w:color w:val="111111"/>
          <w:sz w:val="21"/>
          <w:szCs w:val="21"/>
        </w:rPr>
        <w:t xml:space="preserve">field is empty, but </w:t>
      </w:r>
      <w:r w:rsidRPr="004D4F2E">
        <w:rPr>
          <w:rFonts w:ascii="Consolas" w:eastAsia="Times New Roman" w:hAnsi="Consolas" w:cs="Consolas"/>
          <w:color w:val="990000"/>
        </w:rPr>
        <w:t xml:space="preserve">Email </w:t>
      </w:r>
      <w:r w:rsidRPr="004D4F2E">
        <w:rPr>
          <w:rFonts w:ascii="Segoe UI" w:eastAsia="Times New Roman" w:hAnsi="Segoe UI" w:cs="Segoe UI"/>
          <w:color w:val="111111"/>
          <w:sz w:val="21"/>
          <w:szCs w:val="21"/>
        </w:rPr>
        <w:t xml:space="preserve">is not valid: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lastRenderedPageBreak/>
        <w:drawing>
          <wp:inline distT="0" distB="0" distL="0" distR="0">
            <wp:extent cx="2808514" cy="2038668"/>
            <wp:effectExtent l="0" t="0" r="0" b="0"/>
            <wp:docPr id="28" name="Picture 28" descr="Validation Message when Email is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lidation Message when Email is not valid"/>
                    <pic:cNvPicPr>
                      <a:picLocks noChangeAspect="1" noChangeArrowheads="1"/>
                    </pic:cNvPicPr>
                  </pic:nvPicPr>
                  <pic:blipFill>
                    <a:blip r:embed="rId69"/>
                    <a:srcRect/>
                    <a:stretch>
                      <a:fillRect/>
                    </a:stretch>
                  </pic:blipFill>
                  <pic:spPr bwMode="auto">
                    <a:xfrm>
                      <a:off x="0" y="0"/>
                      <a:ext cx="2811688" cy="2040972"/>
                    </a:xfrm>
                    <a:prstGeom prst="rect">
                      <a:avLst/>
                    </a:prstGeom>
                    <a:noFill/>
                    <a:ln w="9525">
                      <a:noFill/>
                      <a:miter lim="800000"/>
                      <a:headEnd/>
                      <a:tailEnd/>
                    </a:ln>
                  </pic:spPr>
                </pic:pic>
              </a:graphicData>
            </a:graphic>
          </wp:inline>
        </w:drawing>
      </w:r>
    </w:p>
    <w:p w:rsidR="00FD7A07" w:rsidRPr="004D4F2E" w:rsidRDefault="00FD7A07" w:rsidP="004F3CBE">
      <w:pPr>
        <w:numPr>
          <w:ilvl w:val="0"/>
          <w:numId w:val="41"/>
        </w:numPr>
        <w:shd w:val="clear" w:color="auto" w:fill="FFFFFF"/>
        <w:spacing w:before="100" w:beforeAutospacing="1" w:after="100" w:afterAutospacing="1" w:line="240" w:lineRule="auto"/>
        <w:ind w:left="0"/>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 xml:space="preserve">When both fields are valid: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2276161" cy="1990725"/>
            <wp:effectExtent l="0" t="0" r="0" b="0"/>
            <wp:docPr id="29" name="Picture 29" descr="All Fields are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l Fields are valid"/>
                    <pic:cNvPicPr>
                      <a:picLocks noChangeAspect="1" noChangeArrowheads="1"/>
                    </pic:cNvPicPr>
                  </pic:nvPicPr>
                  <pic:blipFill>
                    <a:blip r:embed="rId67"/>
                    <a:srcRect/>
                    <a:stretch>
                      <a:fillRect/>
                    </a:stretch>
                  </pic:blipFill>
                  <pic:spPr bwMode="auto">
                    <a:xfrm>
                      <a:off x="0" y="0"/>
                      <a:ext cx="2279798" cy="1993906"/>
                    </a:xfrm>
                    <a:prstGeom prst="rect">
                      <a:avLst/>
                    </a:prstGeom>
                    <a:noFill/>
                    <a:ln w="9525">
                      <a:noFill/>
                      <a:miter lim="800000"/>
                      <a:headEnd/>
                      <a:tailEnd/>
                    </a:ln>
                  </pic:spPr>
                </pic:pic>
              </a:graphicData>
            </a:graphic>
          </wp:inline>
        </w:drawing>
      </w:r>
    </w:p>
    <w:p w:rsidR="00FD7A07" w:rsidRPr="00897BDC" w:rsidRDefault="00FD7A07" w:rsidP="00FD7A07">
      <w:pPr>
        <w:shd w:val="clear" w:color="auto" w:fill="FFFFFF"/>
        <w:spacing w:before="300" w:after="165" w:line="240" w:lineRule="auto"/>
        <w:outlineLvl w:val="2"/>
        <w:rPr>
          <w:rFonts w:ascii="Segoe UI" w:eastAsia="Times New Roman" w:hAnsi="Segoe UI" w:cs="Segoe UI"/>
          <w:b/>
          <w:color w:val="FF9900"/>
          <w:sz w:val="28"/>
          <w:szCs w:val="28"/>
        </w:rPr>
      </w:pPr>
      <w:bookmarkStart w:id="103" w:name="_Toc430812672"/>
      <w:r w:rsidRPr="00897BDC">
        <w:rPr>
          <w:rFonts w:ascii="Segoe UI" w:eastAsia="Times New Roman" w:hAnsi="Segoe UI" w:cs="Segoe UI"/>
          <w:b/>
          <w:color w:val="FF9900"/>
          <w:sz w:val="28"/>
          <w:szCs w:val="28"/>
        </w:rPr>
        <w:t>Approach 2: Specifying Business Rules with Data Annotation</w:t>
      </w:r>
      <w:bookmarkEnd w:id="103"/>
    </w:p>
    <w:p w:rsidR="00FD7A07" w:rsidRPr="00D35873" w:rsidRDefault="00FD7A07" w:rsidP="00FD7A07">
      <w:pPr>
        <w:shd w:val="clear" w:color="auto" w:fill="FFFFFF"/>
        <w:spacing w:before="100" w:beforeAutospacing="1" w:after="100" w:afterAutospacing="1" w:line="240" w:lineRule="auto"/>
        <w:rPr>
          <w:rFonts w:eastAsia="Times New Roman" w:cstheme="minorHAnsi"/>
          <w:color w:val="111111"/>
          <w:sz w:val="24"/>
          <w:szCs w:val="24"/>
        </w:rPr>
      </w:pPr>
      <w:r w:rsidRPr="00D35873">
        <w:rPr>
          <w:rFonts w:eastAsia="Times New Roman" w:cstheme="minorHAnsi"/>
          <w:color w:val="111111"/>
          <w:sz w:val="24"/>
          <w:szCs w:val="24"/>
        </w:rPr>
        <w:t>While the first approach works quite well, it does tend to break the application's separation of concerns. Namely, the controller should not contain business logic such as, the business logic belongs in the model.</w:t>
      </w:r>
    </w:p>
    <w:p w:rsidR="00FD7A07" w:rsidRPr="00D35873" w:rsidRDefault="00FD7A07" w:rsidP="00FD7A07">
      <w:pPr>
        <w:shd w:val="clear" w:color="auto" w:fill="FFFFFF"/>
        <w:spacing w:before="100" w:beforeAutospacing="1" w:after="100" w:afterAutospacing="1" w:line="240" w:lineRule="auto"/>
        <w:rPr>
          <w:rFonts w:eastAsia="Times New Roman" w:cstheme="minorHAnsi"/>
          <w:color w:val="111111"/>
          <w:sz w:val="24"/>
          <w:szCs w:val="24"/>
        </w:rPr>
      </w:pPr>
      <w:r w:rsidRPr="00D35873">
        <w:rPr>
          <w:rFonts w:eastAsia="Times New Roman" w:cstheme="minorHAnsi"/>
          <w:color w:val="111111"/>
          <w:sz w:val="24"/>
          <w:szCs w:val="24"/>
        </w:rPr>
        <w:t>Microsoft provides an effective and easy-to-use data validation API called Data Annotation in the core .NET Framework. It provides a set of attributes that we can apply to the data object class properties. These attributes offer a very declarative way to apply validation rules directly to a model.</w:t>
      </w:r>
    </w:p>
    <w:p w:rsidR="00FD7A07" w:rsidRPr="00D35873" w:rsidRDefault="00FD7A07" w:rsidP="00FD7A07">
      <w:pPr>
        <w:shd w:val="clear" w:color="auto" w:fill="FFFFFF"/>
        <w:spacing w:before="100" w:beforeAutospacing="1" w:after="100" w:afterAutospacing="1" w:line="240" w:lineRule="auto"/>
        <w:rPr>
          <w:rFonts w:eastAsia="Times New Roman" w:cstheme="minorHAnsi"/>
          <w:color w:val="111111"/>
          <w:sz w:val="24"/>
          <w:szCs w:val="24"/>
        </w:rPr>
      </w:pPr>
      <w:r w:rsidRPr="00D35873">
        <w:rPr>
          <w:rFonts w:eastAsia="Times New Roman" w:cstheme="minorHAnsi"/>
          <w:color w:val="111111"/>
          <w:sz w:val="24"/>
          <w:szCs w:val="24"/>
        </w:rPr>
        <w:t xml:space="preserve">First, create a model named </w:t>
      </w:r>
      <w:r w:rsidRPr="00D35873">
        <w:rPr>
          <w:rFonts w:eastAsia="Times New Roman" w:cstheme="minorHAnsi"/>
          <w:color w:val="990000"/>
          <w:sz w:val="24"/>
          <w:szCs w:val="24"/>
        </w:rPr>
        <w:t xml:space="preserve">Student </w:t>
      </w:r>
      <w:r w:rsidRPr="00D35873">
        <w:rPr>
          <w:rFonts w:eastAsia="Times New Roman" w:cstheme="minorHAnsi"/>
          <w:color w:val="111111"/>
          <w:sz w:val="24"/>
          <w:szCs w:val="24"/>
        </w:rPr>
        <w:t>(</w:t>
      </w:r>
      <w:r w:rsidRPr="00D35873">
        <w:rPr>
          <w:rFonts w:eastAsia="Times New Roman" w:cstheme="minorHAnsi"/>
          <w:i/>
          <w:iCs/>
          <w:color w:val="111111"/>
          <w:sz w:val="24"/>
          <w:szCs w:val="24"/>
        </w:rPr>
        <w:t>Student.cs</w:t>
      </w:r>
      <w:r w:rsidRPr="00D35873">
        <w:rPr>
          <w:rFonts w:eastAsia="Times New Roman" w:cstheme="minorHAnsi"/>
          <w:color w:val="111111"/>
          <w:sz w:val="24"/>
          <w:szCs w:val="24"/>
        </w:rPr>
        <w:t xml:space="preserve">) under the </w:t>
      </w:r>
      <w:r w:rsidRPr="00D35873">
        <w:rPr>
          <w:rFonts w:eastAsia="Times New Roman" w:cstheme="minorHAnsi"/>
          <w:i/>
          <w:iCs/>
          <w:color w:val="111111"/>
          <w:sz w:val="24"/>
          <w:szCs w:val="24"/>
        </w:rPr>
        <w:t>Models</w:t>
      </w:r>
      <w:r w:rsidRPr="00D35873">
        <w:rPr>
          <w:rFonts w:eastAsia="Times New Roman" w:cstheme="minorHAnsi"/>
          <w:color w:val="111111"/>
          <w:sz w:val="24"/>
          <w:szCs w:val="24"/>
        </w:rPr>
        <w:t xml:space="preserve"> folder and applies Data Annotation attributes on the properties of the </w:t>
      </w:r>
      <w:r w:rsidRPr="00D35873">
        <w:rPr>
          <w:rFonts w:eastAsia="Times New Roman" w:cstheme="minorHAnsi"/>
          <w:color w:val="990000"/>
          <w:sz w:val="24"/>
          <w:szCs w:val="24"/>
        </w:rPr>
        <w:t xml:space="preserve">Student </w:t>
      </w:r>
      <w:r w:rsidRPr="00D35873">
        <w:rPr>
          <w:rFonts w:eastAsia="Times New Roman" w:cstheme="minorHAnsi"/>
          <w:color w:val="111111"/>
          <w:sz w:val="24"/>
          <w:szCs w:val="24"/>
        </w:rPr>
        <w:t>class.</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using</w:t>
      </w:r>
      <w:r w:rsidRPr="00D35873">
        <w:rPr>
          <w:rFonts w:eastAsia="Times New Roman" w:cstheme="minorHAnsi"/>
          <w:color w:val="000000"/>
          <w:sz w:val="24"/>
          <w:szCs w:val="24"/>
          <w:lang w:val="cs-CZ"/>
        </w:rPr>
        <w:t xml:space="preserve"> System.ComponentModel.DataAnnotations;</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namespace</w:t>
      </w:r>
      <w:r w:rsidRPr="00D35873">
        <w:rPr>
          <w:rFonts w:eastAsia="Times New Roman" w:cstheme="minorHAnsi"/>
          <w:color w:val="000000"/>
          <w:sz w:val="24"/>
          <w:szCs w:val="24"/>
          <w:lang w:val="cs-CZ"/>
        </w:rPr>
        <w:t xml:space="preserve"> ServerValidation.Models</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lastRenderedPageBreak/>
        <w:t>publicclass</w:t>
      </w:r>
      <w:r w:rsidRPr="00D35873">
        <w:rPr>
          <w:rFonts w:eastAsia="Times New Roman" w:cstheme="minorHAnsi"/>
          <w:color w:val="000000"/>
          <w:sz w:val="24"/>
          <w:szCs w:val="24"/>
          <w:lang w:val="cs-CZ"/>
        </w:rPr>
        <w:t xml:space="preserve"> Student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[Required(ErrorMessage = </w:t>
      </w:r>
      <w:r w:rsidRPr="00D35873">
        <w:rPr>
          <w:rFonts w:eastAsia="Times New Roman" w:cstheme="minorHAnsi"/>
          <w:color w:val="800080"/>
          <w:sz w:val="24"/>
          <w:szCs w:val="24"/>
          <w:lang w:val="cs-CZ"/>
        </w:rPr>
        <w:t>"Name is Required"</w:t>
      </w: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publicstring</w:t>
      </w:r>
      <w:r w:rsidRPr="00D35873">
        <w:rPr>
          <w:rFonts w:eastAsia="Times New Roman" w:cstheme="minorHAnsi"/>
          <w:color w:val="000000"/>
          <w:sz w:val="24"/>
          <w:szCs w:val="24"/>
          <w:lang w:val="cs-CZ"/>
        </w:rPr>
        <w:t xml:space="preserve"> Name { </w:t>
      </w:r>
      <w:r w:rsidRPr="00D35873">
        <w:rPr>
          <w:rFonts w:eastAsia="Times New Roman" w:cstheme="minorHAnsi"/>
          <w:color w:val="0000FF"/>
          <w:sz w:val="24"/>
          <w:szCs w:val="24"/>
          <w:lang w:val="cs-CZ"/>
        </w:rPr>
        <w:t>get</w:t>
      </w:r>
      <w:r w:rsidRPr="00D35873">
        <w:rPr>
          <w:rFonts w:eastAsia="Times New Roman" w:cstheme="minorHAnsi"/>
          <w:color w:val="000000"/>
          <w:sz w:val="24"/>
          <w:szCs w:val="24"/>
          <w:lang w:val="cs-CZ"/>
        </w:rPr>
        <w:t xml:space="preserve">; </w:t>
      </w:r>
      <w:r w:rsidRPr="00D35873">
        <w:rPr>
          <w:rFonts w:eastAsia="Times New Roman" w:cstheme="minorHAnsi"/>
          <w:color w:val="0000FF"/>
          <w:sz w:val="24"/>
          <w:szCs w:val="24"/>
          <w:lang w:val="cs-CZ"/>
        </w:rPr>
        <w:t>set</w:t>
      </w:r>
      <w:r w:rsidRPr="00D35873">
        <w:rPr>
          <w:rFonts w:eastAsia="Times New Roman" w:cstheme="minorHAnsi"/>
          <w:color w:val="000000"/>
          <w:sz w:val="24"/>
          <w:szCs w:val="24"/>
          <w:lang w:val="cs-CZ"/>
        </w:rPr>
        <w:t>;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[Required(ErrorMessage = </w:t>
      </w:r>
      <w:r w:rsidRPr="00D35873">
        <w:rPr>
          <w:rFonts w:eastAsia="Times New Roman" w:cstheme="minorHAnsi"/>
          <w:color w:val="800080"/>
          <w:sz w:val="24"/>
          <w:szCs w:val="24"/>
          <w:lang w:val="cs-CZ"/>
        </w:rPr>
        <w:t>"Email is Required"</w:t>
      </w: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[RegularExpression(</w:t>
      </w:r>
      <w:r w:rsidRPr="00D35873">
        <w:rPr>
          <w:rFonts w:eastAsia="Times New Roman" w:cstheme="minorHAnsi"/>
          <w:color w:val="800080"/>
          <w:sz w:val="24"/>
          <w:szCs w:val="24"/>
          <w:lang w:val="cs-CZ"/>
        </w:rPr>
        <w:t>@"^([a-zA-Z0-9_\-\.]+)@((\[[0-9]{1,3}"</w:t>
      </w: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800080"/>
          <w:sz w:val="24"/>
          <w:szCs w:val="24"/>
          <w:lang w:val="cs-CZ"/>
        </w:rPr>
        <w:t>@"\.[0-9]{1,3}\.[0-9]{1,3}\.)|(([a-zA-Z0-9\-]+\"</w:t>
      </w: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800080"/>
          <w:sz w:val="24"/>
          <w:szCs w:val="24"/>
          <w:lang w:val="cs-CZ"/>
        </w:rPr>
        <w:t>@".)+))([a-zA-Z]{2,4}|[0-9]{1,3})(\]?)$"</w:t>
      </w: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ErrorMessage=</w:t>
      </w:r>
      <w:r w:rsidRPr="00D35873">
        <w:rPr>
          <w:rFonts w:eastAsia="Times New Roman" w:cstheme="minorHAnsi"/>
          <w:color w:val="800080"/>
          <w:sz w:val="24"/>
          <w:szCs w:val="24"/>
          <w:lang w:val="cs-CZ"/>
        </w:rPr>
        <w:t>"Email is not valid"</w:t>
      </w: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publicstring</w:t>
      </w:r>
      <w:r w:rsidRPr="00D35873">
        <w:rPr>
          <w:rFonts w:eastAsia="Times New Roman" w:cstheme="minorHAnsi"/>
          <w:color w:val="000000"/>
          <w:sz w:val="24"/>
          <w:szCs w:val="24"/>
          <w:lang w:val="cs-CZ"/>
        </w:rPr>
        <w:t xml:space="preserve"> Email { </w:t>
      </w:r>
      <w:r w:rsidRPr="00D35873">
        <w:rPr>
          <w:rFonts w:eastAsia="Times New Roman" w:cstheme="minorHAnsi"/>
          <w:color w:val="0000FF"/>
          <w:sz w:val="24"/>
          <w:szCs w:val="24"/>
          <w:lang w:val="cs-CZ"/>
        </w:rPr>
        <w:t>get</w:t>
      </w:r>
      <w:r w:rsidRPr="00D35873">
        <w:rPr>
          <w:rFonts w:eastAsia="Times New Roman" w:cstheme="minorHAnsi"/>
          <w:color w:val="000000"/>
          <w:sz w:val="24"/>
          <w:szCs w:val="24"/>
          <w:lang w:val="cs-CZ"/>
        </w:rPr>
        <w:t xml:space="preserve">; </w:t>
      </w:r>
      <w:r w:rsidRPr="00D35873">
        <w:rPr>
          <w:rFonts w:eastAsia="Times New Roman" w:cstheme="minorHAnsi"/>
          <w:color w:val="0000FF"/>
          <w:sz w:val="24"/>
          <w:szCs w:val="24"/>
          <w:lang w:val="cs-CZ"/>
        </w:rPr>
        <w:t>set</w:t>
      </w:r>
      <w:r w:rsidRPr="00D35873">
        <w:rPr>
          <w:rFonts w:eastAsia="Times New Roman" w:cstheme="minorHAnsi"/>
          <w:color w:val="000000"/>
          <w:sz w:val="24"/>
          <w:szCs w:val="24"/>
          <w:lang w:val="cs-CZ"/>
        </w:rPr>
        <w:t>;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shd w:val="clear" w:color="auto" w:fill="FFFFFF"/>
        <w:spacing w:before="100" w:beforeAutospacing="1" w:after="100" w:afterAutospacing="1" w:line="240" w:lineRule="auto"/>
        <w:rPr>
          <w:rFonts w:eastAsia="Times New Roman" w:cstheme="minorHAnsi"/>
          <w:color w:val="111111"/>
          <w:sz w:val="24"/>
          <w:szCs w:val="24"/>
        </w:rPr>
      </w:pPr>
      <w:r w:rsidRPr="00D35873">
        <w:rPr>
          <w:rFonts w:eastAsia="Times New Roman" w:cstheme="minorHAnsi"/>
          <w:color w:val="111111"/>
          <w:sz w:val="24"/>
          <w:szCs w:val="24"/>
        </w:rPr>
        <w:t>Now, create an action method in the controller (</w:t>
      </w:r>
      <w:r w:rsidRPr="00D35873">
        <w:rPr>
          <w:rFonts w:eastAsia="Times New Roman" w:cstheme="minorHAnsi"/>
          <w:color w:val="990000"/>
          <w:sz w:val="24"/>
          <w:szCs w:val="24"/>
        </w:rPr>
        <w:t xml:space="preserve">StudentController </w:t>
      </w:r>
      <w:r w:rsidRPr="00D35873">
        <w:rPr>
          <w:rFonts w:eastAsia="Times New Roman" w:cstheme="minorHAnsi"/>
          <w:color w:val="111111"/>
          <w:sz w:val="24"/>
          <w:szCs w:val="24"/>
        </w:rPr>
        <w:t xml:space="preserve">class under the </w:t>
      </w:r>
      <w:r w:rsidRPr="00D35873">
        <w:rPr>
          <w:rFonts w:eastAsia="Times New Roman" w:cstheme="minorHAnsi"/>
          <w:i/>
          <w:iCs/>
          <w:color w:val="111111"/>
          <w:sz w:val="24"/>
          <w:szCs w:val="24"/>
        </w:rPr>
        <w:t>Controllers</w:t>
      </w:r>
      <w:r w:rsidRPr="00D35873">
        <w:rPr>
          <w:rFonts w:eastAsia="Times New Roman" w:cstheme="minorHAnsi"/>
          <w:color w:val="111111"/>
          <w:sz w:val="24"/>
          <w:szCs w:val="24"/>
        </w:rPr>
        <w:t xml:space="preserve"> folder) that returns a view with a model after the post request.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namespace</w:t>
      </w:r>
      <w:r w:rsidRPr="00D35873">
        <w:rPr>
          <w:rFonts w:eastAsia="Times New Roman" w:cstheme="minorHAnsi"/>
          <w:color w:val="000000"/>
          <w:sz w:val="24"/>
          <w:szCs w:val="24"/>
          <w:lang w:val="cs-CZ"/>
        </w:rPr>
        <w:t xml:space="preserve"> ServerValidation.Controllers</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publicclass</w:t>
      </w:r>
      <w:r w:rsidRPr="00D35873">
        <w:rPr>
          <w:rFonts w:eastAsia="Times New Roman" w:cstheme="minorHAnsi"/>
          <w:color w:val="000000"/>
          <w:sz w:val="24"/>
          <w:szCs w:val="24"/>
          <w:lang w:val="cs-CZ"/>
        </w:rPr>
        <w:t xml:space="preserve"> StudentController : Controller</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public</w:t>
      </w:r>
      <w:r w:rsidRPr="00D35873">
        <w:rPr>
          <w:rFonts w:eastAsia="Times New Roman" w:cstheme="minorHAnsi"/>
          <w:color w:val="000000"/>
          <w:sz w:val="24"/>
          <w:szCs w:val="24"/>
          <w:lang w:val="cs-CZ"/>
        </w:rPr>
        <w:t xml:space="preserve"> ActionResult Index()</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return</w:t>
      </w:r>
      <w:r w:rsidRPr="00D35873">
        <w:rPr>
          <w:rFonts w:eastAsia="Times New Roman" w:cstheme="minorHAnsi"/>
          <w:color w:val="000000"/>
          <w:sz w:val="24"/>
          <w:szCs w:val="24"/>
          <w:lang w:val="cs-CZ"/>
        </w:rPr>
        <w:t xml:space="preserve"> View();</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[AcceptVerbs(HttpVerbs.Post)]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public</w:t>
      </w:r>
      <w:r w:rsidRPr="00D35873">
        <w:rPr>
          <w:rFonts w:eastAsia="Times New Roman" w:cstheme="minorHAnsi"/>
          <w:color w:val="000000"/>
          <w:sz w:val="24"/>
          <w:szCs w:val="24"/>
          <w:lang w:val="cs-CZ"/>
        </w:rPr>
        <w:t xml:space="preserve"> ActionResult Index(Student model)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if</w:t>
      </w:r>
      <w:r w:rsidRPr="00D35873">
        <w:rPr>
          <w:rFonts w:eastAsia="Times New Roman" w:cstheme="minorHAnsi"/>
          <w:color w:val="000000"/>
          <w:sz w:val="24"/>
          <w:szCs w:val="24"/>
          <w:lang w:val="cs-CZ"/>
        </w:rPr>
        <w:t xml:space="preserve"> (ModelState.IsValid)</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ViewBag.Name = model.Name;</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ViewBag.Email = model.Email;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FF"/>
          <w:sz w:val="24"/>
          <w:szCs w:val="24"/>
          <w:lang w:val="cs-CZ"/>
        </w:rPr>
        <w:t>return</w:t>
      </w:r>
      <w:r w:rsidRPr="00D35873">
        <w:rPr>
          <w:rFonts w:eastAsia="Times New Roman" w:cstheme="minorHAnsi"/>
          <w:color w:val="000000"/>
          <w:sz w:val="24"/>
          <w:szCs w:val="24"/>
          <w:lang w:val="cs-CZ"/>
        </w:rPr>
        <w:t xml:space="preserve"> View(model);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lang w:val="cs-CZ"/>
        </w:rPr>
      </w:pPr>
      <w:r w:rsidRPr="00D35873">
        <w:rPr>
          <w:rFonts w:eastAsia="Times New Roman" w:cstheme="minorHAnsi"/>
          <w:color w:val="000000"/>
          <w:sz w:val="24"/>
          <w:szCs w:val="24"/>
          <w:lang w:val="cs-CZ"/>
        </w:rPr>
        <w:t xml:space="preserve">} </w:t>
      </w:r>
    </w:p>
    <w:p w:rsidR="00FD7A07" w:rsidRPr="004D4F2E" w:rsidRDefault="00FD7A07" w:rsidP="00FD7A07">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4D4F2E">
        <w:rPr>
          <w:rFonts w:ascii="Segoe UI" w:eastAsia="Times New Roman" w:hAnsi="Segoe UI" w:cs="Segoe UI"/>
          <w:color w:val="111111"/>
          <w:sz w:val="21"/>
          <w:szCs w:val="21"/>
        </w:rPr>
        <w:t>After that, I created a view (</w:t>
      </w:r>
      <w:r w:rsidRPr="004D4F2E">
        <w:rPr>
          <w:rFonts w:ascii="Segoe UI" w:eastAsia="Times New Roman" w:hAnsi="Segoe UI" w:cs="Segoe UI"/>
          <w:i/>
          <w:iCs/>
          <w:color w:val="111111"/>
          <w:sz w:val="21"/>
          <w:szCs w:val="21"/>
        </w:rPr>
        <w:t>Index.cshtml</w:t>
      </w:r>
      <w:r w:rsidRPr="004D4F2E">
        <w:rPr>
          <w:rFonts w:ascii="Segoe UI" w:eastAsia="Times New Roman" w:hAnsi="Segoe UI" w:cs="Segoe UI"/>
          <w:color w:val="111111"/>
          <w:sz w:val="21"/>
          <w:szCs w:val="21"/>
        </w:rPr>
        <w:t xml:space="preserve">) to get student details and show an error message if the model data is not valid.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@model ServerValidation.Models.Student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lastRenderedPageBreak/>
        <w:t xml:space="preserve">    ViewBag.Title = "Index";</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@if (ViewData.ModelState.IsValid)</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if(@ViewBag.Name != null)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b</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Name : @ViewBag.Name</w:t>
      </w:r>
      <w:r w:rsidRPr="00D35873">
        <w:rPr>
          <w:rFonts w:eastAsia="Times New Roman" w:cstheme="minorHAnsi"/>
          <w:color w:val="0000FF"/>
          <w:sz w:val="24"/>
          <w:szCs w:val="24"/>
        </w:rPr>
        <w:t>&lt;</w:t>
      </w:r>
      <w:r w:rsidRPr="00D35873">
        <w:rPr>
          <w:rFonts w:eastAsia="Times New Roman" w:cstheme="minorHAnsi"/>
          <w:color w:val="800000"/>
          <w:sz w:val="24"/>
          <w:szCs w:val="24"/>
        </w:rPr>
        <w:t>br</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Email : @ViewBag.Email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b</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@using (Html.BeginForm())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@Html.ValidationSummary(true) </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fieldset</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legend</w:t>
      </w:r>
      <w:r w:rsidRPr="00D35873">
        <w:rPr>
          <w:rFonts w:eastAsia="Times New Roman" w:cstheme="minorHAnsi"/>
          <w:color w:val="0000FF"/>
          <w:sz w:val="24"/>
          <w:szCs w:val="24"/>
        </w:rPr>
        <w:t>&gt;</w:t>
      </w:r>
      <w:r w:rsidRPr="00D35873">
        <w:rPr>
          <w:rFonts w:eastAsia="Times New Roman" w:cstheme="minorHAnsi"/>
          <w:color w:val="000000"/>
          <w:sz w:val="24"/>
          <w:szCs w:val="24"/>
        </w:rPr>
        <w:t>Student</w:t>
      </w:r>
      <w:r w:rsidRPr="00D35873">
        <w:rPr>
          <w:rFonts w:eastAsia="Times New Roman" w:cstheme="minorHAnsi"/>
          <w:color w:val="0000FF"/>
          <w:sz w:val="24"/>
          <w:szCs w:val="24"/>
        </w:rPr>
        <w:t>&lt;/</w:t>
      </w:r>
      <w:r w:rsidRPr="00D35873">
        <w:rPr>
          <w:rFonts w:eastAsia="Times New Roman" w:cstheme="minorHAnsi"/>
          <w:color w:val="800000"/>
          <w:sz w:val="24"/>
          <w:szCs w:val="24"/>
        </w:rPr>
        <w:t>legend</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FF0000"/>
          <w:sz w:val="24"/>
          <w:szCs w:val="24"/>
        </w:rPr>
        <w:t>class</w:t>
      </w:r>
      <w:r w:rsidRPr="00D35873">
        <w:rPr>
          <w:rFonts w:eastAsia="Times New Roman" w:cstheme="minorHAnsi"/>
          <w:color w:val="0000FF"/>
          <w:sz w:val="24"/>
          <w:szCs w:val="24"/>
        </w:rPr>
        <w:t>="editor-label"&gt;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@Html.LabelFor(model =&gt; model.Name)</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FF0000"/>
          <w:sz w:val="24"/>
          <w:szCs w:val="24"/>
        </w:rPr>
        <w:t>class</w:t>
      </w:r>
      <w:r w:rsidRPr="00D35873">
        <w:rPr>
          <w:rFonts w:eastAsia="Times New Roman" w:cstheme="minorHAnsi"/>
          <w:color w:val="0000FF"/>
          <w:sz w:val="24"/>
          <w:szCs w:val="24"/>
        </w:rPr>
        <w:t>="editor-field"&gt;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@Html.EditorFor(model =&gt; model.Name)</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@Html.ValidationMessageFor(model =&gt; model.Name)</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FF0000"/>
          <w:sz w:val="24"/>
          <w:szCs w:val="24"/>
        </w:rPr>
        <w:t>class</w:t>
      </w:r>
      <w:r w:rsidRPr="00D35873">
        <w:rPr>
          <w:rFonts w:eastAsia="Times New Roman" w:cstheme="minorHAnsi"/>
          <w:color w:val="0000FF"/>
          <w:sz w:val="24"/>
          <w:szCs w:val="24"/>
        </w:rPr>
        <w:t>="editor-label"&gt;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@Html.LabelFor(model =&gt; model.Email)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FF0000"/>
          <w:sz w:val="24"/>
          <w:szCs w:val="24"/>
        </w:rPr>
        <w:t>class</w:t>
      </w:r>
      <w:r w:rsidRPr="00D35873">
        <w:rPr>
          <w:rFonts w:eastAsia="Times New Roman" w:cstheme="minorHAnsi"/>
          <w:color w:val="0000FF"/>
          <w:sz w:val="24"/>
          <w:szCs w:val="24"/>
        </w:rPr>
        <w:t>="editor-field"&gt;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@Html.EditorFor(model =&gt; model.Email)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@Html.ValidationMessageFor(model =&gt; model.Email)</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div</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p</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input</w:t>
      </w:r>
      <w:r w:rsidRPr="00D35873">
        <w:rPr>
          <w:rFonts w:eastAsia="Times New Roman" w:cstheme="minorHAnsi"/>
          <w:color w:val="FF0000"/>
          <w:sz w:val="24"/>
          <w:szCs w:val="24"/>
        </w:rPr>
        <w:t>type</w:t>
      </w:r>
      <w:r w:rsidRPr="00D35873">
        <w:rPr>
          <w:rFonts w:eastAsia="Times New Roman" w:cstheme="minorHAnsi"/>
          <w:color w:val="0000FF"/>
          <w:sz w:val="24"/>
          <w:szCs w:val="24"/>
        </w:rPr>
        <w:t>="submit"</w:t>
      </w:r>
      <w:r w:rsidRPr="00D35873">
        <w:rPr>
          <w:rFonts w:eastAsia="Times New Roman" w:cstheme="minorHAnsi"/>
          <w:color w:val="FF0000"/>
          <w:sz w:val="24"/>
          <w:szCs w:val="24"/>
        </w:rPr>
        <w:t>value</w:t>
      </w:r>
      <w:r w:rsidRPr="00D35873">
        <w:rPr>
          <w:rFonts w:eastAsia="Times New Roman" w:cstheme="minorHAnsi"/>
          <w:color w:val="0000FF"/>
          <w:sz w:val="24"/>
          <w:szCs w:val="24"/>
        </w:rPr>
        <w:t>="Create"/&gt;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p</w:t>
      </w:r>
      <w:r w:rsidRPr="00D35873">
        <w:rPr>
          <w:rFonts w:eastAsia="Times New Roman" w:cstheme="minorHAnsi"/>
          <w:color w:val="0000FF"/>
          <w:sz w:val="24"/>
          <w:szCs w:val="24"/>
        </w:rPr>
        <w:t>&gt;</w:t>
      </w:r>
    </w:p>
    <w:p w:rsidR="00FD7A07" w:rsidRPr="00D35873"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FF"/>
          <w:sz w:val="24"/>
          <w:szCs w:val="24"/>
        </w:rPr>
        <w:t>&lt;/</w:t>
      </w:r>
      <w:r w:rsidRPr="00D35873">
        <w:rPr>
          <w:rFonts w:eastAsia="Times New Roman" w:cstheme="minorHAnsi"/>
          <w:color w:val="800000"/>
          <w:sz w:val="24"/>
          <w:szCs w:val="24"/>
        </w:rPr>
        <w:t>fieldset</w:t>
      </w:r>
      <w:r w:rsidRPr="00D35873">
        <w:rPr>
          <w:rFonts w:eastAsia="Times New Roman" w:cstheme="minorHAnsi"/>
          <w:color w:val="0000FF"/>
          <w:sz w:val="24"/>
          <w:szCs w:val="24"/>
        </w:rPr>
        <w:t>&gt;</w:t>
      </w:r>
    </w:p>
    <w:p w:rsidR="00FD7A07" w:rsidRDefault="00FD7A07"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r w:rsidRPr="00D35873">
        <w:rPr>
          <w:rFonts w:eastAsia="Times New Roman" w:cstheme="minorHAnsi"/>
          <w:color w:val="000000"/>
          <w:sz w:val="24"/>
          <w:szCs w:val="24"/>
        </w:rPr>
        <w:t xml:space="preserve">}  </w:t>
      </w:r>
    </w:p>
    <w:p w:rsidR="008724B8" w:rsidRDefault="008724B8" w:rsidP="00FD7A07">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sz w:val="24"/>
          <w:szCs w:val="24"/>
        </w:rPr>
      </w:pPr>
    </w:p>
    <w:p w:rsidR="008724B8" w:rsidRPr="008724B8" w:rsidRDefault="008724B8" w:rsidP="008724B8">
      <w:pPr>
        <w:pStyle w:val="Heading4"/>
        <w:rPr>
          <w:rFonts w:asciiTheme="minorHAnsi" w:hAnsiTheme="minorHAnsi" w:cstheme="minorHAnsi"/>
          <w:sz w:val="24"/>
          <w:szCs w:val="24"/>
        </w:rPr>
      </w:pPr>
      <w:r w:rsidRPr="008724B8">
        <w:rPr>
          <w:rFonts w:asciiTheme="minorHAnsi" w:hAnsiTheme="minorHAnsi" w:cstheme="minorHAnsi"/>
          <w:sz w:val="24"/>
          <w:szCs w:val="24"/>
        </w:rPr>
        <w:t xml:space="preserve">Using Data Annotations </w:t>
      </w:r>
    </w:p>
    <w:p w:rsidR="008724B8" w:rsidRPr="008724B8" w:rsidRDefault="008724B8" w:rsidP="008724B8">
      <w:pPr>
        <w:pStyle w:val="NormalWeb"/>
        <w:rPr>
          <w:rFonts w:asciiTheme="minorHAnsi" w:hAnsiTheme="minorHAnsi" w:cstheme="minorHAnsi"/>
        </w:rPr>
      </w:pPr>
      <w:r w:rsidRPr="008724B8">
        <w:rPr>
          <w:rFonts w:asciiTheme="minorHAnsi" w:hAnsiTheme="minorHAnsi" w:cstheme="minorHAnsi"/>
        </w:rPr>
        <w:t xml:space="preserve">The simplest way to implement validation is to put annotation attributes in the model class. As an example, I will put the </w:t>
      </w:r>
      <w:r w:rsidRPr="008724B8">
        <w:rPr>
          <w:rStyle w:val="HTMLCode"/>
          <w:rFonts w:asciiTheme="minorHAnsi" w:hAnsiTheme="minorHAnsi" w:cstheme="minorHAnsi"/>
          <w:sz w:val="24"/>
          <w:szCs w:val="24"/>
        </w:rPr>
        <w:t>[Required]</w:t>
      </w:r>
      <w:r w:rsidRPr="008724B8">
        <w:rPr>
          <w:rFonts w:asciiTheme="minorHAnsi" w:hAnsiTheme="minorHAnsi" w:cstheme="minorHAnsi"/>
        </w:rPr>
        <w:t xml:space="preserve"> attribute in the </w:t>
      </w:r>
      <w:r w:rsidRPr="008724B8">
        <w:rPr>
          <w:rStyle w:val="HTMLCode"/>
          <w:rFonts w:asciiTheme="minorHAnsi" w:hAnsiTheme="minorHAnsi" w:cstheme="minorHAnsi"/>
          <w:sz w:val="24"/>
          <w:szCs w:val="24"/>
        </w:rPr>
        <w:t>Name</w:t>
      </w:r>
      <w:r w:rsidRPr="008724B8">
        <w:rPr>
          <w:rFonts w:asciiTheme="minorHAnsi" w:hAnsiTheme="minorHAnsi" w:cstheme="minorHAnsi"/>
        </w:rPr>
        <w:t xml:space="preserve"> property of the user.</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publicpartialclass</w:t>
      </w:r>
      <w:r w:rsidRPr="008724B8">
        <w:rPr>
          <w:rFonts w:asciiTheme="minorHAnsi" w:hAnsiTheme="minorHAnsi" w:cstheme="minorHAnsi"/>
          <w:sz w:val="24"/>
          <w:szCs w:val="24"/>
          <w:lang w:val="cs-CZ"/>
        </w:rPr>
        <w:t xml:space="preserve"> User</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lastRenderedPageBreak/>
        <w:t>{</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publicint</w:t>
      </w:r>
      <w:r w:rsidRPr="008724B8">
        <w:rPr>
          <w:rFonts w:asciiTheme="minorHAnsi" w:hAnsiTheme="minorHAnsi" w:cstheme="minorHAnsi"/>
          <w:sz w:val="24"/>
          <w:szCs w:val="24"/>
          <w:lang w:val="cs-CZ"/>
        </w:rPr>
        <w:t xml:space="preserve"> UserID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[Required]</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Name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Address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Town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County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Country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Email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w:t>
      </w:r>
      <w:r w:rsidRPr="008724B8">
        <w:rPr>
          <w:rFonts w:asciiTheme="minorHAnsi" w:hAnsiTheme="minorHAnsi" w:cstheme="minorHAnsi"/>
          <w:sz w:val="24"/>
          <w:szCs w:val="24"/>
          <w:lang w:val="cs-CZ"/>
        </w:rPr>
        <w:t xml:space="preserve"> DateTime DoB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publicbool</w:t>
      </w:r>
      <w:r w:rsidRPr="008724B8">
        <w:rPr>
          <w:rFonts w:asciiTheme="minorHAnsi" w:hAnsiTheme="minorHAnsi" w:cstheme="minorHAnsi"/>
          <w:sz w:val="24"/>
          <w:szCs w:val="24"/>
          <w:lang w:val="cs-CZ"/>
        </w:rPr>
        <w:t xml:space="preserve"> IsActive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UserName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publicstring</w:t>
      </w:r>
      <w:r w:rsidRPr="008724B8">
        <w:rPr>
          <w:rFonts w:asciiTheme="minorHAnsi" w:hAnsiTheme="minorHAnsi" w:cstheme="minorHAnsi"/>
          <w:sz w:val="24"/>
          <w:szCs w:val="24"/>
          <w:lang w:val="cs-CZ"/>
        </w:rPr>
        <w:t xml:space="preserve"> Password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publicint</w:t>
      </w:r>
      <w:r w:rsidRPr="008724B8">
        <w:rPr>
          <w:rFonts w:asciiTheme="minorHAnsi" w:hAnsiTheme="minorHAnsi" w:cstheme="minorHAnsi"/>
          <w:sz w:val="24"/>
          <w:szCs w:val="24"/>
          <w:lang w:val="cs-CZ"/>
        </w:rPr>
        <w:t xml:space="preserve"> Rating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w:t>
      </w:r>
    </w:p>
    <w:p w:rsidR="008724B8" w:rsidRPr="008724B8" w:rsidRDefault="008724B8" w:rsidP="008724B8">
      <w:pPr>
        <w:pStyle w:val="NormalWeb"/>
        <w:rPr>
          <w:rFonts w:asciiTheme="minorHAnsi" w:hAnsiTheme="minorHAnsi" w:cstheme="minorHAnsi"/>
        </w:rPr>
      </w:pPr>
      <w:r w:rsidRPr="008724B8">
        <w:rPr>
          <w:rFonts w:asciiTheme="minorHAnsi" w:hAnsiTheme="minorHAnsi" w:cstheme="minorHAnsi"/>
        </w:rPr>
        <w:t xml:space="preserve">If the user does not populate the name of the user, </w:t>
      </w:r>
      <w:r w:rsidRPr="008724B8">
        <w:rPr>
          <w:rStyle w:val="HTMLCode"/>
          <w:rFonts w:asciiTheme="minorHAnsi" w:hAnsiTheme="minorHAnsi" w:cstheme="minorHAnsi"/>
          <w:sz w:val="24"/>
          <w:szCs w:val="24"/>
        </w:rPr>
        <w:t>UpdateModel</w:t>
      </w:r>
      <w:r w:rsidRPr="008724B8">
        <w:rPr>
          <w:rFonts w:asciiTheme="minorHAnsi" w:hAnsiTheme="minorHAnsi" w:cstheme="minorHAnsi"/>
        </w:rPr>
        <w:t xml:space="preserve"> will throw an exception, and the required field message will be shown in the view.</w:t>
      </w:r>
    </w:p>
    <w:p w:rsidR="008724B8" w:rsidRPr="008724B8" w:rsidRDefault="008724B8" w:rsidP="008724B8">
      <w:pPr>
        <w:pStyle w:val="Heading4"/>
        <w:rPr>
          <w:rFonts w:asciiTheme="minorHAnsi" w:hAnsiTheme="minorHAnsi" w:cstheme="minorHAnsi"/>
          <w:sz w:val="24"/>
          <w:szCs w:val="24"/>
        </w:rPr>
      </w:pPr>
      <w:r w:rsidRPr="008724B8">
        <w:rPr>
          <w:rFonts w:asciiTheme="minorHAnsi" w:hAnsiTheme="minorHAnsi" w:cstheme="minorHAnsi"/>
          <w:sz w:val="24"/>
          <w:szCs w:val="24"/>
        </w:rPr>
        <w:t>Using a MetaData class</w:t>
      </w:r>
    </w:p>
    <w:p w:rsidR="008724B8" w:rsidRPr="008724B8" w:rsidRDefault="008724B8" w:rsidP="008724B8">
      <w:pPr>
        <w:pStyle w:val="NormalWeb"/>
        <w:rPr>
          <w:rFonts w:asciiTheme="minorHAnsi" w:hAnsiTheme="minorHAnsi" w:cstheme="minorHAnsi"/>
        </w:rPr>
      </w:pPr>
      <w:r w:rsidRPr="008724B8">
        <w:rPr>
          <w:rFonts w:asciiTheme="minorHAnsi" w:hAnsiTheme="minorHAnsi" w:cstheme="minorHAnsi"/>
        </w:rPr>
        <w:t>Sometimes you are not able to modify a model class, especially if it is automatically generated. In that case you can create a MetaData class for the model class, where you will place validation rules. An example is shown in the following listing:</w:t>
      </w:r>
    </w:p>
    <w:p w:rsidR="008724B8" w:rsidRPr="00CD0419" w:rsidRDefault="008724B8" w:rsidP="008724B8">
      <w:pPr>
        <w:pStyle w:val="HTMLPreformatted"/>
        <w:rPr>
          <w:rFonts w:asciiTheme="minorHAnsi" w:hAnsiTheme="minorHAnsi" w:cstheme="minorHAnsi"/>
          <w:b/>
          <w:sz w:val="24"/>
          <w:szCs w:val="24"/>
          <w:lang w:val="cs-CZ"/>
        </w:rPr>
      </w:pPr>
      <w:r w:rsidRPr="00CD0419">
        <w:rPr>
          <w:rFonts w:asciiTheme="minorHAnsi" w:hAnsiTheme="minorHAnsi" w:cstheme="minorHAnsi"/>
          <w:b/>
          <w:sz w:val="24"/>
          <w:szCs w:val="24"/>
          <w:lang w:val="cs-CZ"/>
        </w:rPr>
        <w:t>[MetadataType(</w:t>
      </w:r>
      <w:r w:rsidRPr="00CD0419">
        <w:rPr>
          <w:rStyle w:val="code-keyword"/>
          <w:rFonts w:asciiTheme="minorHAnsi" w:eastAsiaTheme="majorEastAsia" w:hAnsiTheme="minorHAnsi" w:cstheme="minorHAnsi"/>
          <w:b/>
          <w:sz w:val="24"/>
          <w:szCs w:val="24"/>
          <w:lang w:val="cs-CZ"/>
        </w:rPr>
        <w:t>typeof</w:t>
      </w:r>
      <w:r w:rsidRPr="00CD0419">
        <w:rPr>
          <w:rFonts w:asciiTheme="minorHAnsi" w:hAnsiTheme="minorHAnsi" w:cstheme="minorHAnsi"/>
          <w:b/>
          <w:sz w:val="24"/>
          <w:szCs w:val="24"/>
          <w:lang w:val="cs-CZ"/>
        </w:rPr>
        <w:t>(UserMetadata))]</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publicpartialclass</w:t>
      </w:r>
      <w:r w:rsidRPr="008724B8">
        <w:rPr>
          <w:rFonts w:asciiTheme="minorHAnsi" w:hAnsiTheme="minorHAnsi" w:cstheme="minorHAnsi"/>
          <w:sz w:val="24"/>
          <w:szCs w:val="24"/>
          <w:lang w:val="cs-CZ"/>
        </w:rPr>
        <w:t xml:space="preserve"> User</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publicclass</w:t>
      </w:r>
      <w:r w:rsidRPr="008724B8">
        <w:rPr>
          <w:rFonts w:asciiTheme="minorHAnsi" w:hAnsiTheme="minorHAnsi" w:cstheme="minorHAnsi"/>
          <w:sz w:val="24"/>
          <w:szCs w:val="24"/>
          <w:lang w:val="cs-CZ"/>
        </w:rPr>
        <w:t xml:space="preserve"> UserMetadata</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[StringLength(</w:t>
      </w:r>
      <w:r w:rsidRPr="008724B8">
        <w:rPr>
          <w:rStyle w:val="code-digit"/>
          <w:rFonts w:asciiTheme="minorHAnsi" w:eastAsiaTheme="majorEastAsia" w:hAnsiTheme="minorHAnsi" w:cstheme="minorHAnsi"/>
          <w:sz w:val="24"/>
          <w:szCs w:val="24"/>
          <w:lang w:val="cs-CZ"/>
        </w:rPr>
        <w:t>50</w:t>
      </w:r>
      <w:r w:rsidRPr="008724B8">
        <w:rPr>
          <w:rFonts w:asciiTheme="minorHAnsi" w:hAnsiTheme="minorHAnsi" w:cstheme="minorHAnsi"/>
          <w:sz w:val="24"/>
          <w:szCs w:val="24"/>
          <w:lang w:val="cs-CZ"/>
        </w:rPr>
        <w:t>), Required]</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publicobject</w:t>
      </w:r>
      <w:r w:rsidRPr="008724B8">
        <w:rPr>
          <w:rFonts w:asciiTheme="minorHAnsi" w:hAnsiTheme="minorHAnsi" w:cstheme="minorHAnsi"/>
          <w:sz w:val="24"/>
          <w:szCs w:val="24"/>
          <w:lang w:val="cs-CZ"/>
        </w:rPr>
        <w:t xml:space="preserve"> Name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[StringLength(</w:t>
      </w:r>
      <w:r w:rsidRPr="008724B8">
        <w:rPr>
          <w:rStyle w:val="code-digit"/>
          <w:rFonts w:asciiTheme="minorHAnsi" w:eastAsiaTheme="majorEastAsia" w:hAnsiTheme="minorHAnsi" w:cstheme="minorHAnsi"/>
          <w:sz w:val="24"/>
          <w:szCs w:val="24"/>
          <w:lang w:val="cs-CZ"/>
        </w:rPr>
        <w:t>5</w:t>
      </w:r>
      <w:r w:rsidRPr="008724B8">
        <w:rPr>
          <w:rFonts w:asciiTheme="minorHAnsi" w:hAnsiTheme="minorHAnsi" w:cstheme="minorHAnsi"/>
          <w:sz w:val="24"/>
          <w:szCs w:val="24"/>
          <w:lang w:val="cs-CZ"/>
        </w:rPr>
        <w:t>)]</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publicobject</w:t>
      </w:r>
      <w:r w:rsidRPr="008724B8">
        <w:rPr>
          <w:rFonts w:asciiTheme="minorHAnsi" w:hAnsiTheme="minorHAnsi" w:cstheme="minorHAnsi"/>
          <w:sz w:val="24"/>
          <w:szCs w:val="24"/>
          <w:lang w:val="cs-CZ"/>
        </w:rPr>
        <w:t xml:space="preserve"> Email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[Range(</w:t>
      </w:r>
      <w:r w:rsidRPr="008724B8">
        <w:rPr>
          <w:rStyle w:val="code-digit"/>
          <w:rFonts w:asciiTheme="minorHAnsi" w:eastAsiaTheme="majorEastAsia" w:hAnsiTheme="minorHAnsi" w:cstheme="minorHAnsi"/>
          <w:sz w:val="24"/>
          <w:szCs w:val="24"/>
          <w:lang w:val="cs-CZ"/>
        </w:rPr>
        <w:t>0</w:t>
      </w:r>
      <w:r w:rsidRPr="008724B8">
        <w:rPr>
          <w:rFonts w:asciiTheme="minorHAnsi" w:hAnsiTheme="minorHAnsi" w:cstheme="minorHAnsi"/>
          <w:sz w:val="24"/>
          <w:szCs w:val="24"/>
          <w:lang w:val="cs-CZ"/>
        </w:rPr>
        <w:t xml:space="preserve">, </w:t>
      </w:r>
      <w:r w:rsidRPr="008724B8">
        <w:rPr>
          <w:rStyle w:val="code-digit"/>
          <w:rFonts w:asciiTheme="minorHAnsi" w:eastAsiaTheme="majorEastAsia" w:hAnsiTheme="minorHAnsi" w:cstheme="minorHAnsi"/>
          <w:sz w:val="24"/>
          <w:szCs w:val="24"/>
          <w:lang w:val="cs-CZ"/>
        </w:rPr>
        <w:t>10</w:t>
      </w:r>
      <w:r w:rsidRPr="008724B8">
        <w:rPr>
          <w:rFonts w:asciiTheme="minorHAnsi" w:hAnsiTheme="minorHAnsi" w:cstheme="minorHAnsi"/>
          <w:sz w:val="24"/>
          <w:szCs w:val="24"/>
          <w:lang w:val="cs-CZ"/>
        </w:rPr>
        <w:t>)]</w:t>
      </w:r>
    </w:p>
    <w:p w:rsidR="008724B8" w:rsidRPr="008724B8" w:rsidRDefault="008724B8" w:rsidP="008724B8">
      <w:pPr>
        <w:pStyle w:val="HTMLPreformatted"/>
        <w:rPr>
          <w:rFonts w:asciiTheme="minorHAnsi" w:hAnsiTheme="minorHAnsi" w:cstheme="minorHAnsi"/>
          <w:sz w:val="24"/>
          <w:szCs w:val="24"/>
          <w:lang w:val="cs-CZ"/>
        </w:rPr>
      </w:pPr>
      <w:r w:rsidRPr="008724B8">
        <w:rPr>
          <w:rStyle w:val="code-keyword"/>
          <w:rFonts w:asciiTheme="minorHAnsi" w:eastAsiaTheme="majorEastAsia" w:hAnsiTheme="minorHAnsi" w:cstheme="minorHAnsi"/>
          <w:sz w:val="24"/>
          <w:szCs w:val="24"/>
          <w:lang w:val="cs-CZ"/>
        </w:rPr>
        <w:t>publicobject</w:t>
      </w:r>
      <w:r w:rsidRPr="008724B8">
        <w:rPr>
          <w:rFonts w:asciiTheme="minorHAnsi" w:hAnsiTheme="minorHAnsi" w:cstheme="minorHAnsi"/>
          <w:sz w:val="24"/>
          <w:szCs w:val="24"/>
          <w:lang w:val="cs-CZ"/>
        </w:rPr>
        <w:t xml:space="preserve"> Rating { </w:t>
      </w:r>
      <w:r w:rsidRPr="008724B8">
        <w:rPr>
          <w:rStyle w:val="code-keyword"/>
          <w:rFonts w:asciiTheme="minorHAnsi" w:eastAsiaTheme="majorEastAsia" w:hAnsiTheme="minorHAnsi" w:cstheme="minorHAnsi"/>
          <w:sz w:val="24"/>
          <w:szCs w:val="24"/>
          <w:lang w:val="cs-CZ"/>
        </w:rPr>
        <w:t>get</w:t>
      </w:r>
      <w:r w:rsidRPr="008724B8">
        <w:rPr>
          <w:rFonts w:asciiTheme="minorHAnsi" w:hAnsiTheme="minorHAnsi" w:cstheme="minorHAnsi"/>
          <w:sz w:val="24"/>
          <w:szCs w:val="24"/>
          <w:lang w:val="cs-CZ"/>
        </w:rPr>
        <w:t xml:space="preserve">; </w:t>
      </w:r>
      <w:r w:rsidRPr="008724B8">
        <w:rPr>
          <w:rStyle w:val="code-keyword"/>
          <w:rFonts w:asciiTheme="minorHAnsi" w:eastAsiaTheme="majorEastAsia" w:hAnsiTheme="minorHAnsi" w:cstheme="minorHAnsi"/>
          <w:sz w:val="24"/>
          <w:szCs w:val="24"/>
          <w:lang w:val="cs-CZ"/>
        </w:rPr>
        <w:t>set</w:t>
      </w:r>
      <w:r w:rsidRPr="008724B8">
        <w:rPr>
          <w:rFonts w:asciiTheme="minorHAnsi" w:hAnsiTheme="minorHAnsi" w:cstheme="minorHAnsi"/>
          <w:sz w:val="24"/>
          <w:szCs w:val="24"/>
          <w:lang w:val="cs-CZ"/>
        </w:rPr>
        <w:t>;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 xml:space="preserve">    }</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w:t>
      </w:r>
    </w:p>
    <w:p w:rsidR="008724B8" w:rsidRPr="008724B8" w:rsidRDefault="008724B8" w:rsidP="008724B8">
      <w:pPr>
        <w:pStyle w:val="NormalWeb"/>
        <w:rPr>
          <w:rFonts w:asciiTheme="minorHAnsi" w:hAnsiTheme="minorHAnsi" w:cstheme="minorHAnsi"/>
        </w:rPr>
      </w:pPr>
      <w:r w:rsidRPr="008724B8">
        <w:rPr>
          <w:rFonts w:asciiTheme="minorHAnsi" w:hAnsiTheme="minorHAnsi" w:cstheme="minorHAnsi"/>
        </w:rPr>
        <w:t xml:space="preserve">In this case, in the model class is defined that </w:t>
      </w:r>
      <w:r w:rsidRPr="008724B8">
        <w:rPr>
          <w:rStyle w:val="HTMLCode"/>
          <w:rFonts w:asciiTheme="minorHAnsi" w:hAnsiTheme="minorHAnsi" w:cstheme="minorHAnsi"/>
          <w:sz w:val="24"/>
          <w:szCs w:val="24"/>
        </w:rPr>
        <w:t>UserMetaData</w:t>
      </w:r>
      <w:r w:rsidRPr="008724B8">
        <w:rPr>
          <w:rFonts w:asciiTheme="minorHAnsi" w:hAnsiTheme="minorHAnsi" w:cstheme="minorHAnsi"/>
        </w:rPr>
        <w:t xml:space="preserve"> will be the meta data class of the </w:t>
      </w:r>
      <w:r w:rsidRPr="008724B8">
        <w:rPr>
          <w:rStyle w:val="HTMLCode"/>
          <w:rFonts w:asciiTheme="minorHAnsi" w:hAnsiTheme="minorHAnsi" w:cstheme="minorHAnsi"/>
          <w:sz w:val="24"/>
          <w:szCs w:val="24"/>
        </w:rPr>
        <w:t>User</w:t>
      </w:r>
      <w:r w:rsidRPr="008724B8">
        <w:rPr>
          <w:rFonts w:asciiTheme="minorHAnsi" w:hAnsiTheme="minorHAnsi" w:cstheme="minorHAnsi"/>
        </w:rPr>
        <w:t xml:space="preserve"> class where validation rules will be placed. In the metadata class you can put properties named the same way as properties of the model and put annotations there. This is a useful way to implement validation even if you can modify your original model classes but you do not want </w:t>
      </w:r>
      <w:r w:rsidRPr="008724B8">
        <w:rPr>
          <w:rFonts w:asciiTheme="minorHAnsi" w:hAnsiTheme="minorHAnsi" w:cstheme="minorHAnsi"/>
        </w:rPr>
        <w:lastRenderedPageBreak/>
        <w:t>to mix validation rules and properties. The only prerequisite is that the model class is defined as partial so we can put the second part of the class in a separate file.</w:t>
      </w:r>
    </w:p>
    <w:p w:rsidR="008724B8" w:rsidRPr="008724B8" w:rsidRDefault="008724B8" w:rsidP="008724B8">
      <w:pPr>
        <w:pStyle w:val="Heading4"/>
        <w:rPr>
          <w:rFonts w:asciiTheme="minorHAnsi" w:hAnsiTheme="minorHAnsi" w:cstheme="minorHAnsi"/>
          <w:sz w:val="24"/>
          <w:szCs w:val="24"/>
        </w:rPr>
      </w:pPr>
      <w:r w:rsidRPr="008724B8">
        <w:rPr>
          <w:rFonts w:asciiTheme="minorHAnsi" w:hAnsiTheme="minorHAnsi" w:cstheme="minorHAnsi"/>
          <w:sz w:val="24"/>
          <w:szCs w:val="24"/>
        </w:rPr>
        <w:t xml:space="preserve">Custom validation </w:t>
      </w:r>
    </w:p>
    <w:p w:rsidR="008724B8" w:rsidRPr="008724B8" w:rsidRDefault="008724B8" w:rsidP="008724B8">
      <w:pPr>
        <w:pStyle w:val="NormalWeb"/>
        <w:rPr>
          <w:rFonts w:asciiTheme="minorHAnsi" w:hAnsiTheme="minorHAnsi" w:cstheme="minorHAnsi"/>
        </w:rPr>
      </w:pPr>
      <w:r w:rsidRPr="008724B8">
        <w:rPr>
          <w:rFonts w:asciiTheme="minorHAnsi" w:hAnsiTheme="minorHAnsi" w:cstheme="minorHAnsi"/>
        </w:rPr>
        <w:t>The third option is to put custom validation rules directly in the controller code. An example of explicit setting of error messages in the controller is shown in the following listing:</w:t>
      </w:r>
    </w:p>
    <w:p w:rsidR="008724B8" w:rsidRPr="008724B8" w:rsidRDefault="008724B8" w:rsidP="008724B8">
      <w:pPr>
        <w:pStyle w:val="HTMLPreformatted"/>
        <w:rPr>
          <w:rFonts w:asciiTheme="minorHAnsi" w:hAnsiTheme="minorHAnsi" w:cstheme="minorHAnsi"/>
          <w:sz w:val="24"/>
          <w:szCs w:val="24"/>
          <w:lang w:val="cs-CZ"/>
        </w:rPr>
      </w:pPr>
      <w:r w:rsidRPr="008724B8">
        <w:rPr>
          <w:rFonts w:asciiTheme="minorHAnsi" w:hAnsiTheme="minorHAnsi" w:cstheme="minorHAnsi"/>
          <w:sz w:val="24"/>
          <w:szCs w:val="24"/>
          <w:lang w:val="cs-CZ"/>
        </w:rPr>
        <w:t>ModelState.AddModelError(</w:t>
      </w:r>
      <w:r w:rsidRPr="008724B8">
        <w:rPr>
          <w:rStyle w:val="code-string"/>
          <w:rFonts w:asciiTheme="minorHAnsi" w:eastAsiaTheme="majorEastAsia" w:hAnsiTheme="minorHAnsi" w:cstheme="minorHAnsi"/>
          <w:sz w:val="24"/>
          <w:szCs w:val="24"/>
          <w:lang w:val="cs-CZ"/>
        </w:rPr>
        <w:t>"Country"</w:t>
      </w:r>
      <w:r w:rsidRPr="008724B8">
        <w:rPr>
          <w:rFonts w:asciiTheme="minorHAnsi" w:hAnsiTheme="minorHAnsi" w:cstheme="minorHAnsi"/>
          <w:sz w:val="24"/>
          <w:szCs w:val="24"/>
          <w:lang w:val="cs-CZ"/>
        </w:rPr>
        <w:t xml:space="preserve">, </w:t>
      </w:r>
      <w:r w:rsidRPr="008724B8">
        <w:rPr>
          <w:rStyle w:val="code-string"/>
          <w:rFonts w:asciiTheme="minorHAnsi" w:eastAsiaTheme="majorEastAsia" w:hAnsiTheme="minorHAnsi" w:cstheme="minorHAnsi"/>
          <w:sz w:val="24"/>
          <w:szCs w:val="24"/>
          <w:lang w:val="cs-CZ"/>
        </w:rPr>
        <w:t>"This is useless message attached to the 'Country' input"</w:t>
      </w:r>
      <w:r w:rsidRPr="008724B8">
        <w:rPr>
          <w:rFonts w:asciiTheme="minorHAnsi" w:hAnsiTheme="minorHAnsi" w:cstheme="minorHAnsi"/>
          <w:sz w:val="24"/>
          <w:szCs w:val="24"/>
          <w:lang w:val="cs-CZ"/>
        </w:rPr>
        <w:t>);</w:t>
      </w:r>
    </w:p>
    <w:p w:rsidR="008724B8" w:rsidRDefault="008724B8" w:rsidP="008724B8">
      <w:pPr>
        <w:pStyle w:val="NormalWeb"/>
        <w:pBdr>
          <w:bottom w:val="single" w:sz="6" w:space="1" w:color="auto"/>
        </w:pBdr>
        <w:rPr>
          <w:rFonts w:asciiTheme="minorHAnsi" w:hAnsiTheme="minorHAnsi" w:cstheme="minorHAnsi"/>
        </w:rPr>
      </w:pPr>
      <w:r w:rsidRPr="008724B8">
        <w:rPr>
          <w:rFonts w:asciiTheme="minorHAnsi" w:hAnsiTheme="minorHAnsi" w:cstheme="minorHAnsi"/>
        </w:rPr>
        <w:t xml:space="preserve">The method </w:t>
      </w:r>
      <w:r w:rsidRPr="008724B8">
        <w:rPr>
          <w:rStyle w:val="HTMLCode"/>
          <w:rFonts w:asciiTheme="minorHAnsi" w:hAnsiTheme="minorHAnsi" w:cstheme="minorHAnsi"/>
          <w:sz w:val="24"/>
          <w:szCs w:val="24"/>
        </w:rPr>
        <w:t>AddModelError</w:t>
      </w:r>
      <w:r w:rsidRPr="008724B8">
        <w:rPr>
          <w:rFonts w:asciiTheme="minorHAnsi" w:hAnsiTheme="minorHAnsi" w:cstheme="minorHAnsi"/>
        </w:rPr>
        <w:t xml:space="preserve"> takes the ID of the input element where the error label should be shown and the text of the error message. This code is placed in the action method of the controller and it puts a new error that will be associated to the Country input.</w:t>
      </w:r>
    </w:p>
    <w:p w:rsidR="00FD0B1D" w:rsidRDefault="00FD0B1D" w:rsidP="00FD0B1D">
      <w:pPr>
        <w:pBdr>
          <w:bottom w:val="single" w:sz="6" w:space="1" w:color="auto"/>
        </w:pBdr>
      </w:pPr>
    </w:p>
    <w:p w:rsidR="003A1652" w:rsidRPr="00AA0C28" w:rsidRDefault="003A1652" w:rsidP="003A1652">
      <w:pPr>
        <w:shd w:val="clear" w:color="auto" w:fill="FFFFFF"/>
        <w:spacing w:before="100" w:beforeAutospacing="1" w:after="100" w:afterAutospacing="1" w:line="240" w:lineRule="auto"/>
        <w:outlineLvl w:val="2"/>
        <w:rPr>
          <w:rFonts w:ascii="Segoe UI" w:eastAsia="Times New Roman" w:hAnsi="Segoe UI" w:cs="Segoe UI"/>
          <w:sz w:val="29"/>
          <w:szCs w:val="29"/>
        </w:rPr>
      </w:pPr>
      <w:r w:rsidRPr="00AA0C28">
        <w:rPr>
          <w:rFonts w:ascii="Segoe UI" w:eastAsia="Times New Roman" w:hAnsi="Segoe UI" w:cs="Segoe UI"/>
          <w:sz w:val="29"/>
          <w:szCs w:val="29"/>
        </w:rPr>
        <w:t>Custom HTML Helpers</w:t>
      </w:r>
    </w:p>
    <w:p w:rsidR="003A1652" w:rsidRPr="00AF148A" w:rsidRDefault="00656800" w:rsidP="003A1652">
      <w:pPr>
        <w:shd w:val="clear" w:color="auto" w:fill="FFFFFF"/>
        <w:spacing w:before="100" w:beforeAutospacing="1" w:after="100" w:afterAutospacing="1" w:line="240" w:lineRule="auto"/>
        <w:outlineLvl w:val="2"/>
        <w:rPr>
          <w:rFonts w:ascii="Segoe UI" w:eastAsia="Times New Roman" w:hAnsi="Segoe UI" w:cs="Segoe UI"/>
          <w:b/>
          <w:sz w:val="24"/>
          <w:szCs w:val="24"/>
        </w:rPr>
      </w:pPr>
      <w:r w:rsidRPr="00656800">
        <w:rPr>
          <w:rFonts w:ascii="Segoe UI" w:eastAsia="Times New Roman" w:hAnsi="Segoe UI" w:cs="Segoe UI"/>
          <w:b/>
          <w:sz w:val="24"/>
          <w:szCs w:val="24"/>
          <w:highlight w:val="yellow"/>
        </w:rPr>
        <w:t xml:space="preserve">Example refer </w:t>
      </w:r>
      <w:r w:rsidR="003A1652" w:rsidRPr="00656800">
        <w:rPr>
          <w:rFonts w:ascii="Segoe UI" w:eastAsia="Times New Roman" w:hAnsi="Segoe UI" w:cs="Segoe UI"/>
          <w:b/>
          <w:sz w:val="24"/>
          <w:szCs w:val="24"/>
          <w:highlight w:val="yellow"/>
        </w:rPr>
        <w:t>MVC_Assignments\</w:t>
      </w:r>
      <w:r w:rsidR="003A1652" w:rsidRPr="00656800">
        <w:rPr>
          <w:rFonts w:ascii="Segoe UI" w:eastAsia="Times New Roman" w:hAnsi="Segoe UI" w:cs="Segoe UI"/>
          <w:b/>
          <w:sz w:val="28"/>
          <w:szCs w:val="28"/>
          <w:highlight w:val="yellow"/>
        </w:rPr>
        <w:t>CreatingHtmlHelperExample</w:t>
      </w:r>
      <w:r w:rsidR="003A1652" w:rsidRPr="00656800">
        <w:rPr>
          <w:rFonts w:ascii="Segoe UI" w:eastAsia="Times New Roman" w:hAnsi="Segoe UI" w:cs="Segoe UI"/>
          <w:b/>
          <w:sz w:val="24"/>
          <w:szCs w:val="24"/>
          <w:highlight w:val="yellow"/>
        </w:rPr>
        <w:t>\MvcCustomHelperExp</w:t>
      </w:r>
    </w:p>
    <w:p w:rsidR="003A1652" w:rsidRPr="000779E5"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 xml:space="preserve">Custom HTML helpers than that can also be done very easily. </w:t>
      </w:r>
    </w:p>
    <w:p w:rsidR="003A1652" w:rsidRPr="000779E5"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 xml:space="preserve">Ways of creating custom helpers. </w:t>
      </w:r>
    </w:p>
    <w:p w:rsidR="003A1652" w:rsidRPr="000779E5" w:rsidRDefault="003A1652" w:rsidP="004F3CBE">
      <w:pPr>
        <w:numPr>
          <w:ilvl w:val="0"/>
          <w:numId w:val="42"/>
        </w:numPr>
        <w:shd w:val="clear" w:color="auto" w:fill="FFFFFF"/>
        <w:spacing w:before="100" w:beforeAutospacing="1" w:after="100" w:afterAutospacing="1" w:line="240" w:lineRule="auto"/>
        <w:ind w:left="0"/>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Creating a static method</w:t>
      </w:r>
      <w:r>
        <w:rPr>
          <w:rFonts w:ascii="Segoe UI" w:eastAsia="Times New Roman" w:hAnsi="Segoe UI" w:cs="Segoe UI"/>
          <w:color w:val="111111"/>
          <w:sz w:val="28"/>
          <w:szCs w:val="28"/>
        </w:rPr>
        <w:t xml:space="preserve"> [ static Class, static methods </w:t>
      </w:r>
    </w:p>
    <w:p w:rsidR="003A1652" w:rsidRPr="000779E5" w:rsidRDefault="003A1652" w:rsidP="004F3CBE">
      <w:pPr>
        <w:numPr>
          <w:ilvl w:val="0"/>
          <w:numId w:val="42"/>
        </w:numPr>
        <w:shd w:val="clear" w:color="auto" w:fill="FFFFFF"/>
        <w:spacing w:before="100" w:beforeAutospacing="1" w:after="100" w:afterAutospacing="1" w:line="240" w:lineRule="auto"/>
        <w:ind w:left="0"/>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Writing an extension method</w:t>
      </w:r>
    </w:p>
    <w:p w:rsidR="003A1652" w:rsidRPr="000779E5" w:rsidRDefault="003A1652" w:rsidP="004F3CBE">
      <w:pPr>
        <w:numPr>
          <w:ilvl w:val="0"/>
          <w:numId w:val="42"/>
        </w:numPr>
        <w:shd w:val="clear" w:color="auto" w:fill="FFFFFF"/>
        <w:spacing w:before="100" w:beforeAutospacing="1" w:after="100" w:afterAutospacing="1" w:line="240" w:lineRule="auto"/>
        <w:ind w:left="0"/>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Using the @helper(razor only) [ Inside the cshtml file]</w:t>
      </w:r>
    </w:p>
    <w:p w:rsidR="003A1652" w:rsidRPr="000779E5"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8"/>
          <w:szCs w:val="28"/>
        </w:rPr>
      </w:pPr>
      <w:r w:rsidRPr="000779E5">
        <w:rPr>
          <w:rFonts w:ascii="Segoe UI" w:eastAsia="Times New Roman" w:hAnsi="Segoe UI" w:cs="Segoe UI"/>
          <w:color w:val="111111"/>
          <w:sz w:val="28"/>
          <w:szCs w:val="28"/>
        </w:rPr>
        <w:t>Let us try to create a simple HTML helper method which will create a marked HTML label.</w:t>
      </w:r>
    </w:p>
    <w:p w:rsidR="003A1652" w:rsidRPr="000779E5" w:rsidRDefault="003A1652" w:rsidP="003A1652">
      <w:pPr>
        <w:shd w:val="clear" w:color="auto" w:fill="FFFFFF"/>
        <w:spacing w:before="100" w:beforeAutospacing="1" w:after="100" w:afterAutospacing="1" w:line="240" w:lineRule="auto"/>
        <w:outlineLvl w:val="3"/>
        <w:rPr>
          <w:rFonts w:ascii="Segoe UI" w:eastAsia="Times New Roman" w:hAnsi="Segoe UI" w:cs="Segoe UI"/>
          <w:b/>
          <w:bCs/>
          <w:color w:val="111111"/>
          <w:sz w:val="28"/>
          <w:szCs w:val="28"/>
        </w:rPr>
      </w:pPr>
      <w:r w:rsidRPr="000779E5">
        <w:rPr>
          <w:rFonts w:ascii="Segoe UI" w:eastAsia="Times New Roman" w:hAnsi="Segoe UI" w:cs="Segoe UI"/>
          <w:b/>
          <w:bCs/>
          <w:color w:val="111111"/>
          <w:sz w:val="28"/>
          <w:szCs w:val="28"/>
        </w:rPr>
        <w:t xml:space="preserve">Creating a static method </w:t>
      </w:r>
    </w:p>
    <w:p w:rsidR="003A1652"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0779E5">
        <w:rPr>
          <w:rFonts w:ascii="Segoe UI" w:eastAsia="Times New Roman" w:hAnsi="Segoe UI" w:cs="Segoe UI"/>
          <w:color w:val="111111"/>
          <w:sz w:val="28"/>
          <w:szCs w:val="28"/>
        </w:rPr>
        <w:t>In this approach we can simply create a static class with static method which will return the HTML string to be used at the time of rendering</w:t>
      </w:r>
      <w:r w:rsidRPr="00C43016">
        <w:rPr>
          <w:rFonts w:ascii="Segoe UI" w:eastAsia="Times New Roman" w:hAnsi="Segoe UI" w:cs="Segoe UI"/>
          <w:color w:val="111111"/>
          <w:sz w:val="21"/>
          <w:szCs w:val="21"/>
        </w:rPr>
        <w:t>.</w:t>
      </w:r>
    </w:p>
    <w:tbl>
      <w:tblPr>
        <w:tblStyle w:val="TableGrid"/>
        <w:tblW w:w="0" w:type="auto"/>
        <w:tblLook w:val="04A0"/>
      </w:tblPr>
      <w:tblGrid>
        <w:gridCol w:w="9576"/>
      </w:tblGrid>
      <w:tr w:rsidR="00656800" w:rsidTr="00656800">
        <w:tc>
          <w:tcPr>
            <w:tcW w:w="9576" w:type="dxa"/>
          </w:tcPr>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namespace HTMLHelpersDemo.Helpers</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public static class MyHTMLHelpers</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lastRenderedPageBreak/>
              <w:t xml:space="preserve">     {</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public static IHtmlString LabelWithMark(string content)</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string htmlString = String.Format("&lt;label&gt;&lt;mark&gt;{0}&lt;/mark&gt;&lt;/label&gt;", content);</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return new HtmlString(htmlString);</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w:t>
            </w:r>
          </w:p>
          <w:p w:rsidR="00656800" w:rsidRP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 xml:space="preserve">    }</w:t>
            </w:r>
          </w:p>
          <w:p w:rsidR="00656800" w:rsidRDefault="00656800" w:rsidP="00656800">
            <w:pPr>
              <w:shd w:val="clear" w:color="auto" w:fill="FFFFFF"/>
              <w:rPr>
                <w:rFonts w:ascii="Segoe UI" w:eastAsia="Times New Roman" w:hAnsi="Segoe UI" w:cs="Segoe UI"/>
                <w:color w:val="111111"/>
                <w:sz w:val="21"/>
                <w:szCs w:val="21"/>
              </w:rPr>
            </w:pPr>
            <w:r w:rsidRPr="00656800">
              <w:rPr>
                <w:rFonts w:ascii="Segoe UI" w:eastAsia="Times New Roman" w:hAnsi="Segoe UI" w:cs="Segoe UI"/>
                <w:color w:val="111111"/>
                <w:sz w:val="21"/>
                <w:szCs w:val="21"/>
              </w:rPr>
              <w:t>}</w:t>
            </w:r>
          </w:p>
          <w:p w:rsidR="00656800" w:rsidRDefault="00656800" w:rsidP="00656800">
            <w:pPr>
              <w:shd w:val="clear" w:color="auto" w:fill="FFFFFF"/>
              <w:spacing w:before="100" w:beforeAutospacing="1" w:after="100" w:afterAutospacing="1"/>
              <w:rPr>
                <w:rFonts w:ascii="Segoe UI" w:eastAsia="Times New Roman" w:hAnsi="Segoe UI" w:cs="Segoe UI"/>
                <w:color w:val="111111"/>
                <w:sz w:val="21"/>
                <w:szCs w:val="21"/>
              </w:rPr>
            </w:pPr>
            <w:r>
              <w:rPr>
                <w:rFonts w:ascii="Segoe UI" w:eastAsia="Times New Roman" w:hAnsi="Segoe UI" w:cs="Segoe UI"/>
                <w:color w:val="111111"/>
                <w:sz w:val="21"/>
                <w:szCs w:val="21"/>
              </w:rPr>
              <w:t>@</w:t>
            </w:r>
            <w:r w:rsidRPr="00C336E4">
              <w:rPr>
                <w:rFonts w:ascii="Segoe UI" w:eastAsia="Times New Roman" w:hAnsi="Segoe UI" w:cs="Segoe UI"/>
                <w:color w:val="111111"/>
                <w:sz w:val="21"/>
                <w:szCs w:val="21"/>
              </w:rPr>
              <w:t>MyHTMLHelpers</w:t>
            </w:r>
            <w:r>
              <w:rPr>
                <w:rFonts w:ascii="Segoe UI" w:eastAsia="Times New Roman" w:hAnsi="Segoe UI" w:cs="Segoe UI"/>
                <w:color w:val="111111"/>
                <w:sz w:val="21"/>
                <w:szCs w:val="21"/>
              </w:rPr>
              <w:t>.</w:t>
            </w:r>
            <w:r w:rsidRPr="00C336E4">
              <w:rPr>
                <w:rFonts w:ascii="Segoe UI" w:eastAsia="Times New Roman" w:hAnsi="Segoe UI" w:cs="Segoe UI"/>
                <w:color w:val="111111"/>
                <w:sz w:val="21"/>
                <w:szCs w:val="21"/>
              </w:rPr>
              <w:t>LabelWithMark</w:t>
            </w:r>
            <w:r>
              <w:rPr>
                <w:rFonts w:ascii="Segoe UI" w:eastAsia="Times New Roman" w:hAnsi="Segoe UI" w:cs="Segoe UI"/>
                <w:color w:val="111111"/>
                <w:sz w:val="21"/>
                <w:szCs w:val="21"/>
              </w:rPr>
              <w:t>(“suresh”)</w:t>
            </w:r>
          </w:p>
          <w:p w:rsidR="00656800" w:rsidRDefault="00656800" w:rsidP="00656800">
            <w:pPr>
              <w:shd w:val="clear" w:color="auto" w:fill="FFFFFF"/>
              <w:spacing w:before="100" w:beforeAutospacing="1" w:after="100" w:afterAutospacing="1"/>
              <w:rPr>
                <w:rFonts w:ascii="Segoe UI" w:eastAsia="Times New Roman" w:hAnsi="Segoe UI" w:cs="Segoe UI"/>
                <w:color w:val="111111"/>
                <w:sz w:val="21"/>
                <w:szCs w:val="21"/>
              </w:rPr>
            </w:pPr>
            <w:r>
              <w:rPr>
                <w:rFonts w:ascii="Segoe UI" w:eastAsia="Times New Roman" w:hAnsi="Segoe UI" w:cs="Segoe UI"/>
                <w:color w:val="111111"/>
                <w:sz w:val="21"/>
                <w:szCs w:val="21"/>
              </w:rPr>
              <w:t>@Html.TextBox(“Name”);</w:t>
            </w:r>
          </w:p>
          <w:p w:rsidR="00656800" w:rsidRDefault="00656800" w:rsidP="00656800">
            <w:pPr>
              <w:rPr>
                <w:rFonts w:ascii="Segoe UI" w:eastAsia="Times New Roman" w:hAnsi="Segoe UI" w:cs="Segoe UI"/>
                <w:color w:val="111111"/>
                <w:sz w:val="21"/>
                <w:szCs w:val="21"/>
              </w:rPr>
            </w:pPr>
          </w:p>
        </w:tc>
      </w:tr>
    </w:tbl>
    <w:p w:rsidR="00656800" w:rsidRDefault="00656800" w:rsidP="00656800">
      <w:pPr>
        <w:shd w:val="clear" w:color="auto" w:fill="FFFFFF"/>
        <w:spacing w:after="0" w:line="240" w:lineRule="auto"/>
        <w:rPr>
          <w:rFonts w:ascii="Segoe UI" w:eastAsia="Times New Roman" w:hAnsi="Segoe UI" w:cs="Segoe UI"/>
          <w:color w:val="111111"/>
          <w:sz w:val="21"/>
          <w:szCs w:val="21"/>
        </w:rPr>
      </w:pPr>
    </w:p>
    <w:p w:rsidR="003A1652" w:rsidRPr="00C43016" w:rsidRDefault="003A1652" w:rsidP="003A1652">
      <w:pPr>
        <w:shd w:val="clear" w:color="auto" w:fill="FFFFFF"/>
        <w:spacing w:before="100" w:beforeAutospacing="1" w:after="100" w:afterAutospacing="1" w:line="240" w:lineRule="auto"/>
        <w:outlineLvl w:val="3"/>
        <w:rPr>
          <w:rFonts w:ascii="Segoe UI" w:eastAsia="Times New Roman" w:hAnsi="Segoe UI" w:cs="Segoe UI"/>
          <w:b/>
          <w:bCs/>
          <w:color w:val="111111"/>
          <w:sz w:val="24"/>
          <w:szCs w:val="24"/>
        </w:rPr>
      </w:pPr>
      <w:r w:rsidRPr="00C43016">
        <w:rPr>
          <w:rFonts w:ascii="Segoe UI" w:eastAsia="Times New Roman" w:hAnsi="Segoe UI" w:cs="Segoe UI"/>
          <w:b/>
          <w:bCs/>
          <w:color w:val="111111"/>
          <w:sz w:val="24"/>
          <w:szCs w:val="24"/>
        </w:rPr>
        <w:t>Writing an extension method</w:t>
      </w:r>
    </w:p>
    <w:p w:rsidR="003A1652"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C43016">
        <w:rPr>
          <w:rFonts w:ascii="Segoe UI" w:eastAsia="Times New Roman" w:hAnsi="Segoe UI" w:cs="Segoe UI"/>
          <w:color w:val="111111"/>
          <w:sz w:val="21"/>
          <w:szCs w:val="21"/>
        </w:rPr>
        <w:t>In this approach we will write a simple extension method for t</w:t>
      </w:r>
      <w:r>
        <w:rPr>
          <w:rFonts w:ascii="Segoe UI" w:eastAsia="Times New Roman" w:hAnsi="Segoe UI" w:cs="Segoe UI"/>
          <w:color w:val="111111"/>
          <w:sz w:val="21"/>
          <w:szCs w:val="21"/>
        </w:rPr>
        <w:t>he built in html helper class. T</w:t>
      </w:r>
      <w:r w:rsidRPr="00C43016">
        <w:rPr>
          <w:rFonts w:ascii="Segoe UI" w:eastAsia="Times New Roman" w:hAnsi="Segoe UI" w:cs="Segoe UI"/>
          <w:color w:val="111111"/>
          <w:sz w:val="21"/>
          <w:szCs w:val="21"/>
        </w:rPr>
        <w:t>his will enable us to use the same Html object to use our custom helper method.</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public static class MyExtensionMethods</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 xml:space="preserve">    public static IHtmlString LabelWithMark(this HtmlHelper helper, string content)</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 xml:space="preserve">    {</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 xml:space="preserve">        string htmlString = String.Format("&lt;label&gt;&lt;mark&gt;{0}&lt;/mark&gt;&lt;/label&gt;", content);</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 xml:space="preserve">        return new HtmlString(htmlString);</w:t>
      </w:r>
    </w:p>
    <w:p w:rsidR="00656800" w:rsidRP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 xml:space="preserve">    }</w:t>
      </w:r>
    </w:p>
    <w:p w:rsidR="00656800" w:rsidRDefault="00656800" w:rsidP="00656800">
      <w:pPr>
        <w:shd w:val="clear" w:color="auto" w:fill="FFFFFF"/>
        <w:spacing w:after="0" w:line="240" w:lineRule="auto"/>
        <w:outlineLvl w:val="3"/>
        <w:rPr>
          <w:rFonts w:ascii="Segoe UI" w:eastAsia="Times New Roman" w:hAnsi="Segoe UI" w:cs="Segoe UI"/>
          <w:b/>
          <w:bCs/>
          <w:color w:val="111111"/>
          <w:sz w:val="24"/>
          <w:szCs w:val="24"/>
        </w:rPr>
      </w:pPr>
      <w:r w:rsidRPr="00656800">
        <w:rPr>
          <w:rFonts w:ascii="Segoe UI" w:eastAsia="Times New Roman" w:hAnsi="Segoe UI" w:cs="Segoe UI"/>
          <w:b/>
          <w:bCs/>
          <w:color w:val="111111"/>
          <w:sz w:val="24"/>
          <w:szCs w:val="24"/>
        </w:rPr>
        <w:t>}</w:t>
      </w:r>
    </w:p>
    <w:p w:rsidR="003A1652" w:rsidRPr="00C43016" w:rsidRDefault="003A1652" w:rsidP="003A1652">
      <w:pPr>
        <w:shd w:val="clear" w:color="auto" w:fill="FFFFFF"/>
        <w:spacing w:before="100" w:beforeAutospacing="1" w:after="100" w:afterAutospacing="1" w:line="240" w:lineRule="auto"/>
        <w:outlineLvl w:val="3"/>
        <w:rPr>
          <w:rFonts w:ascii="Segoe UI" w:eastAsia="Times New Roman" w:hAnsi="Segoe UI" w:cs="Segoe UI"/>
          <w:b/>
          <w:bCs/>
          <w:color w:val="111111"/>
          <w:sz w:val="24"/>
          <w:szCs w:val="24"/>
        </w:rPr>
      </w:pPr>
      <w:r w:rsidRPr="00C43016">
        <w:rPr>
          <w:rFonts w:ascii="Segoe UI" w:eastAsia="Times New Roman" w:hAnsi="Segoe UI" w:cs="Segoe UI"/>
          <w:b/>
          <w:bCs/>
          <w:color w:val="111111"/>
          <w:sz w:val="24"/>
          <w:szCs w:val="24"/>
        </w:rPr>
        <w:t>Using the @helper(razor only)</w:t>
      </w:r>
    </w:p>
    <w:p w:rsidR="003A1652"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C43016">
        <w:rPr>
          <w:rFonts w:ascii="Segoe UI" w:eastAsia="Times New Roman" w:hAnsi="Segoe UI" w:cs="Segoe UI"/>
          <w:color w:val="111111"/>
          <w:sz w:val="21"/>
          <w:szCs w:val="21"/>
        </w:rPr>
        <w:t>This method is pretty specific to razor view engine. Let us see how this can be done. We need to write this method in the view itself.</w:t>
      </w:r>
    </w:p>
    <w:tbl>
      <w:tblPr>
        <w:tblStyle w:val="TableGrid"/>
        <w:tblW w:w="0" w:type="auto"/>
        <w:tblLook w:val="04A0"/>
      </w:tblPr>
      <w:tblGrid>
        <w:gridCol w:w="9576"/>
      </w:tblGrid>
      <w:tr w:rsidR="003A1652" w:rsidTr="00106E72">
        <w:tc>
          <w:tcPr>
            <w:tcW w:w="9576" w:type="dxa"/>
          </w:tcPr>
          <w:p w:rsidR="003A1652" w:rsidRPr="00C336E4" w:rsidRDefault="003A1652" w:rsidP="00106E72">
            <w:pPr>
              <w:spacing w:before="100" w:beforeAutospacing="1" w:after="100" w:afterAutospacing="1"/>
              <w:rPr>
                <w:rFonts w:ascii="Segoe UI" w:eastAsia="Times New Roman" w:hAnsi="Segoe UI" w:cs="Segoe UI"/>
                <w:color w:val="111111"/>
                <w:sz w:val="21"/>
                <w:szCs w:val="21"/>
              </w:rPr>
            </w:pPr>
            <w:r w:rsidRPr="00C336E4">
              <w:rPr>
                <w:rFonts w:ascii="Segoe UI" w:eastAsia="Times New Roman" w:hAnsi="Segoe UI" w:cs="Segoe UI"/>
                <w:color w:val="111111"/>
                <w:sz w:val="21"/>
                <w:szCs w:val="21"/>
              </w:rPr>
              <w:t>@helper LabelWithMarkRazor(string content)</w:t>
            </w:r>
          </w:p>
          <w:p w:rsidR="003A1652" w:rsidRPr="00C336E4" w:rsidRDefault="003A1652" w:rsidP="00106E72">
            <w:pPr>
              <w:spacing w:before="100" w:beforeAutospacing="1" w:after="100" w:afterAutospacing="1"/>
              <w:rPr>
                <w:rFonts w:ascii="Segoe UI" w:eastAsia="Times New Roman" w:hAnsi="Segoe UI" w:cs="Segoe UI"/>
                <w:color w:val="111111"/>
                <w:sz w:val="21"/>
                <w:szCs w:val="21"/>
              </w:rPr>
            </w:pPr>
            <w:r w:rsidRPr="00C336E4">
              <w:rPr>
                <w:rFonts w:ascii="Segoe UI" w:eastAsia="Times New Roman" w:hAnsi="Segoe UI" w:cs="Segoe UI"/>
                <w:color w:val="111111"/>
                <w:sz w:val="21"/>
                <w:szCs w:val="21"/>
              </w:rPr>
              <w:t>{</w:t>
            </w:r>
          </w:p>
          <w:p w:rsidR="003A1652" w:rsidRPr="00C336E4" w:rsidRDefault="003A1652" w:rsidP="00106E72">
            <w:pPr>
              <w:spacing w:before="100" w:beforeAutospacing="1" w:after="100" w:afterAutospacing="1"/>
              <w:rPr>
                <w:rFonts w:ascii="Segoe UI" w:eastAsia="Times New Roman" w:hAnsi="Segoe UI" w:cs="Segoe UI"/>
                <w:color w:val="111111"/>
                <w:sz w:val="21"/>
                <w:szCs w:val="21"/>
              </w:rPr>
            </w:pPr>
            <w:r w:rsidRPr="00C336E4">
              <w:rPr>
                <w:rFonts w:ascii="Segoe UI" w:eastAsia="Times New Roman" w:hAnsi="Segoe UI" w:cs="Segoe UI"/>
                <w:color w:val="111111"/>
                <w:sz w:val="21"/>
                <w:szCs w:val="21"/>
              </w:rPr>
              <w:t>&lt;label&gt;&lt;mark&gt;@content&lt;/mark&gt;&lt;/label&gt;</w:t>
            </w:r>
          </w:p>
          <w:p w:rsidR="003A1652" w:rsidRDefault="003A1652" w:rsidP="00106E72">
            <w:pPr>
              <w:spacing w:before="100" w:beforeAutospacing="1" w:after="100" w:afterAutospacing="1"/>
              <w:rPr>
                <w:rFonts w:ascii="Segoe UI" w:eastAsia="Times New Roman" w:hAnsi="Segoe UI" w:cs="Segoe UI"/>
                <w:color w:val="111111"/>
                <w:sz w:val="21"/>
                <w:szCs w:val="21"/>
              </w:rPr>
            </w:pPr>
            <w:r w:rsidRPr="00C336E4">
              <w:rPr>
                <w:rFonts w:ascii="Segoe UI" w:eastAsia="Times New Roman" w:hAnsi="Segoe UI" w:cs="Segoe UI"/>
                <w:color w:val="111111"/>
                <w:sz w:val="21"/>
                <w:szCs w:val="21"/>
              </w:rPr>
              <w:t>}</w:t>
            </w:r>
          </w:p>
        </w:tc>
      </w:tr>
    </w:tbl>
    <w:p w:rsidR="003A1652" w:rsidRPr="00C43016"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C43016">
        <w:rPr>
          <w:rFonts w:ascii="Segoe UI" w:eastAsia="Times New Roman" w:hAnsi="Segoe UI" w:cs="Segoe UI"/>
          <w:b/>
          <w:bCs/>
          <w:color w:val="111111"/>
          <w:sz w:val="21"/>
          <w:szCs w:val="21"/>
        </w:rPr>
        <w:lastRenderedPageBreak/>
        <w:t>Note:</w:t>
      </w:r>
      <w:r w:rsidRPr="00C43016">
        <w:rPr>
          <w:rFonts w:ascii="Segoe UI" w:eastAsia="Times New Roman" w:hAnsi="Segoe UI" w:cs="Segoe UI"/>
          <w:color w:val="111111"/>
          <w:sz w:val="21"/>
          <w:szCs w:val="21"/>
        </w:rPr>
        <w:t xml:space="preserve"> By default these helpers will be available in the view they are defined in. If we want to use the razor created helpers in multiple views then we have to put all of them in one view and put that view file in </w:t>
      </w:r>
      <w:r w:rsidRPr="00C43016">
        <w:rPr>
          <w:rFonts w:ascii="Consolas" w:eastAsia="Times New Roman" w:hAnsi="Consolas" w:cs="Consolas"/>
          <w:color w:val="990000"/>
        </w:rPr>
        <w:t xml:space="preserve">App_Code </w:t>
      </w:r>
      <w:r w:rsidRPr="00C43016">
        <w:rPr>
          <w:rFonts w:ascii="Segoe UI" w:eastAsia="Times New Roman" w:hAnsi="Segoe UI" w:cs="Segoe UI"/>
          <w:color w:val="111111"/>
          <w:sz w:val="21"/>
          <w:szCs w:val="21"/>
        </w:rPr>
        <w:t>directory. This way they will be usable from all the views.</w:t>
      </w:r>
    </w:p>
    <w:p w:rsidR="003A1652" w:rsidRPr="00C43016"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C43016">
        <w:rPr>
          <w:rFonts w:ascii="Segoe UI" w:eastAsia="Times New Roman" w:hAnsi="Segoe UI" w:cs="Segoe UI"/>
          <w:color w:val="111111"/>
          <w:sz w:val="21"/>
          <w:szCs w:val="21"/>
        </w:rPr>
        <w:t>Now we have the same html helper method written in 3 different ways, Let us create a simple view and try to use these helper methods.</w:t>
      </w:r>
    </w:p>
    <w:p w:rsidR="003A1652" w:rsidRPr="00C43016"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111111"/>
          <w:sz w:val="21"/>
          <w:szCs w:val="21"/>
        </w:rPr>
        <w:drawing>
          <wp:inline distT="0" distB="0" distL="0" distR="0">
            <wp:extent cx="4668150" cy="4913842"/>
            <wp:effectExtent l="19050" t="0" r="0" b="0"/>
            <wp:docPr id="23" name="Picture 23" descr="http://www.codeproject.com/KB/aspnet/787320/customhelp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deproject.com/KB/aspnet/787320/customhelperView.jpg"/>
                    <pic:cNvPicPr>
                      <a:picLocks noChangeAspect="1" noChangeArrowheads="1"/>
                    </pic:cNvPicPr>
                  </pic:nvPicPr>
                  <pic:blipFill>
                    <a:blip r:embed="rId70"/>
                    <a:srcRect/>
                    <a:stretch>
                      <a:fillRect/>
                    </a:stretch>
                  </pic:blipFill>
                  <pic:spPr bwMode="auto">
                    <a:xfrm>
                      <a:off x="0" y="0"/>
                      <a:ext cx="4666680" cy="4912295"/>
                    </a:xfrm>
                    <a:prstGeom prst="rect">
                      <a:avLst/>
                    </a:prstGeom>
                    <a:noFill/>
                    <a:ln w="9525">
                      <a:noFill/>
                      <a:miter lim="800000"/>
                      <a:headEnd/>
                      <a:tailEnd/>
                    </a:ln>
                  </pic:spPr>
                </pic:pic>
              </a:graphicData>
            </a:graphic>
          </wp:inline>
        </w:drawing>
      </w:r>
    </w:p>
    <w:p w:rsidR="003A1652" w:rsidRPr="00C43016"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sidRPr="00C43016">
        <w:rPr>
          <w:rFonts w:ascii="Segoe UI" w:eastAsia="Times New Roman" w:hAnsi="Segoe UI" w:cs="Segoe UI"/>
          <w:color w:val="111111"/>
          <w:sz w:val="21"/>
          <w:szCs w:val="21"/>
        </w:rPr>
        <w:t>Lets run the application and see the result:</w:t>
      </w:r>
    </w:p>
    <w:p w:rsidR="003A1652" w:rsidRPr="00C43016" w:rsidRDefault="003A1652" w:rsidP="003A1652">
      <w:pPr>
        <w:shd w:val="clear" w:color="auto" w:fill="FFFFFF"/>
        <w:spacing w:before="100" w:beforeAutospacing="1" w:after="100" w:afterAutospacing="1" w:line="240" w:lineRule="auto"/>
        <w:rPr>
          <w:rFonts w:ascii="Segoe UI" w:eastAsia="Times New Roman" w:hAnsi="Segoe UI" w:cs="Segoe UI"/>
          <w:color w:val="111111"/>
          <w:sz w:val="21"/>
          <w:szCs w:val="21"/>
        </w:rPr>
      </w:pPr>
      <w:r>
        <w:rPr>
          <w:rFonts w:ascii="Segoe UI" w:eastAsia="Times New Roman" w:hAnsi="Segoe UI" w:cs="Segoe UI"/>
          <w:noProof/>
          <w:color w:val="333333"/>
          <w:sz w:val="45"/>
          <w:szCs w:val="45"/>
        </w:rPr>
        <w:lastRenderedPageBreak/>
        <w:drawing>
          <wp:inline distT="0" distB="0" distL="0" distR="0">
            <wp:extent cx="2547377" cy="2541600"/>
            <wp:effectExtent l="19050" t="0" r="5323" b="0"/>
            <wp:docPr id="24" name="Picture 24" descr="http://www.codeproject.com/KB/aspnet/787320/customHelper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deproject.com/KB/aspnet/787320/customHelperScreenshot.jpg"/>
                    <pic:cNvPicPr>
                      <a:picLocks noChangeAspect="1" noChangeArrowheads="1"/>
                    </pic:cNvPicPr>
                  </pic:nvPicPr>
                  <pic:blipFill>
                    <a:blip r:embed="rId71"/>
                    <a:srcRect/>
                    <a:stretch>
                      <a:fillRect/>
                    </a:stretch>
                  </pic:blipFill>
                  <pic:spPr bwMode="auto">
                    <a:xfrm>
                      <a:off x="0" y="0"/>
                      <a:ext cx="2551080" cy="2545295"/>
                    </a:xfrm>
                    <a:prstGeom prst="rect">
                      <a:avLst/>
                    </a:prstGeom>
                    <a:noFill/>
                    <a:ln w="9525">
                      <a:noFill/>
                      <a:miter lim="800000"/>
                      <a:headEnd/>
                      <a:tailEnd/>
                    </a:ln>
                  </pic:spPr>
                </pic:pic>
              </a:graphicData>
            </a:graphic>
          </wp:inline>
        </w:drawing>
      </w:r>
    </w:p>
    <w:p w:rsidR="003A1652" w:rsidRDefault="003A1652" w:rsidP="00C827A6">
      <w:pPr>
        <w:pBdr>
          <w:bottom w:val="single" w:sz="6" w:space="1" w:color="auto"/>
        </w:pBdr>
        <w:spacing w:before="100" w:beforeAutospacing="1" w:after="100" w:afterAutospacing="1" w:line="240" w:lineRule="auto"/>
      </w:pPr>
    </w:p>
    <w:p w:rsidR="000D5E4D" w:rsidRPr="000D5E4D" w:rsidRDefault="000D5E4D" w:rsidP="00327FF2">
      <w:pPr>
        <w:pStyle w:val="Heading1"/>
        <w:rPr>
          <w:rFonts w:eastAsia="Times New Roman"/>
        </w:rPr>
      </w:pPr>
      <w:r w:rsidRPr="000D5E4D">
        <w:rPr>
          <w:rFonts w:eastAsia="Times New Roman"/>
        </w:rPr>
        <w:t>Layouts</w:t>
      </w:r>
    </w:p>
    <w:p w:rsidR="00327FF2"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 xml:space="preserve">Suppose you are developing an ASP.NET web application and you want to maintain a consistent look and feel across all the pages within your web application. </w:t>
      </w:r>
    </w:p>
    <w:p w:rsidR="00327FF2"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 xml:space="preserve">You then have two options, </w:t>
      </w:r>
    </w:p>
    <w:p w:rsidR="00327FF2"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 xml:space="preserve">the first one is to design the head, body and footer sections on each page. In this approach, you need to write more code on each page so ASP.NET 2.0 introduced "Master Pages" that helps enable this when using </w:t>
      </w:r>
      <w:r w:rsidRPr="00D21713">
        <w:rPr>
          <w:rFonts w:eastAsia="Times New Roman" w:cstheme="minorHAnsi"/>
          <w:i/>
          <w:iCs/>
          <w:sz w:val="24"/>
          <w:szCs w:val="24"/>
        </w:rPr>
        <w:t>.aspx</w:t>
      </w:r>
      <w:r w:rsidRPr="00D21713">
        <w:rPr>
          <w:rFonts w:eastAsia="Times New Roman" w:cstheme="minorHAnsi"/>
          <w:sz w:val="24"/>
          <w:szCs w:val="24"/>
        </w:rPr>
        <w:t xml:space="preserve"> based pages or templates. </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It is your second option. Razor also supports this concept with a feature called "layouts" that allow you to define a common site template, and then inherit its look and feel across all the views/pages on your web application.</w:t>
      </w:r>
    </w:p>
    <w:p w:rsidR="007A55D5" w:rsidRPr="00D21713" w:rsidRDefault="007A55D5" w:rsidP="007A55D5">
      <w:pPr>
        <w:spacing w:before="100" w:beforeAutospacing="1" w:after="100" w:afterAutospacing="1" w:line="240" w:lineRule="auto"/>
        <w:outlineLvl w:val="1"/>
        <w:rPr>
          <w:rFonts w:eastAsia="Times New Roman" w:cstheme="minorHAnsi"/>
          <w:b/>
          <w:bCs/>
          <w:sz w:val="24"/>
          <w:szCs w:val="24"/>
        </w:rPr>
      </w:pPr>
      <w:r w:rsidRPr="00D21713">
        <w:rPr>
          <w:rFonts w:eastAsia="Times New Roman" w:cstheme="minorHAnsi"/>
          <w:b/>
          <w:bCs/>
          <w:sz w:val="24"/>
          <w:szCs w:val="24"/>
        </w:rPr>
        <w:t>Create an MVC Application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 xml:space="preserve">I will create an MVC application using Visual Studio 2012. </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1</w:t>
      </w:r>
      <w:r w:rsidRPr="00D21713">
        <w:rPr>
          <w:rFonts w:eastAsia="Times New Roman" w:cstheme="minorHAnsi"/>
          <w:sz w:val="24"/>
          <w:szCs w:val="24"/>
        </w:rPr>
        <w:t>: Go to "File" -&gt; "New" -&gt; "Project...".</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2</w:t>
      </w:r>
      <w:r w:rsidRPr="00D21713">
        <w:rPr>
          <w:rFonts w:eastAsia="Times New Roman" w:cstheme="minorHAnsi"/>
          <w:sz w:val="24"/>
          <w:szCs w:val="24"/>
        </w:rPr>
        <w:t>: Choose "ASP.NET MVC 4 Web Application" from the list, then give the application name "LayoutMvcApplication" and set the path in the location input where you want to create the application.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3</w:t>
      </w:r>
      <w:r w:rsidRPr="00D21713">
        <w:rPr>
          <w:rFonts w:eastAsia="Times New Roman" w:cstheme="minorHAnsi"/>
          <w:sz w:val="24"/>
          <w:szCs w:val="24"/>
        </w:rPr>
        <w:t>: Now choose the Project Template "Empty" and select "Razor" as the view engine from the dropdown list.</w:t>
      </w:r>
    </w:p>
    <w:p w:rsidR="007A55D5" w:rsidRPr="00D21713" w:rsidRDefault="007A55D5" w:rsidP="007A55D5">
      <w:pPr>
        <w:spacing w:before="100" w:beforeAutospacing="1" w:after="100" w:afterAutospacing="1" w:line="240" w:lineRule="auto"/>
        <w:outlineLvl w:val="1"/>
        <w:rPr>
          <w:rFonts w:eastAsia="Times New Roman" w:cstheme="minorHAnsi"/>
          <w:b/>
          <w:bCs/>
          <w:sz w:val="24"/>
          <w:szCs w:val="24"/>
        </w:rPr>
      </w:pPr>
      <w:r w:rsidRPr="00D21713">
        <w:rPr>
          <w:rFonts w:eastAsia="Times New Roman" w:cstheme="minorHAnsi"/>
          <w:b/>
          <w:bCs/>
          <w:sz w:val="24"/>
          <w:szCs w:val="24"/>
        </w:rPr>
        <w:lastRenderedPageBreak/>
        <w:t>Create Layout for Application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A layout is used to provide a consistent look and feel of all pages of a web application so we create a layout for the web application. Let's see the procedure for that.</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1</w:t>
      </w:r>
      <w:r w:rsidRPr="00D21713">
        <w:rPr>
          <w:rFonts w:eastAsia="Times New Roman" w:cstheme="minorHAnsi"/>
          <w:sz w:val="24"/>
          <w:szCs w:val="24"/>
        </w:rPr>
        <w:t>: Create a "</w:t>
      </w:r>
      <w:r w:rsidRPr="00D21713">
        <w:rPr>
          <w:rFonts w:eastAsia="Times New Roman" w:cstheme="minorHAnsi"/>
          <w:i/>
          <w:iCs/>
          <w:sz w:val="24"/>
          <w:szCs w:val="24"/>
        </w:rPr>
        <w:t>Content</w:t>
      </w:r>
      <w:r w:rsidRPr="00D21713">
        <w:rPr>
          <w:rFonts w:eastAsia="Times New Roman" w:cstheme="minorHAnsi"/>
          <w:sz w:val="24"/>
          <w:szCs w:val="24"/>
        </w:rPr>
        <w:t>" folder in the root directory of the web application.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2</w:t>
      </w:r>
      <w:r w:rsidRPr="00D21713">
        <w:rPr>
          <w:rFonts w:eastAsia="Times New Roman" w:cstheme="minorHAnsi"/>
          <w:sz w:val="24"/>
          <w:szCs w:val="24"/>
        </w:rPr>
        <w:t>: Create a Style Sheet "</w:t>
      </w:r>
      <w:r w:rsidRPr="00D21713">
        <w:rPr>
          <w:rFonts w:eastAsia="Times New Roman" w:cstheme="minorHAnsi"/>
          <w:i/>
          <w:iCs/>
          <w:sz w:val="24"/>
          <w:szCs w:val="24"/>
        </w:rPr>
        <w:t>Site.css</w:t>
      </w:r>
      <w:r w:rsidRPr="00D21713">
        <w:rPr>
          <w:rFonts w:eastAsia="Times New Roman" w:cstheme="minorHAnsi"/>
          <w:sz w:val="24"/>
          <w:szCs w:val="24"/>
        </w:rPr>
        <w:t xml:space="preserve">" under the </w:t>
      </w:r>
      <w:r w:rsidRPr="00D21713">
        <w:rPr>
          <w:rFonts w:eastAsia="Times New Roman" w:cstheme="minorHAnsi"/>
          <w:i/>
          <w:iCs/>
          <w:sz w:val="24"/>
          <w:szCs w:val="24"/>
        </w:rPr>
        <w:t>content</w:t>
      </w:r>
      <w:r w:rsidRPr="00D21713">
        <w:rPr>
          <w:rFonts w:eastAsia="Times New Roman" w:cstheme="minorHAnsi"/>
          <w:sz w:val="24"/>
          <w:szCs w:val="24"/>
        </w:rPr>
        <w:t xml:space="preserve"> folder. That CSS file contains all CSS classes necessary for a consistent web application page design.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Step 3</w:t>
      </w:r>
      <w:r w:rsidRPr="00D21713">
        <w:rPr>
          <w:rFonts w:eastAsia="Times New Roman" w:cstheme="minorHAnsi"/>
          <w:sz w:val="24"/>
          <w:szCs w:val="24"/>
        </w:rPr>
        <w:t>: Create a "</w:t>
      </w:r>
      <w:r w:rsidRPr="00D21713">
        <w:rPr>
          <w:rFonts w:eastAsia="Times New Roman" w:cstheme="minorHAnsi"/>
          <w:i/>
          <w:iCs/>
          <w:sz w:val="24"/>
          <w:szCs w:val="24"/>
        </w:rPr>
        <w:t>Shared</w:t>
      </w:r>
      <w:r w:rsidRPr="00D21713">
        <w:rPr>
          <w:rFonts w:eastAsia="Times New Roman" w:cstheme="minorHAnsi"/>
          <w:sz w:val="24"/>
          <w:szCs w:val="24"/>
        </w:rPr>
        <w:t>" folder under the "</w:t>
      </w:r>
      <w:r w:rsidRPr="00D21713">
        <w:rPr>
          <w:rFonts w:eastAsia="Times New Roman" w:cstheme="minorHAnsi"/>
          <w:i/>
          <w:iCs/>
          <w:sz w:val="24"/>
          <w:szCs w:val="24"/>
        </w:rPr>
        <w:t>View</w:t>
      </w:r>
      <w:r w:rsidRPr="00D21713">
        <w:rPr>
          <w:rFonts w:eastAsia="Times New Roman" w:cstheme="minorHAnsi"/>
          <w:sz w:val="24"/>
          <w:szCs w:val="24"/>
        </w:rPr>
        <w:t>" folder.</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b/>
          <w:bCs/>
          <w:sz w:val="24"/>
          <w:szCs w:val="24"/>
        </w:rPr>
        <w:t xml:space="preserve">Step 4: </w:t>
      </w:r>
      <w:r w:rsidRPr="00D21713">
        <w:rPr>
          <w:rFonts w:eastAsia="Times New Roman" w:cstheme="minorHAnsi"/>
          <w:sz w:val="24"/>
          <w:szCs w:val="24"/>
        </w:rPr>
        <w:t>Create a "</w:t>
      </w:r>
      <w:r w:rsidRPr="00D21713">
        <w:rPr>
          <w:rFonts w:eastAsia="Times New Roman" w:cstheme="minorHAnsi"/>
          <w:i/>
          <w:iCs/>
          <w:sz w:val="24"/>
          <w:szCs w:val="24"/>
        </w:rPr>
        <w:t>_Layout.cshtml</w:t>
      </w:r>
      <w:r w:rsidRPr="00D21713">
        <w:rPr>
          <w:rFonts w:eastAsia="Times New Roman" w:cstheme="minorHAnsi"/>
          <w:sz w:val="24"/>
          <w:szCs w:val="24"/>
        </w:rPr>
        <w:t>" file under the "</w:t>
      </w:r>
      <w:r w:rsidRPr="00D21713">
        <w:rPr>
          <w:rFonts w:eastAsia="Times New Roman" w:cstheme="minorHAnsi"/>
          <w:i/>
          <w:iCs/>
          <w:sz w:val="24"/>
          <w:szCs w:val="24"/>
        </w:rPr>
        <w:t>Shared</w:t>
      </w:r>
      <w:r w:rsidRPr="00D21713">
        <w:rPr>
          <w:rFonts w:eastAsia="Times New Roman" w:cstheme="minorHAnsi"/>
          <w:sz w:val="24"/>
          <w:szCs w:val="24"/>
        </w:rPr>
        <w:t>" folder. The file "</w:t>
      </w:r>
      <w:r w:rsidRPr="00D21713">
        <w:rPr>
          <w:rFonts w:eastAsia="Times New Roman" w:cstheme="minorHAnsi"/>
          <w:i/>
          <w:iCs/>
          <w:sz w:val="24"/>
          <w:szCs w:val="24"/>
        </w:rPr>
        <w:t>_Layout.cshtml</w:t>
      </w:r>
      <w:r w:rsidRPr="00D21713">
        <w:rPr>
          <w:rFonts w:eastAsia="Times New Roman" w:cstheme="minorHAnsi"/>
          <w:sz w:val="24"/>
          <w:szCs w:val="24"/>
        </w:rPr>
        <w:t xml:space="preserve">" represents the layout of each page in the application. Right-click on the </w:t>
      </w:r>
      <w:r w:rsidRPr="00D21713">
        <w:rPr>
          <w:rFonts w:eastAsia="Times New Roman" w:cstheme="minorHAnsi"/>
          <w:i/>
          <w:iCs/>
          <w:sz w:val="24"/>
          <w:szCs w:val="24"/>
        </w:rPr>
        <w:t>Shared</w:t>
      </w:r>
      <w:r w:rsidRPr="00D21713">
        <w:rPr>
          <w:rFonts w:eastAsia="Times New Roman" w:cstheme="minorHAnsi"/>
          <w:sz w:val="24"/>
          <w:szCs w:val="24"/>
        </w:rPr>
        <w:t xml:space="preserve"> folder in Solution Explorer, then go to "Add" item and click on "View".</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noProof/>
          <w:sz w:val="24"/>
          <w:szCs w:val="24"/>
        </w:rPr>
        <w:drawing>
          <wp:inline distT="0" distB="0" distL="0" distR="0">
            <wp:extent cx="4900930" cy="4850130"/>
            <wp:effectExtent l="0" t="0" r="0" b="0"/>
            <wp:docPr id="71" name="Picture 6" descr="Create a layout fo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 layout for application"/>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0930" cy="4850130"/>
                    </a:xfrm>
                    <a:prstGeom prst="rect">
                      <a:avLst/>
                    </a:prstGeom>
                    <a:noFill/>
                    <a:ln>
                      <a:noFill/>
                    </a:ln>
                  </pic:spPr>
                </pic:pic>
              </a:graphicData>
            </a:graphic>
          </wp:inline>
        </w:drawing>
      </w:r>
    </w:p>
    <w:p w:rsidR="007A55D5" w:rsidRPr="00D21713" w:rsidRDefault="007A55D5" w:rsidP="007A55D5">
      <w:pPr>
        <w:spacing w:after="0" w:line="240" w:lineRule="auto"/>
        <w:rPr>
          <w:rFonts w:eastAsia="Times New Roman" w:cstheme="minorHAnsi"/>
          <w:sz w:val="24"/>
          <w:szCs w:val="24"/>
        </w:rPr>
      </w:pPr>
      <w:r w:rsidRPr="00D21713">
        <w:rPr>
          <w:rFonts w:eastAsia="Times New Roman" w:cstheme="minorHAnsi"/>
          <w:sz w:val="24"/>
          <w:szCs w:val="24"/>
        </w:rPr>
        <w:t>Figure 1.1 Create a layout for application</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lastRenderedPageBreak/>
        <w:t>Now the View has been created. Write the following code in the "</w:t>
      </w:r>
      <w:r w:rsidRPr="00D21713">
        <w:rPr>
          <w:rFonts w:eastAsia="Times New Roman" w:cstheme="minorHAnsi"/>
          <w:i/>
          <w:iCs/>
          <w:sz w:val="24"/>
          <w:szCs w:val="24"/>
        </w:rPr>
        <w:t>_Layout.cshtml</w:t>
      </w:r>
      <w:r w:rsidRPr="00D21713">
        <w:rPr>
          <w:rFonts w:eastAsia="Times New Roman" w:cstheme="minorHAnsi"/>
          <w:sz w:val="24"/>
          <w:szCs w:val="24"/>
        </w:rPr>
        <w:t>" file.</w:t>
      </w:r>
    </w:p>
    <w:tbl>
      <w:tblPr>
        <w:tblStyle w:val="TableGrid"/>
        <w:tblW w:w="0" w:type="auto"/>
        <w:tblLook w:val="04A0"/>
      </w:tblPr>
      <w:tblGrid>
        <w:gridCol w:w="9576"/>
      </w:tblGrid>
      <w:tr w:rsidR="007A55D5" w:rsidRPr="00D21713" w:rsidTr="007473EB">
        <w:tc>
          <w:tcPr>
            <w:tcW w:w="9576" w:type="dxa"/>
          </w:tcPr>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&lt;!DOCTYPE html&gt;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&lt;html lang="en"&gt;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&lt;head&gt;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&lt;meta charset="utf-8" /&gt;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&lt;title&gt;@ViewBag.Title - Code Express&lt;/title&gt;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 xml:space="preserve">&lt;link href="~/favicon.ico" </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rel="shortcut icon" type="image/x-icon" /&gt;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 xml:space="preserve">&lt;link rel="stylesheet" </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href="@Url.Content("~/Content/Site.css")" /&gt;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&lt;/head&gt;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&lt;body&gt;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&lt;header&gt;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 class="content-wrapper"&gt;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 class="float-left"&gt;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&lt;p class="site-title"&gt;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 xml:space="preserve">                        @Html.ActionLink("Code Express", </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 xml:space="preserve">                        "Index", "Home")</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&lt;/p&gt;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 class="float-right"&gt;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&lt;nav&gt;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&lt;ul id="menu"&gt;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&lt;li&gt;@Html.ActionLink("Home", "Index", "Home")&lt;/li&gt;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&lt;li&gt;@Html.ActionLink("About", "About", "Home")&lt;/li&gt;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&lt;/ul&gt;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&lt;/nav&gt;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&lt;/header&gt;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 id="body"&gt;</w:t>
            </w:r>
          </w:p>
          <w:p w:rsidR="007A55D5" w:rsidRPr="00327FF2"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sz w:val="24"/>
                <w:szCs w:val="24"/>
              </w:rPr>
            </w:pPr>
            <w:r w:rsidRPr="00D21713">
              <w:rPr>
                <w:rFonts w:eastAsia="Times New Roman" w:cstheme="minorHAnsi"/>
                <w:sz w:val="24"/>
                <w:szCs w:val="24"/>
              </w:rPr>
              <w:t xml:space="preserve">        </w:t>
            </w:r>
            <w:r w:rsidRPr="00327FF2">
              <w:rPr>
                <w:rFonts w:eastAsia="Times New Roman" w:cstheme="minorHAnsi"/>
                <w:b/>
                <w:sz w:val="24"/>
                <w:szCs w:val="24"/>
              </w:rPr>
              <w:t>@RenderSection("featured", required: false)</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&lt;section class="content-wrapper main-content clear-fix"&gt;</w:t>
            </w:r>
          </w:p>
          <w:p w:rsidR="007A55D5" w:rsidRPr="00E56020"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sz w:val="24"/>
                <w:szCs w:val="24"/>
              </w:rPr>
            </w:pPr>
            <w:r w:rsidRPr="00E56020">
              <w:rPr>
                <w:rFonts w:eastAsia="Times New Roman" w:cstheme="minorHAnsi"/>
                <w:b/>
                <w:sz w:val="24"/>
                <w:szCs w:val="24"/>
              </w:rPr>
              <w:t>@RenderBody()</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&lt;/section&gt;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&lt;footer&gt;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 class="content-wrapper"&gt;</w:t>
            </w:r>
          </w:p>
          <w:p w:rsidR="007A55D5" w:rsidRPr="00D21713" w:rsidRDefault="007A55D5" w:rsidP="007473EB">
            <w:pPr>
              <w:tabs>
                <w:tab w:val="left" w:pos="916"/>
                <w:tab w:val="left" w:pos="1832"/>
                <w:tab w:val="left" w:pos="2748"/>
                <w:tab w:val="center" w:pos="4680"/>
              </w:tabs>
              <w:rPr>
                <w:rFonts w:eastAsia="Times New Roman" w:cstheme="minorHAnsi"/>
                <w:sz w:val="24"/>
                <w:szCs w:val="24"/>
              </w:rPr>
            </w:pPr>
            <w:r w:rsidRPr="00D21713">
              <w:rPr>
                <w:rFonts w:eastAsia="Times New Roman" w:cstheme="minorHAnsi"/>
                <w:sz w:val="24"/>
                <w:szCs w:val="24"/>
              </w:rPr>
              <w:t>&lt;div class="float-left"&gt;</w:t>
            </w:r>
            <w:r>
              <w:rPr>
                <w:rFonts w:eastAsia="Times New Roman" w:cstheme="minorHAnsi"/>
                <w:sz w:val="24"/>
                <w:szCs w:val="24"/>
              </w:rPr>
              <w:tab/>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&lt;p&gt;&amp;copy; @DateTime.Now.Year&amp;acirc;&amp;euro;&amp;ldquo; Code Express&lt;/p&gt;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&lt;/div&gt;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&lt;/footer&gt;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lastRenderedPageBreak/>
              <w:t>&lt;/body&gt;</w:t>
            </w:r>
          </w:p>
          <w:p w:rsidR="007A55D5" w:rsidRPr="00D21713" w:rsidRDefault="007A55D5" w:rsidP="00747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rPr>
            </w:pPr>
            <w:r w:rsidRPr="00D21713">
              <w:rPr>
                <w:rFonts w:eastAsia="Times New Roman" w:cstheme="minorHAnsi"/>
                <w:sz w:val="24"/>
                <w:szCs w:val="24"/>
              </w:rPr>
              <w:t>&lt;/html&gt;</w:t>
            </w:r>
          </w:p>
          <w:p w:rsidR="007A55D5" w:rsidRPr="00D21713" w:rsidRDefault="007A55D5" w:rsidP="007473EB">
            <w:pPr>
              <w:spacing w:before="100" w:beforeAutospacing="1" w:after="100" w:afterAutospacing="1"/>
              <w:rPr>
                <w:rFonts w:eastAsia="Times New Roman" w:cstheme="minorHAnsi"/>
                <w:sz w:val="24"/>
                <w:szCs w:val="24"/>
              </w:rPr>
            </w:pPr>
          </w:p>
        </w:tc>
      </w:tr>
    </w:tbl>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lastRenderedPageBreak/>
        <w:t>In this layout, we are using an HTML helper method and some other system defined methods so let's see these methods one by one.</w:t>
      </w:r>
    </w:p>
    <w:p w:rsidR="00327FF2" w:rsidRDefault="00327FF2" w:rsidP="004F3CBE">
      <w:pPr>
        <w:numPr>
          <w:ilvl w:val="0"/>
          <w:numId w:val="44"/>
        </w:numPr>
        <w:spacing w:before="100" w:beforeAutospacing="1" w:after="100" w:afterAutospacing="1" w:line="240" w:lineRule="auto"/>
        <w:rPr>
          <w:rFonts w:eastAsia="Times New Roman" w:cstheme="minorHAnsi"/>
          <w:b/>
          <w:sz w:val="24"/>
          <w:szCs w:val="24"/>
        </w:rPr>
      </w:pPr>
      <w:r w:rsidRPr="00D21713">
        <w:rPr>
          <w:rFonts w:eastAsia="Times New Roman" w:cstheme="minorHAnsi"/>
          <w:b/>
          <w:bCs/>
          <w:sz w:val="24"/>
          <w:szCs w:val="24"/>
        </w:rPr>
        <w:t>RenderBody()</w:t>
      </w:r>
      <w:r w:rsidRPr="00D21713">
        <w:rPr>
          <w:rFonts w:eastAsia="Times New Roman" w:cstheme="minorHAnsi"/>
          <w:b/>
          <w:sz w:val="24"/>
          <w:szCs w:val="24"/>
        </w:rPr>
        <w:t>: In layout pages, renders the portion of a content page that is not within a named section. It returns the HTML content to render. RenderBody is required, since it's what renders each view.</w:t>
      </w:r>
    </w:p>
    <w:p w:rsidR="00327FF2" w:rsidRPr="00D21713" w:rsidRDefault="00327FF2" w:rsidP="00327FF2">
      <w:pPr>
        <w:spacing w:before="100" w:beforeAutospacing="1" w:after="100" w:afterAutospacing="1" w:line="240" w:lineRule="auto"/>
        <w:ind w:left="720"/>
        <w:rPr>
          <w:rFonts w:eastAsia="Times New Roman" w:cstheme="minorHAnsi"/>
          <w:b/>
          <w:sz w:val="24"/>
          <w:szCs w:val="24"/>
        </w:rPr>
      </w:pPr>
    </w:p>
    <w:p w:rsidR="007A55D5" w:rsidRPr="00D21713" w:rsidRDefault="007A55D5" w:rsidP="004F3CBE">
      <w:pPr>
        <w:numPr>
          <w:ilvl w:val="0"/>
          <w:numId w:val="44"/>
        </w:numPr>
        <w:spacing w:before="100" w:beforeAutospacing="1" w:after="100" w:afterAutospacing="1" w:line="240" w:lineRule="auto"/>
        <w:rPr>
          <w:rFonts w:eastAsia="Times New Roman" w:cstheme="minorHAnsi"/>
          <w:b/>
          <w:sz w:val="24"/>
          <w:szCs w:val="24"/>
        </w:rPr>
      </w:pPr>
      <w:r w:rsidRPr="00D21713">
        <w:rPr>
          <w:rFonts w:eastAsia="Times New Roman" w:cstheme="minorHAnsi"/>
          <w:b/>
          <w:bCs/>
          <w:sz w:val="24"/>
          <w:szCs w:val="24"/>
        </w:rPr>
        <w:t>RenderSection()</w:t>
      </w:r>
      <w:r w:rsidRPr="00D21713">
        <w:rPr>
          <w:rFonts w:eastAsia="Times New Roman" w:cstheme="minorHAnsi"/>
          <w:b/>
          <w:sz w:val="24"/>
          <w:szCs w:val="24"/>
        </w:rPr>
        <w:t>: RenderSection() is a method of the WebPageBase class. The first parameter to the "RenderSection()" helper method specifies the name of the section we want to render at that location in the layout template. The second parameter is optional, and allows us to define whether the section we are rendering is required or not. If a section is "required", then Razor will throw an error at runtime if that section is not implemented within a view template that is based on the layout file (that can make it easier to track down content errors). It returns the HTML content to render.</w:t>
      </w:r>
    </w:p>
    <w:p w:rsidR="007A55D5" w:rsidRPr="00D21713" w:rsidRDefault="007A55D5" w:rsidP="007A55D5">
      <w:pPr>
        <w:spacing w:before="100" w:beforeAutospacing="1" w:after="100" w:afterAutospacing="1" w:line="240" w:lineRule="auto"/>
        <w:outlineLvl w:val="2"/>
        <w:rPr>
          <w:rFonts w:eastAsia="Times New Roman" w:cstheme="minorHAnsi"/>
          <w:b/>
          <w:bCs/>
          <w:sz w:val="24"/>
          <w:szCs w:val="24"/>
        </w:rPr>
      </w:pPr>
      <w:r w:rsidRPr="00D21713">
        <w:rPr>
          <w:rFonts w:eastAsia="Times New Roman" w:cstheme="minorHAnsi"/>
          <w:b/>
          <w:bCs/>
          <w:sz w:val="24"/>
          <w:szCs w:val="24"/>
        </w:rPr>
        <w:t>The _ViewStart File</w:t>
      </w:r>
    </w:p>
    <w:p w:rsidR="007A55D5" w:rsidRPr="00D21713" w:rsidRDefault="007A55D5" w:rsidP="007A55D5">
      <w:pPr>
        <w:spacing w:before="100" w:beforeAutospacing="1" w:after="100" w:afterAutospacing="1" w:line="240" w:lineRule="auto"/>
        <w:rPr>
          <w:rFonts w:eastAsia="Times New Roman" w:cstheme="minorHAnsi"/>
          <w:sz w:val="24"/>
          <w:szCs w:val="24"/>
        </w:rPr>
      </w:pPr>
      <w:r w:rsidRPr="00D21713">
        <w:rPr>
          <w:rFonts w:eastAsia="Times New Roman" w:cstheme="minorHAnsi"/>
          <w:sz w:val="24"/>
          <w:szCs w:val="24"/>
        </w:rPr>
        <w:t>The "</w:t>
      </w:r>
      <w:r w:rsidRPr="00D21713">
        <w:rPr>
          <w:rFonts w:eastAsia="Times New Roman" w:cstheme="minorHAnsi"/>
          <w:i/>
          <w:iCs/>
          <w:sz w:val="24"/>
          <w:szCs w:val="24"/>
        </w:rPr>
        <w:t>_ViewStart</w:t>
      </w:r>
      <w:r w:rsidRPr="00D21713">
        <w:rPr>
          <w:rFonts w:eastAsia="Times New Roman" w:cstheme="minorHAnsi"/>
          <w:sz w:val="24"/>
          <w:szCs w:val="24"/>
        </w:rPr>
        <w:t xml:space="preserve">" file in the </w:t>
      </w:r>
      <w:r w:rsidRPr="00D21713">
        <w:rPr>
          <w:rFonts w:eastAsia="Times New Roman" w:cstheme="minorHAnsi"/>
          <w:i/>
          <w:iCs/>
          <w:sz w:val="24"/>
          <w:szCs w:val="24"/>
        </w:rPr>
        <w:t>Views</w:t>
      </w:r>
      <w:r w:rsidRPr="00D21713">
        <w:rPr>
          <w:rFonts w:eastAsia="Times New Roman" w:cstheme="minorHAnsi"/>
          <w:sz w:val="24"/>
          <w:szCs w:val="24"/>
        </w:rPr>
        <w:t xml:space="preserve"> folder contains the following content:</w:t>
      </w:r>
    </w:p>
    <w:p w:rsidR="007A55D5" w:rsidRPr="00D21713" w:rsidRDefault="007A55D5" w:rsidP="007A5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D21713">
        <w:rPr>
          <w:rFonts w:eastAsia="Times New Roman" w:cstheme="minorHAnsi"/>
          <w:sz w:val="24"/>
          <w:szCs w:val="24"/>
        </w:rPr>
        <w:t>@{</w:t>
      </w:r>
    </w:p>
    <w:p w:rsidR="007A55D5" w:rsidRPr="00D21713" w:rsidRDefault="007A55D5" w:rsidP="007A5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D21713">
        <w:rPr>
          <w:rFonts w:eastAsia="Times New Roman" w:cstheme="minorHAnsi"/>
          <w:sz w:val="24"/>
          <w:szCs w:val="24"/>
        </w:rPr>
        <w:t xml:space="preserve">    Layout = "~/Views/Shared/_Layout.cshtml";</w:t>
      </w:r>
    </w:p>
    <w:p w:rsidR="007A55D5" w:rsidRPr="00D21713" w:rsidRDefault="007A55D5" w:rsidP="007A55D5">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rPr>
      </w:pPr>
      <w:r w:rsidRPr="00D21713">
        <w:rPr>
          <w:rFonts w:eastAsia="Times New Roman" w:cstheme="minorHAnsi"/>
          <w:sz w:val="24"/>
          <w:szCs w:val="24"/>
        </w:rPr>
        <w:t xml:space="preserve">} </w:t>
      </w:r>
    </w:p>
    <w:p w:rsidR="008F5654" w:rsidRDefault="008F5654" w:rsidP="008F5654">
      <w:r>
        <w:rPr>
          <w:rStyle w:val="Strong"/>
        </w:rPr>
        <w:t>Partial View</w:t>
      </w:r>
      <w:r>
        <w:rPr>
          <w:b/>
          <w:bCs/>
        </w:rPr>
        <w:br/>
      </w:r>
      <w:r>
        <w:br/>
        <w:t>Partial view is special view which renders a portion of view content.</w:t>
      </w:r>
    </w:p>
    <w:p w:rsidR="008F5654" w:rsidRDefault="008F5654" w:rsidP="008F5654">
      <w:r>
        <w:t xml:space="preserve"> It is just like a user control web form application. Partial can be reusable in multiple views. It helps us to reduce code duplication. In other word a partial view enables us to render a view within the parent view.</w:t>
      </w:r>
      <w:r>
        <w:br/>
        <w:t> </w:t>
      </w:r>
      <w:r>
        <w:br/>
        <w:t>The partial view is instantiated with its own copy of a ViewDataDictionary object which is available with the parent view so that partial view can access the data of the parent view. If we made the change in this data (ViewDataDictionary object), the parent view's data is not affected. Generally the Partial rendering method of the view is used when related data that we want to render in a partial view is part of our model.</w:t>
      </w:r>
      <w:r>
        <w:br/>
        <w:t> </w:t>
      </w:r>
      <w:r>
        <w:br/>
      </w:r>
      <w:r>
        <w:rPr>
          <w:rStyle w:val="Strong"/>
        </w:rPr>
        <w:t>Creating Partial View</w:t>
      </w:r>
      <w:r>
        <w:rPr>
          <w:b/>
          <w:bCs/>
        </w:rPr>
        <w:br/>
      </w:r>
      <w:r w:rsidRPr="007473EB">
        <w:rPr>
          <w:b/>
        </w:rPr>
        <w:lastRenderedPageBreak/>
        <w:br/>
        <w:t>To create a partial view, right-click on view -&gt; shared folder and select Add -&gt; View option. In this way we can add a partial view.</w:t>
      </w:r>
      <w:r>
        <w:br/>
      </w:r>
      <w:r>
        <w:br/>
      </w:r>
      <w:r>
        <w:rPr>
          <w:noProof/>
        </w:rPr>
        <w:drawing>
          <wp:inline distT="0" distB="0" distL="0" distR="0">
            <wp:extent cx="5764530" cy="2172335"/>
            <wp:effectExtent l="19050" t="0" r="7620" b="0"/>
            <wp:docPr id="72" name="Picture 1" descr="Creating Part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Partial View"/>
                    <pic:cNvPicPr>
                      <a:picLocks noChangeAspect="1" noChangeArrowheads="1"/>
                    </pic:cNvPicPr>
                  </pic:nvPicPr>
                  <pic:blipFill>
                    <a:blip r:embed="rId73"/>
                    <a:srcRect/>
                    <a:stretch>
                      <a:fillRect/>
                    </a:stretch>
                  </pic:blipFill>
                  <pic:spPr bwMode="auto">
                    <a:xfrm>
                      <a:off x="0" y="0"/>
                      <a:ext cx="5764530" cy="2172335"/>
                    </a:xfrm>
                    <a:prstGeom prst="rect">
                      <a:avLst/>
                    </a:prstGeom>
                    <a:noFill/>
                    <a:ln w="9525">
                      <a:noFill/>
                      <a:miter lim="800000"/>
                      <a:headEnd/>
                      <a:tailEnd/>
                    </a:ln>
                  </pic:spPr>
                </pic:pic>
              </a:graphicData>
            </a:graphic>
          </wp:inline>
        </w:drawing>
      </w:r>
      <w:r>
        <w:br/>
        <w:t> </w:t>
      </w:r>
      <w:r>
        <w:br/>
        <w:t>It is not mandatory to create a partial view in a shared folder but a partial view is mostly used as a reusable component, it is a good practice to put it in the "shared" folder.</w:t>
      </w:r>
      <w:r>
        <w:br/>
      </w:r>
      <w:r>
        <w:br/>
      </w:r>
      <w:r>
        <w:rPr>
          <w:noProof/>
        </w:rPr>
        <w:drawing>
          <wp:inline distT="0" distB="0" distL="0" distR="0">
            <wp:extent cx="4104005" cy="4008755"/>
            <wp:effectExtent l="19050" t="0" r="0" b="0"/>
            <wp:docPr id="73" name="Picture 2" descr="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
                    <pic:cNvPicPr>
                      <a:picLocks noChangeAspect="1" noChangeArrowheads="1"/>
                    </pic:cNvPicPr>
                  </pic:nvPicPr>
                  <pic:blipFill>
                    <a:blip r:embed="rId74"/>
                    <a:srcRect/>
                    <a:stretch>
                      <a:fillRect/>
                    </a:stretch>
                  </pic:blipFill>
                  <pic:spPr bwMode="auto">
                    <a:xfrm>
                      <a:off x="0" y="0"/>
                      <a:ext cx="4104005" cy="4008755"/>
                    </a:xfrm>
                    <a:prstGeom prst="rect">
                      <a:avLst/>
                    </a:prstGeom>
                    <a:noFill/>
                    <a:ln w="9525">
                      <a:noFill/>
                      <a:miter lim="800000"/>
                      <a:headEnd/>
                      <a:tailEnd/>
                    </a:ln>
                  </pic:spPr>
                </pic:pic>
              </a:graphicData>
            </a:graphic>
          </wp:inline>
        </w:drawing>
      </w:r>
    </w:p>
    <w:p w:rsidR="008F5654" w:rsidRDefault="008F5654" w:rsidP="008F5654">
      <w:r>
        <w:t>Contoller – ActionName -&gt;PartialView</w:t>
      </w:r>
    </w:p>
    <w:p w:rsidR="008F5654" w:rsidRDefault="008F5654" w:rsidP="008F5654">
      <w:r>
        <w:lastRenderedPageBreak/>
        <w:t>Folder -&gt; Add PartialView</w:t>
      </w:r>
    </w:p>
    <w:p w:rsidR="008F5654" w:rsidRPr="006855A1" w:rsidRDefault="008F5654" w:rsidP="008F5654">
      <w:pPr>
        <w:spacing w:before="100" w:beforeAutospacing="1" w:after="100" w:afterAutospacing="1" w:line="240" w:lineRule="auto"/>
        <w:rPr>
          <w:rFonts w:eastAsia="Times New Roman" w:cs="Times New Roman"/>
        </w:rPr>
      </w:pPr>
      <w:r w:rsidRPr="006855A1">
        <w:rPr>
          <w:rFonts w:eastAsia="Times New Roman" w:cs="Times New Roman"/>
        </w:rPr>
        <w:t xml:space="preserve">HTML helper has two methods for rendering the partial view: Partial and RenderPartial. </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&lt;div&gt;   </w:t>
      </w:r>
    </w:p>
    <w:p w:rsidR="008F5654" w:rsidRPr="004F39DC" w:rsidRDefault="008F5654" w:rsidP="004F3CBE">
      <w:pPr>
        <w:numPr>
          <w:ilvl w:val="0"/>
          <w:numId w:val="45"/>
        </w:numPr>
        <w:spacing w:before="100" w:beforeAutospacing="1" w:after="100" w:afterAutospacing="1" w:line="240" w:lineRule="auto"/>
        <w:rPr>
          <w:rFonts w:eastAsia="Times New Roman" w:cs="Times New Roman"/>
          <w:b/>
        </w:rPr>
      </w:pPr>
      <w:r w:rsidRPr="004F39DC">
        <w:rPr>
          <w:rFonts w:eastAsia="Times New Roman" w:cs="Times New Roman"/>
          <w:b/>
        </w:rPr>
        <w:t>    @Html.Partial("PartialViewExample"</w:t>
      </w:r>
      <w:r>
        <w:rPr>
          <w:rFonts w:eastAsia="Times New Roman" w:cs="Times New Roman"/>
          <w:b/>
        </w:rPr>
        <w:t>,@model</w:t>
      </w:r>
      <w:r w:rsidRPr="004F39DC">
        <w:rPr>
          <w:rFonts w:eastAsia="Times New Roman" w:cs="Times New Roman"/>
          <w:b/>
        </w:rPr>
        <w:t xml:space="preserve">)   </w:t>
      </w:r>
      <w:r>
        <w:rPr>
          <w:rFonts w:eastAsia="Times New Roman" w:cs="Times New Roman"/>
          <w:b/>
        </w:rPr>
        <w:t>//NormalView</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&lt;/div&gt;   </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&lt;div&gt;   </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    @{   </w:t>
      </w:r>
    </w:p>
    <w:p w:rsidR="008F5654" w:rsidRPr="004F39DC" w:rsidRDefault="008F5654" w:rsidP="004F3CBE">
      <w:pPr>
        <w:numPr>
          <w:ilvl w:val="0"/>
          <w:numId w:val="45"/>
        </w:numPr>
        <w:spacing w:before="100" w:beforeAutospacing="1" w:after="100" w:afterAutospacing="1" w:line="240" w:lineRule="auto"/>
        <w:rPr>
          <w:rFonts w:eastAsia="Times New Roman" w:cs="Times New Roman"/>
          <w:b/>
        </w:rPr>
      </w:pPr>
      <w:r w:rsidRPr="004F39DC">
        <w:rPr>
          <w:rFonts w:eastAsia="Times New Roman" w:cs="Times New Roman"/>
          <w:b/>
        </w:rPr>
        <w:t>        Html.RenderPartial("PartialViewExample"</w:t>
      </w:r>
      <w:r>
        <w:rPr>
          <w:rFonts w:eastAsia="Times New Roman" w:cs="Times New Roman"/>
          <w:b/>
        </w:rPr>
        <w:t>,@model</w:t>
      </w:r>
      <w:r w:rsidRPr="004F39DC">
        <w:rPr>
          <w:rFonts w:eastAsia="Times New Roman" w:cs="Times New Roman"/>
          <w:b/>
        </w:rPr>
        <w:t xml:space="preserve">);   </w:t>
      </w:r>
      <w:r>
        <w:rPr>
          <w:rFonts w:eastAsia="Times New Roman" w:cs="Times New Roman"/>
          <w:b/>
        </w:rPr>
        <w:t>//NormalView</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    }   </w:t>
      </w:r>
    </w:p>
    <w:p w:rsidR="008F5654" w:rsidRPr="006855A1" w:rsidRDefault="008F5654" w:rsidP="004F3CBE">
      <w:pPr>
        <w:numPr>
          <w:ilvl w:val="0"/>
          <w:numId w:val="45"/>
        </w:numPr>
        <w:spacing w:before="100" w:beforeAutospacing="1" w:after="100" w:afterAutospacing="1" w:line="240" w:lineRule="auto"/>
        <w:rPr>
          <w:rFonts w:eastAsia="Times New Roman" w:cs="Times New Roman"/>
        </w:rPr>
      </w:pPr>
      <w:r w:rsidRPr="006855A1">
        <w:rPr>
          <w:rFonts w:eastAsia="Times New Roman" w:cs="Times New Roman"/>
        </w:rPr>
        <w:t xml:space="preserve">&lt;/div&gt;  </w:t>
      </w:r>
    </w:p>
    <w:p w:rsidR="008F5654" w:rsidRPr="006855A1" w:rsidRDefault="008F5654" w:rsidP="008F5654">
      <w:pPr>
        <w:spacing w:before="100" w:beforeAutospacing="1" w:after="100" w:afterAutospacing="1" w:line="240" w:lineRule="auto"/>
        <w:rPr>
          <w:rFonts w:eastAsia="Times New Roman" w:cs="Times New Roman"/>
        </w:rPr>
      </w:pPr>
      <w:r w:rsidRPr="00587006">
        <w:rPr>
          <w:rFonts w:eastAsia="Times New Roman" w:cs="Times New Roman"/>
          <w:b/>
          <w:bCs/>
        </w:rPr>
        <w:t>@Html.RenderPartial</w:t>
      </w:r>
      <w:r w:rsidRPr="006855A1">
        <w:rPr>
          <w:rFonts w:eastAsia="Times New Roman" w:cs="Times New Roman"/>
          <w:b/>
          <w:bCs/>
        </w:rPr>
        <w:br/>
      </w:r>
      <w:r w:rsidRPr="006855A1">
        <w:rPr>
          <w:rFonts w:eastAsia="Times New Roman" w:cs="Times New Roman"/>
        </w:rPr>
        <w:br/>
        <w:t>The result of the RenderPartial method is written directly into the HTTP response, it means that this method used the same TextWriter object as used by the current view. This method returns nothing.</w:t>
      </w:r>
      <w:r w:rsidRPr="006855A1">
        <w:rPr>
          <w:rFonts w:eastAsia="Times New Roman" w:cs="Times New Roman"/>
        </w:rPr>
        <w:br/>
      </w:r>
      <w:r w:rsidRPr="00587006">
        <w:rPr>
          <w:rFonts w:eastAsia="Times New Roman" w:cs="Times New Roman"/>
          <w:b/>
          <w:bCs/>
        </w:rPr>
        <w:t> </w:t>
      </w:r>
      <w:r w:rsidRPr="006855A1">
        <w:rPr>
          <w:rFonts w:eastAsia="Times New Roman" w:cs="Times New Roman"/>
          <w:b/>
          <w:bCs/>
        </w:rPr>
        <w:br/>
      </w:r>
      <w:r w:rsidRPr="00587006">
        <w:rPr>
          <w:rFonts w:eastAsia="Times New Roman" w:cs="Times New Roman"/>
          <w:b/>
          <w:bCs/>
        </w:rPr>
        <w:t>@Html.Partial</w:t>
      </w:r>
      <w:r w:rsidRPr="006855A1">
        <w:rPr>
          <w:rFonts w:eastAsia="Times New Roman" w:cs="Times New Roman"/>
          <w:b/>
          <w:bCs/>
        </w:rPr>
        <w:br/>
      </w:r>
      <w:r w:rsidRPr="006855A1">
        <w:rPr>
          <w:rFonts w:eastAsia="Times New Roman" w:cs="Times New Roman"/>
        </w:rPr>
        <w:br/>
        <w:t>This method renders the view as an HTML-encoded string. We can store the method result in a string variable.</w:t>
      </w:r>
      <w:r w:rsidRPr="006855A1">
        <w:rPr>
          <w:rFonts w:eastAsia="Times New Roman" w:cs="Times New Roman"/>
        </w:rPr>
        <w:br/>
        <w:t> </w:t>
      </w:r>
      <w:r w:rsidRPr="00D5466A">
        <w:rPr>
          <w:rFonts w:eastAsia="Times New Roman" w:cs="Times New Roman"/>
          <w:sz w:val="32"/>
          <w:szCs w:val="32"/>
        </w:rPr>
        <w:br/>
      </w:r>
      <w:r w:rsidRPr="00D56869">
        <w:rPr>
          <w:rFonts w:eastAsia="Times New Roman" w:cs="Times New Roman"/>
          <w:sz w:val="24"/>
          <w:szCs w:val="24"/>
        </w:rPr>
        <w:t>The Html.RenderPartial method writes output directly to the HTTP response stream so it is slightly faster than the Html.Partial method.</w:t>
      </w:r>
      <w:r w:rsidRPr="00D56869">
        <w:rPr>
          <w:rFonts w:eastAsia="Times New Roman" w:cs="Times New Roman"/>
          <w:sz w:val="24"/>
          <w:szCs w:val="24"/>
        </w:rPr>
        <w:br/>
      </w:r>
      <w:r w:rsidRPr="006855A1">
        <w:rPr>
          <w:rFonts w:eastAsia="Times New Roman" w:cs="Times New Roman"/>
        </w:rPr>
        <w:t> </w:t>
      </w:r>
      <w:r w:rsidRPr="006855A1">
        <w:rPr>
          <w:rFonts w:eastAsia="Times New Roman" w:cs="Times New Roman"/>
        </w:rPr>
        <w:br/>
        <w:t>Returning a Partial view from the Controller's Action method:</w:t>
      </w:r>
    </w:p>
    <w:p w:rsidR="008F5654" w:rsidRPr="006855A1" w:rsidRDefault="008F5654" w:rsidP="004F3CBE">
      <w:pPr>
        <w:numPr>
          <w:ilvl w:val="0"/>
          <w:numId w:val="46"/>
        </w:numPr>
        <w:spacing w:before="100" w:beforeAutospacing="1" w:after="100" w:afterAutospacing="1" w:line="240" w:lineRule="auto"/>
        <w:rPr>
          <w:rFonts w:eastAsia="Times New Roman" w:cs="Times New Roman"/>
        </w:rPr>
      </w:pPr>
      <w:r w:rsidRPr="00587006">
        <w:rPr>
          <w:rFonts w:eastAsia="Times New Roman" w:cs="Times New Roman"/>
        </w:rPr>
        <w:t>public</w:t>
      </w:r>
      <w:r w:rsidRPr="006855A1">
        <w:rPr>
          <w:rFonts w:eastAsia="Times New Roman" w:cs="Times New Roman"/>
        </w:rPr>
        <w:t xml:space="preserve"> ActionResult PartialViewExample()   </w:t>
      </w:r>
    </w:p>
    <w:p w:rsidR="008F5654" w:rsidRPr="006855A1" w:rsidRDefault="008F5654" w:rsidP="004F3CBE">
      <w:pPr>
        <w:numPr>
          <w:ilvl w:val="0"/>
          <w:numId w:val="46"/>
        </w:numPr>
        <w:spacing w:before="100" w:beforeAutospacing="1" w:after="100" w:afterAutospacing="1" w:line="240" w:lineRule="auto"/>
        <w:rPr>
          <w:rFonts w:eastAsia="Times New Roman" w:cs="Times New Roman"/>
        </w:rPr>
      </w:pPr>
      <w:r w:rsidRPr="006855A1">
        <w:rPr>
          <w:rFonts w:eastAsia="Times New Roman" w:cs="Times New Roman"/>
        </w:rPr>
        <w:t xml:space="preserve">{   </w:t>
      </w:r>
    </w:p>
    <w:p w:rsidR="008F5654" w:rsidRPr="006855A1" w:rsidRDefault="008F5654" w:rsidP="004F3CBE">
      <w:pPr>
        <w:numPr>
          <w:ilvl w:val="0"/>
          <w:numId w:val="46"/>
        </w:numPr>
        <w:spacing w:before="100" w:beforeAutospacing="1" w:after="100" w:afterAutospacing="1" w:line="240" w:lineRule="auto"/>
        <w:rPr>
          <w:rFonts w:eastAsia="Times New Roman" w:cs="Times New Roman"/>
        </w:rPr>
      </w:pPr>
      <w:r w:rsidRPr="006855A1">
        <w:rPr>
          <w:rFonts w:eastAsia="Times New Roman" w:cs="Times New Roman"/>
        </w:rPr>
        <w:t>    </w:t>
      </w:r>
      <w:r w:rsidRPr="00587006">
        <w:rPr>
          <w:rFonts w:eastAsia="Times New Roman" w:cs="Times New Roman"/>
        </w:rPr>
        <w:t>return</w:t>
      </w:r>
      <w:r w:rsidRPr="006855A1">
        <w:rPr>
          <w:rFonts w:eastAsia="Times New Roman" w:cs="Times New Roman"/>
        </w:rPr>
        <w:t xml:space="preserve"> PartialView();   </w:t>
      </w:r>
    </w:p>
    <w:p w:rsidR="008F5654" w:rsidRPr="006855A1" w:rsidRDefault="008F5654" w:rsidP="004F3CBE">
      <w:pPr>
        <w:numPr>
          <w:ilvl w:val="0"/>
          <w:numId w:val="46"/>
        </w:numPr>
        <w:spacing w:before="100" w:beforeAutospacing="1" w:after="100" w:afterAutospacing="1" w:line="240" w:lineRule="auto"/>
        <w:rPr>
          <w:rFonts w:eastAsia="Times New Roman" w:cs="Times New Roman"/>
        </w:rPr>
      </w:pPr>
      <w:r w:rsidRPr="006855A1">
        <w:rPr>
          <w:rFonts w:eastAsia="Times New Roman" w:cs="Times New Roman"/>
        </w:rPr>
        <w:t xml:space="preserve">}  </w:t>
      </w:r>
    </w:p>
    <w:p w:rsidR="008F5654" w:rsidRPr="006855A1" w:rsidRDefault="008F5654" w:rsidP="008F5654">
      <w:pPr>
        <w:spacing w:before="100" w:beforeAutospacing="1" w:after="100" w:afterAutospacing="1" w:line="240" w:lineRule="auto"/>
        <w:rPr>
          <w:rFonts w:eastAsia="Times New Roman" w:cs="Times New Roman"/>
        </w:rPr>
      </w:pPr>
      <w:r w:rsidRPr="00587006">
        <w:rPr>
          <w:rFonts w:eastAsia="Times New Roman" w:cs="Times New Roman"/>
          <w:b/>
          <w:bCs/>
        </w:rPr>
        <w:t>Render Partial View Using jQuery</w:t>
      </w:r>
      <w:r w:rsidRPr="006855A1">
        <w:rPr>
          <w:rFonts w:eastAsia="Times New Roman" w:cs="Times New Roman"/>
          <w:b/>
          <w:bCs/>
        </w:rPr>
        <w:br/>
      </w:r>
      <w:r w:rsidRPr="006855A1">
        <w:rPr>
          <w:rFonts w:eastAsia="Times New Roman" w:cs="Times New Roman"/>
        </w:rPr>
        <w:br/>
        <w:t>Sometimes we need to load a partial view within a model popup at runtime, in this case we can render the partial view using JQuery element's load method.</w:t>
      </w:r>
    </w:p>
    <w:p w:rsidR="008F5654" w:rsidRPr="006855A1" w:rsidRDefault="008F5654" w:rsidP="004F3CBE">
      <w:pPr>
        <w:numPr>
          <w:ilvl w:val="0"/>
          <w:numId w:val="47"/>
        </w:numPr>
        <w:spacing w:before="100" w:beforeAutospacing="1" w:after="100" w:afterAutospacing="1" w:line="240" w:lineRule="auto"/>
        <w:rPr>
          <w:rFonts w:eastAsia="Times New Roman" w:cs="Times New Roman"/>
        </w:rPr>
      </w:pPr>
      <w:r w:rsidRPr="006855A1">
        <w:rPr>
          <w:rFonts w:eastAsia="Times New Roman" w:cs="Times New Roman"/>
        </w:rPr>
        <w:t>&lt;script type=</w:t>
      </w:r>
      <w:r w:rsidRPr="00587006">
        <w:rPr>
          <w:rFonts w:eastAsia="Times New Roman" w:cs="Times New Roman"/>
        </w:rPr>
        <w:t>"text/jscript"</w:t>
      </w:r>
      <w:r w:rsidRPr="006855A1">
        <w:rPr>
          <w:rFonts w:eastAsia="Times New Roman" w:cs="Times New Roman"/>
        </w:rPr>
        <w:t xml:space="preserve">&gt;   </w:t>
      </w:r>
    </w:p>
    <w:p w:rsidR="008F5654" w:rsidRPr="006855A1" w:rsidRDefault="008F5654" w:rsidP="004F3CBE">
      <w:pPr>
        <w:numPr>
          <w:ilvl w:val="0"/>
          <w:numId w:val="47"/>
        </w:numPr>
        <w:spacing w:before="100" w:beforeAutospacing="1" w:after="100" w:afterAutospacing="1" w:line="240" w:lineRule="auto"/>
        <w:rPr>
          <w:rFonts w:eastAsia="Times New Roman" w:cs="Times New Roman"/>
        </w:rPr>
      </w:pPr>
      <w:r w:rsidRPr="006855A1">
        <w:rPr>
          <w:rFonts w:eastAsia="Times New Roman" w:cs="Times New Roman"/>
        </w:rPr>
        <w:t>        $(</w:t>
      </w:r>
      <w:r w:rsidRPr="00587006">
        <w:rPr>
          <w:rFonts w:eastAsia="Times New Roman" w:cs="Times New Roman"/>
        </w:rPr>
        <w:t>'#partialView'</w:t>
      </w:r>
      <w:r w:rsidRPr="006855A1">
        <w:rPr>
          <w:rFonts w:eastAsia="Times New Roman" w:cs="Times New Roman"/>
        </w:rPr>
        <w:t xml:space="preserve">).load('/shared/PartialViewExample’);   </w:t>
      </w:r>
    </w:p>
    <w:p w:rsidR="008F5654" w:rsidRPr="006855A1" w:rsidRDefault="008F5654" w:rsidP="004F3CBE">
      <w:pPr>
        <w:numPr>
          <w:ilvl w:val="0"/>
          <w:numId w:val="47"/>
        </w:numPr>
        <w:spacing w:before="100" w:beforeAutospacing="1" w:after="100" w:afterAutospacing="1" w:line="240" w:lineRule="auto"/>
        <w:rPr>
          <w:rFonts w:eastAsia="Times New Roman" w:cs="Times New Roman"/>
        </w:rPr>
      </w:pPr>
      <w:r w:rsidRPr="006855A1">
        <w:rPr>
          <w:rFonts w:eastAsia="Times New Roman" w:cs="Times New Roman"/>
        </w:rPr>
        <w:t xml:space="preserve">&lt;/script&gt;  </w:t>
      </w:r>
    </w:p>
    <w:p w:rsidR="008F5654" w:rsidRPr="006855A1" w:rsidRDefault="008F5654" w:rsidP="008F5654">
      <w:pPr>
        <w:spacing w:before="100" w:beforeAutospacing="1" w:after="100" w:afterAutospacing="1" w:line="240" w:lineRule="auto"/>
        <w:rPr>
          <w:rFonts w:eastAsia="Times New Roman" w:cs="Times New Roman"/>
        </w:rPr>
      </w:pPr>
      <w:r w:rsidRPr="00587006">
        <w:rPr>
          <w:rFonts w:eastAsia="Times New Roman" w:cs="Times New Roman"/>
          <w:b/>
          <w:bCs/>
        </w:rPr>
        <w:t>View Vs Partial View</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064"/>
        <w:gridCol w:w="6326"/>
      </w:tblGrid>
      <w:tr w:rsidR="008F5654" w:rsidRPr="006855A1" w:rsidTr="007473EB">
        <w:trPr>
          <w:trHeight w:val="330"/>
        </w:trPr>
        <w:tc>
          <w:tcPr>
            <w:tcW w:w="0" w:type="auto"/>
            <w:tcBorders>
              <w:top w:val="outset" w:sz="6" w:space="0" w:color="auto"/>
              <w:left w:val="outset" w:sz="6" w:space="0" w:color="auto"/>
              <w:bottom w:val="outset" w:sz="6" w:space="0" w:color="auto"/>
              <w:right w:val="outset" w:sz="6" w:space="0" w:color="auto"/>
            </w:tcBorders>
            <w:shd w:val="clear" w:color="auto" w:fill="0270BF"/>
            <w:vAlign w:val="center"/>
            <w:hideMark/>
          </w:tcPr>
          <w:p w:rsidR="008F5654" w:rsidRPr="006855A1" w:rsidRDefault="008F5654" w:rsidP="007473EB">
            <w:pPr>
              <w:spacing w:after="0" w:line="240" w:lineRule="auto"/>
              <w:rPr>
                <w:rFonts w:eastAsia="Times New Roman" w:cs="Segoe UI"/>
                <w:color w:val="333333"/>
              </w:rPr>
            </w:pPr>
            <w:r w:rsidRPr="00587006">
              <w:rPr>
                <w:rFonts w:eastAsia="Times New Roman" w:cs="Segoe UI"/>
                <w:b/>
                <w:bCs/>
                <w:color w:val="FFFFFF"/>
              </w:rPr>
              <w:t>View</w:t>
            </w:r>
          </w:p>
        </w:tc>
        <w:tc>
          <w:tcPr>
            <w:tcW w:w="0" w:type="auto"/>
            <w:tcBorders>
              <w:top w:val="outset" w:sz="6" w:space="0" w:color="auto"/>
              <w:left w:val="outset" w:sz="6" w:space="0" w:color="auto"/>
              <w:bottom w:val="outset" w:sz="6" w:space="0" w:color="auto"/>
              <w:right w:val="outset" w:sz="6" w:space="0" w:color="auto"/>
            </w:tcBorders>
            <w:shd w:val="clear" w:color="auto" w:fill="0270BF"/>
            <w:vAlign w:val="center"/>
            <w:hideMark/>
          </w:tcPr>
          <w:p w:rsidR="008F5654" w:rsidRPr="006855A1" w:rsidRDefault="008F5654" w:rsidP="007473EB">
            <w:pPr>
              <w:spacing w:after="0" w:line="240" w:lineRule="auto"/>
              <w:rPr>
                <w:rFonts w:eastAsia="Times New Roman" w:cs="Segoe UI"/>
                <w:color w:val="333333"/>
              </w:rPr>
            </w:pPr>
            <w:r w:rsidRPr="00587006">
              <w:rPr>
                <w:rFonts w:eastAsia="Times New Roman" w:cs="Segoe UI"/>
                <w:b/>
                <w:bCs/>
                <w:color w:val="FFFFFF"/>
              </w:rPr>
              <w:t>Partial View</w:t>
            </w:r>
          </w:p>
        </w:tc>
      </w:tr>
      <w:tr w:rsidR="008F5654" w:rsidRPr="006855A1" w:rsidTr="007473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View contains the layout page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Partial view does not contain the layout page</w:t>
            </w:r>
          </w:p>
        </w:tc>
      </w:tr>
      <w:tr w:rsidR="008F5654" w:rsidRPr="006855A1" w:rsidTr="007473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lastRenderedPageBreak/>
              <w:t>_viewstart page is rendered before any view is rendered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Partial view does not check for a _viewstart.cshtml. We cannot place any common code for a partial view within the _viewStart.cshtml page.</w:t>
            </w:r>
          </w:p>
        </w:tc>
      </w:tr>
      <w:tr w:rsidR="008F5654" w:rsidRPr="006855A1" w:rsidTr="007473E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View may have markup tags like html, body, head, title, meta etc.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The Partial view is specially designed to render within the view and as a result it does not contain any mark up.</w:t>
            </w:r>
          </w:p>
        </w:tc>
      </w:tr>
      <w:tr w:rsidR="008F5654" w:rsidRPr="006855A1" w:rsidTr="007473EB">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Default="008F5654" w:rsidP="007473EB">
            <w:pPr>
              <w:spacing w:after="0" w:line="240" w:lineRule="auto"/>
              <w:rPr>
                <w:rFonts w:eastAsia="Times New Roman" w:cs="Segoe UI"/>
                <w:color w:val="333333"/>
              </w:rPr>
            </w:pPr>
            <w:r w:rsidRPr="006855A1">
              <w:rPr>
                <w:rFonts w:eastAsia="Times New Roman" w:cs="Segoe UI"/>
                <w:color w:val="333333"/>
              </w:rPr>
              <w:t xml:space="preserve">Partial view is more lightweight than the view. </w:t>
            </w:r>
          </w:p>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We can also pass a regular view to the RenderPartial method.</w:t>
            </w:r>
          </w:p>
        </w:tc>
      </w:tr>
      <w:tr w:rsidR="008F5654" w:rsidRPr="006855A1" w:rsidTr="007473EB">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F5654" w:rsidRPr="006855A1" w:rsidRDefault="008F5654" w:rsidP="007473EB">
            <w:pPr>
              <w:spacing w:after="0" w:line="240" w:lineRule="auto"/>
              <w:rPr>
                <w:rFonts w:eastAsia="Times New Roman" w:cs="Segoe UI"/>
                <w:color w:val="333333"/>
              </w:rPr>
            </w:pPr>
            <w:r w:rsidRPr="006855A1">
              <w:rPr>
                <w:rFonts w:eastAsia="Times New Roman" w:cs="Segoe UI"/>
                <w:color w:val="333333"/>
              </w:rPr>
              <w:t>If there is no layout page specified in the view, it can be considered as a partial view. In razor, there is no distinction between views and partial views as in the ASPX view engine (aspx and ascx).</w:t>
            </w:r>
          </w:p>
        </w:tc>
      </w:tr>
    </w:tbl>
    <w:p w:rsidR="00AA2BD0" w:rsidRDefault="00AA2BD0" w:rsidP="00C827A6">
      <w:pPr>
        <w:pBdr>
          <w:bottom w:val="single" w:sz="6" w:space="1" w:color="auto"/>
        </w:pBdr>
        <w:spacing w:before="100" w:beforeAutospacing="1" w:after="100" w:afterAutospacing="1" w:line="240" w:lineRule="auto"/>
      </w:pPr>
    </w:p>
    <w:p w:rsidR="00607DEE" w:rsidRDefault="00607DEE" w:rsidP="00AB0978">
      <w:pPr>
        <w:pStyle w:val="Heading1"/>
        <w:rPr>
          <w:rFonts w:eastAsia="Times New Roman"/>
        </w:rPr>
      </w:pPr>
      <w:r>
        <w:rPr>
          <w:rFonts w:eastAsia="Times New Roman"/>
        </w:rPr>
        <w:t>Areas</w:t>
      </w:r>
    </w:p>
    <w:p w:rsidR="0094687B" w:rsidRPr="00682FC9" w:rsidRDefault="0094687B" w:rsidP="00607DEE">
      <w:pPr>
        <w:spacing w:before="100" w:beforeAutospacing="1" w:after="100" w:afterAutospacing="1" w:line="240" w:lineRule="auto"/>
        <w:outlineLvl w:val="1"/>
        <w:rPr>
          <w:rFonts w:eastAsia="Times New Roman" w:cstheme="minorHAnsi"/>
          <w:sz w:val="24"/>
          <w:szCs w:val="24"/>
        </w:rPr>
      </w:pPr>
      <w:r w:rsidRPr="00682FC9">
        <w:rPr>
          <w:rFonts w:eastAsia="Times New Roman" w:cstheme="minorHAnsi"/>
          <w:sz w:val="24"/>
          <w:szCs w:val="24"/>
        </w:rPr>
        <w:t>Areas are functionally independent modules of your ASP.NET MVC application that mimic the folder structure and conventions of MVC. Consider the following scenario:</w:t>
      </w:r>
    </w:p>
    <w:p w:rsidR="0094687B" w:rsidRPr="00682FC9" w:rsidRDefault="0094687B" w:rsidP="0094687B">
      <w:pPr>
        <w:spacing w:after="0" w:line="240" w:lineRule="auto"/>
        <w:rPr>
          <w:rFonts w:eastAsia="Times New Roman" w:cstheme="minorHAnsi"/>
          <w:sz w:val="24"/>
          <w:szCs w:val="24"/>
        </w:rPr>
      </w:pPr>
      <w:r w:rsidRPr="00682FC9">
        <w:rPr>
          <w:rFonts w:eastAsia="Times New Roman" w:cstheme="minorHAnsi"/>
          <w:noProof/>
          <w:sz w:val="24"/>
          <w:szCs w:val="24"/>
        </w:rPr>
        <w:drawing>
          <wp:inline distT="0" distB="0" distL="0" distR="0">
            <wp:extent cx="5486400" cy="2711450"/>
            <wp:effectExtent l="0" t="0" r="0" b="0"/>
            <wp:docPr id="74" name="Picture 4" descr="Areas are independent modules of your ASP.NET MV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are independent modules of your ASP.NET MVC application"/>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11450"/>
                    </a:xfrm>
                    <a:prstGeom prst="rect">
                      <a:avLst/>
                    </a:prstGeom>
                    <a:noFill/>
                    <a:ln>
                      <a:noFill/>
                    </a:ln>
                  </pic:spPr>
                </pic:pic>
              </a:graphicData>
            </a:graphic>
          </wp:inline>
        </w:drawing>
      </w:r>
      <w:r w:rsidRPr="00682FC9">
        <w:rPr>
          <w:rFonts w:eastAsia="Times New Roman" w:cstheme="minorHAnsi"/>
          <w:sz w:val="24"/>
          <w:szCs w:val="24"/>
        </w:rPr>
        <w:br/>
      </w:r>
    </w:p>
    <w:p w:rsidR="0094687B" w:rsidRPr="00682FC9" w:rsidRDefault="0094687B" w:rsidP="0094687B">
      <w:pPr>
        <w:spacing w:after="0" w:line="240" w:lineRule="auto"/>
        <w:rPr>
          <w:rFonts w:eastAsia="Times New Roman" w:cstheme="minorHAnsi"/>
          <w:sz w:val="24"/>
          <w:szCs w:val="24"/>
        </w:rPr>
      </w:pPr>
      <w:r w:rsidRPr="00682FC9">
        <w:rPr>
          <w:rFonts w:eastAsia="Times New Roman" w:cstheme="minorHAnsi"/>
          <w:sz w:val="24"/>
          <w:szCs w:val="24"/>
        </w:rPr>
        <w:t xml:space="preserve">Figure 1: Areas are independent modules of your ASP.NET MVC application </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 you can see the main application has three functionally independent modules viz. Blog, Help Desk and Shopping. Without any areas in place, you would have put all the controllers and views in the respective folder of the main application folder. Obviously, you cannot have the same controller name for different modules. For example, you cannot have HomeController for Blog and HomeController for HelpDesk. You either need to put all action methods of both the modules in a single controller or create two controllers with altogether different names (say BlogHomeController and HelpDeskHomeController).</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lastRenderedPageBreak/>
        <w:t>With areas in place, each module replicates the MVC folder structure. For example, each module will have its own Models, Views and Controllers folder. You can then have HomeController class in Blog module as well as HelpDesk module. So, in the above example, essentially you will have four MVC structures - one for the main application and one each for the three modules (Blog, HelpDesk and Shopping).</w:t>
      </w:r>
    </w:p>
    <w:p w:rsidR="0094687B" w:rsidRPr="00682FC9" w:rsidRDefault="0094687B" w:rsidP="0094687B">
      <w:pPr>
        <w:spacing w:before="100" w:beforeAutospacing="1" w:after="100" w:afterAutospacing="1" w:line="240" w:lineRule="auto"/>
        <w:outlineLvl w:val="1"/>
        <w:rPr>
          <w:rFonts w:eastAsia="Times New Roman" w:cstheme="minorHAnsi"/>
          <w:b/>
          <w:bCs/>
          <w:sz w:val="24"/>
          <w:szCs w:val="24"/>
        </w:rPr>
      </w:pPr>
      <w:r w:rsidRPr="00682FC9">
        <w:rPr>
          <w:rFonts w:eastAsia="Times New Roman" w:cstheme="minorHAnsi"/>
          <w:b/>
          <w:bCs/>
          <w:sz w:val="24"/>
          <w:szCs w:val="24"/>
        </w:rPr>
        <w:t>Adding a New Area</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Before you work with areas, create a new ASP.NET MVC application with ASPX view engine. </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To add a new area right click on the application in the Solution Explorer and select the Add &gt; Area shortcut menu option. Doing so will open "Add Area" dialog as shown below:</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noProof/>
          <w:sz w:val="24"/>
          <w:szCs w:val="24"/>
        </w:rPr>
        <w:drawing>
          <wp:inline distT="0" distB="0" distL="0" distR="0">
            <wp:extent cx="4051300" cy="1467485"/>
            <wp:effectExtent l="0" t="0" r="6350" b="0"/>
            <wp:docPr id="75" name="Picture 3" descr="Adding a New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ng a New Area"/>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0" cy="1467485"/>
                    </a:xfrm>
                    <a:prstGeom prst="rect">
                      <a:avLst/>
                    </a:prstGeom>
                    <a:noFill/>
                    <a:ln>
                      <a:noFill/>
                    </a:ln>
                  </pic:spPr>
                </pic:pic>
              </a:graphicData>
            </a:graphic>
          </wp:inline>
        </w:drawing>
      </w:r>
      <w:r w:rsidRPr="00682FC9">
        <w:rPr>
          <w:rFonts w:eastAsia="Times New Roman" w:cstheme="minorHAnsi"/>
          <w:sz w:val="24"/>
          <w:szCs w:val="24"/>
        </w:rPr>
        <w:br/>
        <w:t xml:space="preserve">Figure 2: Adding a New Area </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You need to enter the Area Name and click the Add button to create the folder structure for that area. The following figure shows the complete folder structure with three Areas - Blog, HelpDesk and Shopping - added.</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noProof/>
          <w:sz w:val="24"/>
          <w:szCs w:val="24"/>
        </w:rPr>
        <w:lastRenderedPageBreak/>
        <w:drawing>
          <wp:inline distT="0" distB="0" distL="0" distR="0">
            <wp:extent cx="2700655" cy="4720590"/>
            <wp:effectExtent l="0" t="0" r="4445" b="3810"/>
            <wp:docPr id="76" name="Picture 2" descr="Solution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ution Explorer"/>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4720590"/>
                    </a:xfrm>
                    <a:prstGeom prst="rect">
                      <a:avLst/>
                    </a:prstGeom>
                    <a:noFill/>
                    <a:ln>
                      <a:noFill/>
                    </a:ln>
                  </pic:spPr>
                </pic:pic>
              </a:graphicData>
            </a:graphic>
          </wp:inline>
        </w:drawing>
      </w:r>
      <w:r w:rsidRPr="00682FC9">
        <w:rPr>
          <w:rFonts w:eastAsia="Times New Roman" w:cstheme="minorHAnsi"/>
          <w:sz w:val="24"/>
          <w:szCs w:val="24"/>
        </w:rPr>
        <w:br/>
        <w:t>Figure 3: Solution Explorer</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As you can see, the main application has Areas subfolders. Inside the Areas subfolders there is a folder for each area you wish to create (Blog, HelpDesk and Shpping in the above example). Each Areaa subfolder has its own set of MVC folders (Models, Views and Controllers). You can treat each area just like the main application and add models, views and controllers in the respective folders. </w:t>
      </w:r>
    </w:p>
    <w:p w:rsidR="0094687B" w:rsidRPr="00682FC9" w:rsidRDefault="0094687B" w:rsidP="0094687B">
      <w:pPr>
        <w:spacing w:before="100" w:beforeAutospacing="1" w:after="100" w:afterAutospacing="1" w:line="240" w:lineRule="auto"/>
        <w:outlineLvl w:val="1"/>
        <w:rPr>
          <w:rFonts w:eastAsia="Times New Roman" w:cstheme="minorHAnsi"/>
          <w:b/>
          <w:bCs/>
          <w:sz w:val="24"/>
          <w:szCs w:val="24"/>
        </w:rPr>
      </w:pPr>
      <w:r w:rsidRPr="00682FC9">
        <w:rPr>
          <w:rFonts w:eastAsia="Times New Roman" w:cstheme="minorHAnsi"/>
          <w:b/>
          <w:bCs/>
          <w:sz w:val="24"/>
          <w:szCs w:val="24"/>
        </w:rPr>
        <w:t>Registering Areas with MVC Framework</w:t>
      </w:r>
    </w:p>
    <w:p w:rsidR="0094687B" w:rsidRPr="00682FC9" w:rsidRDefault="0094687B" w:rsidP="0094687B">
      <w:pPr>
        <w:spacing w:before="100" w:beforeAutospacing="1" w:after="100" w:afterAutospacing="1" w:line="240" w:lineRule="auto"/>
        <w:rPr>
          <w:rFonts w:eastAsia="Times New Roman" w:cstheme="minorHAnsi"/>
          <w:b/>
          <w:sz w:val="24"/>
          <w:szCs w:val="24"/>
        </w:rPr>
      </w:pPr>
      <w:r w:rsidRPr="00682FC9">
        <w:rPr>
          <w:rFonts w:eastAsia="Times New Roman" w:cstheme="minorHAnsi"/>
          <w:b/>
          <w:sz w:val="24"/>
          <w:szCs w:val="24"/>
        </w:rPr>
        <w:t xml:space="preserve">Simply creating area folder structure is not sufficient, you also need to inform ASP.NET MVC framework about the areas you've added. Luckily, this task is automatically done when you add a new area. </w:t>
      </w:r>
    </w:p>
    <w:p w:rsidR="0094687B" w:rsidRPr="00682FC9" w:rsidRDefault="0094687B" w:rsidP="0094687B">
      <w:pPr>
        <w:spacing w:before="100" w:beforeAutospacing="1" w:after="100" w:afterAutospacing="1" w:line="240" w:lineRule="auto"/>
        <w:rPr>
          <w:rFonts w:eastAsia="Times New Roman" w:cstheme="minorHAnsi"/>
          <w:b/>
          <w:sz w:val="24"/>
          <w:szCs w:val="24"/>
        </w:rPr>
      </w:pPr>
      <w:r w:rsidRPr="00682FC9">
        <w:rPr>
          <w:rFonts w:eastAsia="Times New Roman" w:cstheme="minorHAnsi"/>
          <w:b/>
          <w:sz w:val="24"/>
          <w:szCs w:val="24"/>
        </w:rPr>
        <w:t xml:space="preserve">Notice the area registration class file that was created under each area folder (BlogAreaRegistration.cs, HelpDeskAreaRegistration.cs, etc.). </w:t>
      </w:r>
    </w:p>
    <w:p w:rsidR="0094687B" w:rsidRPr="00682FC9" w:rsidRDefault="0094687B" w:rsidP="0094687B">
      <w:pPr>
        <w:spacing w:before="100" w:beforeAutospacing="1" w:after="100" w:afterAutospacing="1" w:line="240" w:lineRule="auto"/>
        <w:rPr>
          <w:rFonts w:eastAsia="Times New Roman" w:cstheme="minorHAnsi"/>
          <w:b/>
          <w:sz w:val="24"/>
          <w:szCs w:val="24"/>
        </w:rPr>
      </w:pPr>
      <w:r w:rsidRPr="00682FC9">
        <w:rPr>
          <w:rFonts w:eastAsia="Times New Roman" w:cstheme="minorHAnsi"/>
          <w:b/>
          <w:sz w:val="24"/>
          <w:szCs w:val="24"/>
        </w:rPr>
        <w:t xml:space="preserve">The area registration file contains a class that inherits from AreaRegistration base class. </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lastRenderedPageBreak/>
        <w:t>The HelpDeskAreaRegistration class is shown below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public class HelpDeskAreaRegistration : AreaRegistration</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public override string AreaName</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get</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return "HelpDesk";</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public override void RegisterArea(AreaRegistrationContext context)</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context.MapRoute(</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"HelpDesk_default",</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"HelpDesk/{controller}/{action}/{id}",</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new { action = "Index", id = UrlParameter.Optional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4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 you can see the HelpDeskAreaRegistration class overrides AreaName property and the RegisterArea method. The RegisterArea method registers the route information for the newly added area with MVC framework.</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You will have one area registration class file for each area. When are the area registration classes used? If you open Global.asax file, you will have the following code in the Application_Start event handler :</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protected void Application_Start()</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b/>
          <w:bCs/>
          <w:sz w:val="24"/>
          <w:szCs w:val="24"/>
        </w:rPr>
        <w:t xml:space="preserve">AreaRegistration.RegisterAllAreas(); </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RegisterGlobalFilters(GlobalFilters.Filters);</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RegisterRoutes(RouteTable.Routes);</w:t>
      </w:r>
    </w:p>
    <w:p w:rsidR="0094687B" w:rsidRPr="00682FC9" w:rsidRDefault="0094687B" w:rsidP="004F3CBE">
      <w:pPr>
        <w:numPr>
          <w:ilvl w:val="0"/>
          <w:numId w:val="4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 you can see, there is a call to RegisterAllAreas() static method of AreaRegistration class. Calling RegisterAllAreas() method in turn invokes the RegisterArea() method of all the area registration classes found in the application.</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Before going ahead, add HomeController to all the areas and the main application, i.e. four controller classes with name HomeController. All the HomeController classes will look like this :</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lastRenderedPageBreak/>
        <w:t>public class HomeController : Controller</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public ActionResult Index()</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return View();</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    }</w:t>
      </w:r>
    </w:p>
    <w:p w:rsidR="0094687B" w:rsidRPr="00682FC9" w:rsidRDefault="0094687B" w:rsidP="004F3CBE">
      <w:pPr>
        <w:numPr>
          <w:ilvl w:val="0"/>
          <w:numId w:val="5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Then right click on each Index() action method and add Index view, i.e. total four Index views in their respective folders.</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Run the application and try navigating to different areas. The following figure shows a sample run for HelpDesk area. Notice the URL of the area.</w:t>
      </w:r>
    </w:p>
    <w:p w:rsidR="0094687B" w:rsidRDefault="0094687B" w:rsidP="0094687B">
      <w:pPr>
        <w:pBdr>
          <w:bottom w:val="single" w:sz="6" w:space="1" w:color="auto"/>
        </w:pBdr>
        <w:spacing w:before="100" w:beforeAutospacing="1" w:after="100" w:afterAutospacing="1" w:line="240" w:lineRule="auto"/>
        <w:rPr>
          <w:rFonts w:eastAsia="Times New Roman" w:cstheme="minorHAnsi"/>
          <w:sz w:val="24"/>
          <w:szCs w:val="24"/>
        </w:rPr>
      </w:pPr>
      <w:r w:rsidRPr="00682FC9">
        <w:rPr>
          <w:rFonts w:eastAsia="Times New Roman" w:cstheme="minorHAnsi"/>
          <w:noProof/>
          <w:sz w:val="24"/>
          <w:szCs w:val="24"/>
        </w:rPr>
        <w:drawing>
          <wp:inline distT="0" distB="0" distL="0" distR="0">
            <wp:extent cx="3742690" cy="1637665"/>
            <wp:effectExtent l="0" t="0" r="0" b="635"/>
            <wp:docPr id="77" name="Picture 1" descr="Ru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 the Application"/>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690" cy="1637665"/>
                    </a:xfrm>
                    <a:prstGeom prst="rect">
                      <a:avLst/>
                    </a:prstGeom>
                    <a:noFill/>
                    <a:ln>
                      <a:noFill/>
                    </a:ln>
                  </pic:spPr>
                </pic:pic>
              </a:graphicData>
            </a:graphic>
          </wp:inline>
        </w:drawing>
      </w:r>
      <w:r w:rsidRPr="00682FC9">
        <w:rPr>
          <w:rFonts w:eastAsia="Times New Roman" w:cstheme="minorHAnsi"/>
          <w:sz w:val="24"/>
          <w:szCs w:val="24"/>
        </w:rPr>
        <w:br/>
      </w:r>
    </w:p>
    <w:p w:rsidR="0094687B" w:rsidRDefault="0094687B" w:rsidP="0094687B">
      <w:pPr>
        <w:pBdr>
          <w:bottom w:val="single" w:sz="6" w:space="1" w:color="auto"/>
        </w:pBdr>
        <w:spacing w:before="100" w:beforeAutospacing="1" w:after="100" w:afterAutospacing="1" w:line="240" w:lineRule="auto"/>
        <w:rPr>
          <w:rFonts w:eastAsia="Times New Roman" w:cstheme="minorHAnsi"/>
          <w:sz w:val="24"/>
          <w:szCs w:val="24"/>
        </w:rPr>
      </w:pPr>
      <w:r>
        <w:rPr>
          <w:rFonts w:eastAsia="Times New Roman" w:cstheme="minorHAnsi"/>
          <w:sz w:val="24"/>
          <w:szCs w:val="24"/>
        </w:rPr>
        <w:t>http://localhost/Application/Area/ControllerName/Action</w:t>
      </w:r>
    </w:p>
    <w:p w:rsidR="0094687B" w:rsidRDefault="0094687B" w:rsidP="0094687B">
      <w:pPr>
        <w:spacing w:before="100" w:beforeAutospacing="1" w:after="100" w:afterAutospacing="1" w:line="240" w:lineRule="auto"/>
        <w:outlineLvl w:val="1"/>
        <w:rPr>
          <w:rFonts w:eastAsia="Times New Roman" w:cstheme="minorHAnsi"/>
          <w:b/>
          <w:bCs/>
          <w:sz w:val="24"/>
          <w:szCs w:val="24"/>
        </w:rPr>
      </w:pPr>
    </w:p>
    <w:p w:rsidR="0094687B" w:rsidRPr="00682FC9" w:rsidRDefault="0094687B" w:rsidP="0094687B">
      <w:pPr>
        <w:spacing w:before="100" w:beforeAutospacing="1" w:after="100" w:afterAutospacing="1" w:line="240" w:lineRule="auto"/>
        <w:outlineLvl w:val="1"/>
        <w:rPr>
          <w:rFonts w:eastAsia="Times New Roman" w:cstheme="minorHAnsi"/>
          <w:b/>
          <w:bCs/>
          <w:sz w:val="24"/>
          <w:szCs w:val="24"/>
        </w:rPr>
      </w:pPr>
      <w:r w:rsidRPr="00682FC9">
        <w:rPr>
          <w:rFonts w:eastAsia="Times New Roman" w:cstheme="minorHAnsi"/>
          <w:b/>
          <w:bCs/>
          <w:sz w:val="24"/>
          <w:szCs w:val="24"/>
        </w:rPr>
        <w:t>Linking Between Two Areas</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ASP.NET MVC Views often need to link to some action method residing in controller classes. Unless otherwise specified, action methods and controllers are assumed to be from the current area. In case you wish to link to an action method belonging to some other area, here is how you would do just that: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&lt;h3&gt;You are inside main area. To navigate to some other area please click on the following links&lt;/h3&gt;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&lt;%= Html.ActionLink("Main Area", "Index", "Home", </w:t>
      </w:r>
      <w:r w:rsidRPr="00682FC9">
        <w:rPr>
          <w:rFonts w:eastAsia="Times New Roman" w:cstheme="minorHAnsi"/>
          <w:b/>
          <w:bCs/>
          <w:sz w:val="24"/>
          <w:szCs w:val="24"/>
        </w:rPr>
        <w:t>new { area = "" }</w:t>
      </w:r>
      <w:r w:rsidRPr="00682FC9">
        <w:rPr>
          <w:rFonts w:eastAsia="Times New Roman" w:cstheme="minorHAnsi"/>
          <w:sz w:val="24"/>
          <w:szCs w:val="24"/>
        </w:rPr>
        <w:t>, null)%&gt;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&lt;br /&gt;&lt;br /&gt;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color w:val="FF0000"/>
          <w:sz w:val="24"/>
          <w:szCs w:val="24"/>
        </w:rPr>
      </w:pPr>
      <w:r w:rsidRPr="00682FC9">
        <w:rPr>
          <w:rFonts w:eastAsia="Times New Roman" w:cstheme="minorHAnsi"/>
          <w:sz w:val="24"/>
          <w:szCs w:val="24"/>
        </w:rPr>
        <w:t xml:space="preserve">&lt;%= </w:t>
      </w:r>
    </w:p>
    <w:p w:rsidR="0094687B"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color w:val="FF0000"/>
          <w:sz w:val="28"/>
          <w:szCs w:val="28"/>
        </w:rPr>
      </w:pPr>
      <w:r w:rsidRPr="00541AC2">
        <w:rPr>
          <w:rFonts w:eastAsia="Times New Roman" w:cstheme="minorHAnsi"/>
          <w:b/>
          <w:color w:val="FF0000"/>
          <w:sz w:val="28"/>
          <w:szCs w:val="28"/>
        </w:rPr>
        <w:t xml:space="preserve">Html.ActionLink("Blog Area", "Index", "Home", </w:t>
      </w:r>
      <w:r w:rsidRPr="00541AC2">
        <w:rPr>
          <w:rFonts w:eastAsia="Times New Roman" w:cstheme="minorHAnsi"/>
          <w:b/>
          <w:bCs/>
          <w:color w:val="FF0000"/>
          <w:sz w:val="28"/>
          <w:szCs w:val="28"/>
        </w:rPr>
        <w:t>new { area = "Blog"</w:t>
      </w:r>
      <w:r>
        <w:rPr>
          <w:rFonts w:eastAsia="Times New Roman" w:cstheme="minorHAnsi"/>
          <w:b/>
          <w:bCs/>
          <w:color w:val="FF0000"/>
          <w:sz w:val="28"/>
          <w:szCs w:val="28"/>
        </w:rPr>
        <w:t>,id=1</w:t>
      </w:r>
      <w:r w:rsidRPr="00541AC2">
        <w:rPr>
          <w:rFonts w:eastAsia="Times New Roman" w:cstheme="minorHAnsi"/>
          <w:b/>
          <w:bCs/>
          <w:color w:val="FF0000"/>
          <w:sz w:val="28"/>
          <w:szCs w:val="28"/>
        </w:rPr>
        <w:t xml:space="preserve"> }</w:t>
      </w:r>
      <w:r w:rsidRPr="00541AC2">
        <w:rPr>
          <w:rFonts w:eastAsia="Times New Roman" w:cstheme="minorHAnsi"/>
          <w:b/>
          <w:color w:val="FF0000"/>
          <w:sz w:val="28"/>
          <w:szCs w:val="28"/>
        </w:rPr>
        <w:t>, null</w:t>
      </w:r>
      <w:r w:rsidRPr="00541AC2">
        <w:rPr>
          <w:rFonts w:eastAsia="Times New Roman" w:cstheme="minorHAnsi"/>
          <w:color w:val="FF0000"/>
          <w:sz w:val="28"/>
          <w:szCs w:val="28"/>
        </w:rPr>
        <w:t>)</w:t>
      </w:r>
    </w:p>
    <w:p w:rsidR="0094687B" w:rsidRPr="00541AC2"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color w:val="FF0000"/>
          <w:sz w:val="28"/>
          <w:szCs w:val="28"/>
        </w:rPr>
      </w:pPr>
      <w:r w:rsidRPr="00541AC2">
        <w:rPr>
          <w:rFonts w:eastAsia="Times New Roman" w:cstheme="minorHAnsi"/>
          <w:b/>
          <w:color w:val="FF0000"/>
          <w:sz w:val="28"/>
          <w:szCs w:val="28"/>
        </w:rPr>
        <w:lastRenderedPageBreak/>
        <w:t xml:space="preserve">Html.ActionLink("Blog Area", "Index", "Home", </w:t>
      </w:r>
      <w:r w:rsidRPr="00541AC2">
        <w:rPr>
          <w:rFonts w:eastAsia="Times New Roman" w:cstheme="minorHAnsi"/>
          <w:b/>
          <w:bCs/>
          <w:color w:val="FF0000"/>
          <w:sz w:val="28"/>
          <w:szCs w:val="28"/>
        </w:rPr>
        <w:t>new { area = "Blog"</w:t>
      </w:r>
      <w:r>
        <w:rPr>
          <w:rFonts w:eastAsia="Times New Roman" w:cstheme="minorHAnsi"/>
          <w:b/>
          <w:bCs/>
          <w:color w:val="FF0000"/>
          <w:sz w:val="28"/>
          <w:szCs w:val="28"/>
        </w:rPr>
        <w:t>,id=1</w:t>
      </w:r>
      <w:r w:rsidRPr="00541AC2">
        <w:rPr>
          <w:rFonts w:eastAsia="Times New Roman" w:cstheme="minorHAnsi"/>
          <w:b/>
          <w:bCs/>
          <w:color w:val="FF0000"/>
          <w:sz w:val="28"/>
          <w:szCs w:val="28"/>
        </w:rPr>
        <w:t xml:space="preserve"> }</w:t>
      </w:r>
      <w:r w:rsidRPr="00541AC2">
        <w:rPr>
          <w:rFonts w:eastAsia="Times New Roman" w:cstheme="minorHAnsi"/>
          <w:b/>
          <w:color w:val="FF0000"/>
          <w:sz w:val="28"/>
          <w:szCs w:val="28"/>
        </w:rPr>
        <w:t>, null</w:t>
      </w:r>
      <w:r w:rsidRPr="00541AC2">
        <w:rPr>
          <w:rFonts w:eastAsia="Times New Roman" w:cstheme="minorHAnsi"/>
          <w:color w:val="FF0000"/>
          <w:sz w:val="28"/>
          <w:szCs w:val="28"/>
        </w:rPr>
        <w:t>)</w:t>
      </w:r>
    </w:p>
    <w:p w:rsidR="0094687B" w:rsidRPr="00541AC2"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color w:val="FF0000"/>
          <w:sz w:val="28"/>
          <w:szCs w:val="28"/>
        </w:rPr>
      </w:pP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&lt;br /&gt;&lt;br /&gt;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&lt;%= Html.ActionLink("Help Desk Area", "Index", "Home", </w:t>
      </w:r>
      <w:r w:rsidRPr="00682FC9">
        <w:rPr>
          <w:rFonts w:eastAsia="Times New Roman" w:cstheme="minorHAnsi"/>
          <w:b/>
          <w:bCs/>
          <w:sz w:val="24"/>
          <w:szCs w:val="24"/>
        </w:rPr>
        <w:t>new { area = "HelpDesk" }</w:t>
      </w:r>
      <w:r w:rsidRPr="00682FC9">
        <w:rPr>
          <w:rFonts w:eastAsia="Times New Roman" w:cstheme="minorHAnsi"/>
          <w:sz w:val="24"/>
          <w:szCs w:val="24"/>
        </w:rPr>
        <w:t>, null)%&gt;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&lt;br /&gt;&lt;br /&gt;</w:t>
      </w:r>
    </w:p>
    <w:p w:rsidR="0094687B" w:rsidRPr="00682FC9" w:rsidRDefault="0094687B" w:rsidP="004F3CBE">
      <w:pPr>
        <w:numPr>
          <w:ilvl w:val="0"/>
          <w:numId w:val="5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 xml:space="preserve">&lt;%= Html.ActionLink("Shopping Area", "Index", "Home", </w:t>
      </w:r>
      <w:r w:rsidRPr="00682FC9">
        <w:rPr>
          <w:rFonts w:eastAsia="Times New Roman" w:cstheme="minorHAnsi"/>
          <w:b/>
          <w:bCs/>
          <w:sz w:val="24"/>
          <w:szCs w:val="24"/>
        </w:rPr>
        <w:t>new { area = "Shopping" }</w:t>
      </w:r>
      <w:r w:rsidRPr="00682FC9">
        <w:rPr>
          <w:rFonts w:eastAsia="Times New Roman" w:cstheme="minorHAnsi"/>
          <w:sz w:val="24"/>
          <w:szCs w:val="24"/>
        </w:rPr>
        <w:t>, null)%&gt;</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The above fragment is from the Index view of the main area. It renders four hyperlinks using ActionLink(). Notice the fourth parameter that specifies area name. This parameter governs the area whose action method is being linked to.</w:t>
      </w:r>
    </w:p>
    <w:p w:rsidR="0094687B" w:rsidRPr="00682FC9" w:rsidRDefault="0094687B" w:rsidP="0094687B">
      <w:pPr>
        <w:spacing w:before="100" w:beforeAutospacing="1" w:after="100" w:afterAutospacing="1" w:line="240" w:lineRule="auto"/>
        <w:outlineLvl w:val="1"/>
        <w:rPr>
          <w:rFonts w:eastAsia="Times New Roman" w:cstheme="minorHAnsi"/>
          <w:b/>
          <w:bCs/>
          <w:sz w:val="24"/>
          <w:szCs w:val="24"/>
        </w:rPr>
      </w:pPr>
      <w:r w:rsidRPr="00682FC9">
        <w:rPr>
          <w:rFonts w:eastAsia="Times New Roman" w:cstheme="minorHAnsi"/>
          <w:b/>
          <w:bCs/>
          <w:sz w:val="24"/>
          <w:szCs w:val="24"/>
        </w:rPr>
        <w:t>Redirecting to an Action Belonging to Another Area</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You can also redirect to some action method of a specific area using RedirectToAction() method. Consider the following action method:</w:t>
      </w:r>
    </w:p>
    <w:p w:rsidR="0094687B" w:rsidRPr="00682FC9"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sz w:val="24"/>
          <w:szCs w:val="24"/>
        </w:rPr>
      </w:pPr>
      <w:r w:rsidRPr="00682FC9">
        <w:rPr>
          <w:rFonts w:eastAsia="Times New Roman" w:cstheme="minorHAnsi"/>
          <w:sz w:val="24"/>
          <w:szCs w:val="24"/>
        </w:rPr>
        <w:t>publicActionResult Index()</w:t>
      </w:r>
    </w:p>
    <w:p w:rsidR="0094687B" w:rsidRPr="00682FC9"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sz w:val="24"/>
          <w:szCs w:val="24"/>
        </w:rPr>
      </w:pPr>
      <w:r w:rsidRPr="00682FC9">
        <w:rPr>
          <w:rFonts w:eastAsia="Times New Roman" w:cstheme="minorHAnsi"/>
          <w:sz w:val="24"/>
          <w:szCs w:val="24"/>
        </w:rPr>
        <w:t>{</w:t>
      </w:r>
    </w:p>
    <w:p w:rsidR="0094687B" w:rsidRPr="00541AC2"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360"/>
        <w:rPr>
          <w:rFonts w:eastAsia="Times New Roman" w:cstheme="minorHAnsi"/>
          <w:b/>
          <w:color w:val="FF0000"/>
          <w:sz w:val="32"/>
          <w:szCs w:val="32"/>
        </w:rPr>
      </w:pPr>
      <w:r w:rsidRPr="00541AC2">
        <w:rPr>
          <w:rFonts w:eastAsia="Times New Roman" w:cstheme="minorHAnsi"/>
          <w:b/>
          <w:color w:val="FF0000"/>
          <w:sz w:val="32"/>
          <w:szCs w:val="32"/>
        </w:rPr>
        <w:t>returnRedirectToAction("Index", "Home", new { Area = "HelpDesk" });</w:t>
      </w:r>
    </w:p>
    <w:p w:rsidR="0094687B" w:rsidRPr="00682FC9" w:rsidRDefault="0094687B" w:rsidP="00946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720"/>
        <w:rPr>
          <w:rFonts w:eastAsia="Times New Roman" w:cstheme="minorHAnsi"/>
          <w:sz w:val="24"/>
          <w:szCs w:val="24"/>
        </w:rPr>
      </w:pPr>
      <w:bookmarkStart w:id="104" w:name="_GoBack"/>
      <w:bookmarkEnd w:id="104"/>
      <w:r w:rsidRPr="00682FC9">
        <w:rPr>
          <w:rFonts w:eastAsia="Times New Roman" w:cstheme="minorHAnsi"/>
          <w:sz w:val="24"/>
          <w:szCs w:val="24"/>
        </w:rPr>
        <w:t>}</w:t>
      </w:r>
    </w:p>
    <w:p w:rsidR="0094687B" w:rsidRPr="00682FC9" w:rsidRDefault="0094687B" w:rsidP="0094687B">
      <w:pP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 you can see, the Index() action method of the main area redirects the control to Index() action method of the HelpDesk area.</w:t>
      </w:r>
    </w:p>
    <w:p w:rsidR="0094687B" w:rsidRPr="00682FC9" w:rsidRDefault="0094687B" w:rsidP="0094687B">
      <w:pPr>
        <w:spacing w:before="100" w:beforeAutospacing="1" w:after="100" w:afterAutospacing="1" w:line="240" w:lineRule="auto"/>
        <w:outlineLvl w:val="1"/>
        <w:rPr>
          <w:rFonts w:eastAsia="Times New Roman" w:cstheme="minorHAnsi"/>
          <w:b/>
          <w:bCs/>
          <w:sz w:val="24"/>
          <w:szCs w:val="24"/>
        </w:rPr>
      </w:pPr>
    </w:p>
    <w:p w:rsidR="0094687B" w:rsidRDefault="0094687B" w:rsidP="0094687B">
      <w:pPr>
        <w:pBdr>
          <w:bottom w:val="single" w:sz="6" w:space="1" w:color="auto"/>
        </w:pBdr>
        <w:spacing w:before="100" w:beforeAutospacing="1" w:after="100" w:afterAutospacing="1" w:line="240" w:lineRule="auto"/>
        <w:rPr>
          <w:rFonts w:eastAsia="Times New Roman" w:cstheme="minorHAnsi"/>
          <w:sz w:val="24"/>
          <w:szCs w:val="24"/>
        </w:rPr>
      </w:pPr>
      <w:r w:rsidRPr="00682FC9">
        <w:rPr>
          <w:rFonts w:eastAsia="Times New Roman" w:cstheme="minorHAnsi"/>
          <w:sz w:val="24"/>
          <w:szCs w:val="24"/>
        </w:rPr>
        <w:t>ASP.NET MVC allows you to organize your application into areas. Each area replicates the MVC structure and can be treated as independent as far as models, views and controllers are concerned. An area is registered with MVC framework using an area registration class and RegisterAllAreas() call in the Global.asax file.</w:t>
      </w:r>
    </w:p>
    <w:p w:rsidR="008F5654" w:rsidRDefault="008F5654" w:rsidP="00C827A6">
      <w:pPr>
        <w:spacing w:before="100" w:beforeAutospacing="1" w:after="100" w:afterAutospacing="1" w:line="240" w:lineRule="auto"/>
      </w:pPr>
    </w:p>
    <w:p w:rsidR="002E295E" w:rsidRPr="001024F1" w:rsidRDefault="002E295E" w:rsidP="002E295E">
      <w:pPr>
        <w:pStyle w:val="firstpara"/>
        <w:rPr>
          <w:rFonts w:asciiTheme="minorHAnsi" w:hAnsiTheme="minorHAnsi" w:cstheme="minorHAnsi"/>
          <w:sz w:val="28"/>
          <w:szCs w:val="28"/>
        </w:rPr>
      </w:pPr>
      <w:r w:rsidRPr="001024F1">
        <w:rPr>
          <w:rFonts w:asciiTheme="minorHAnsi" w:hAnsiTheme="minorHAnsi" w:cstheme="minorHAnsi"/>
          <w:sz w:val="28"/>
          <w:szCs w:val="28"/>
        </w:rPr>
        <w:lastRenderedPageBreak/>
        <w:t xml:space="preserve">Basically, Routing is a pattern matching system that monitor the incoming request and figure out what to do with that request. At runtime, Routing engine use the Route table for matching the incoming request's URL pattern against the URL patterns defined in the Route table. </w:t>
      </w:r>
    </w:p>
    <w:p w:rsidR="002E295E" w:rsidRPr="00BB3205" w:rsidRDefault="002E295E" w:rsidP="002E295E">
      <w:pPr>
        <w:pStyle w:val="firstpara"/>
        <w:rPr>
          <w:rFonts w:asciiTheme="minorHAnsi" w:hAnsiTheme="minorHAnsi" w:cstheme="minorHAnsi"/>
        </w:rPr>
      </w:pPr>
      <w:r w:rsidRPr="00BB3205">
        <w:rPr>
          <w:rFonts w:asciiTheme="minorHAnsi" w:hAnsiTheme="minorHAnsi" w:cstheme="minorHAnsi"/>
        </w:rPr>
        <w:t>You can register one or more URL patterns to the Route table at Application_Start event.</w:t>
      </w:r>
    </w:p>
    <w:p w:rsidR="002E295E" w:rsidRDefault="002E295E" w:rsidP="002E295E">
      <w:pPr>
        <w:pStyle w:val="Heading2"/>
        <w:rPr>
          <w:rFonts w:asciiTheme="minorHAnsi" w:hAnsiTheme="minorHAnsi" w:cstheme="minorHAnsi"/>
          <w:sz w:val="24"/>
          <w:szCs w:val="24"/>
        </w:rPr>
      </w:pPr>
      <w:r w:rsidRPr="00BB3205">
        <w:rPr>
          <w:rFonts w:asciiTheme="minorHAnsi" w:hAnsiTheme="minorHAnsi" w:cstheme="minorHAnsi"/>
          <w:sz w:val="24"/>
          <w:szCs w:val="24"/>
        </w:rPr>
        <w:t>How to define route...</w:t>
      </w:r>
    </w:p>
    <w:tbl>
      <w:tblPr>
        <w:tblStyle w:val="TableGrid"/>
        <w:tblW w:w="0" w:type="auto"/>
        <w:tblLook w:val="04A0"/>
      </w:tblPr>
      <w:tblGrid>
        <w:gridCol w:w="9576"/>
      </w:tblGrid>
      <w:tr w:rsidR="002E295E" w:rsidTr="00AF542C">
        <w:tc>
          <w:tcPr>
            <w:tcW w:w="9576" w:type="dxa"/>
          </w:tcPr>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kwd"/>
                <w:rFonts w:asciiTheme="minorHAnsi" w:eastAsiaTheme="majorEastAsia" w:hAnsiTheme="minorHAnsi" w:cstheme="minorHAnsi"/>
                <w:sz w:val="24"/>
                <w:szCs w:val="24"/>
              </w:rPr>
              <w:t>publicstaticvoid</w:t>
            </w:r>
            <w:r w:rsidRPr="00BB3205">
              <w:rPr>
                <w:rStyle w:val="typ"/>
                <w:rFonts w:asciiTheme="minorHAnsi" w:eastAsiaTheme="majorEastAsia" w:hAnsiTheme="minorHAnsi" w:cstheme="minorHAnsi"/>
                <w:sz w:val="24"/>
                <w:szCs w:val="24"/>
              </w:rPr>
              <w:t>RegisterRoutes</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RouteCollection</w:t>
            </w:r>
            <w:r w:rsidRPr="00BB3205">
              <w:rPr>
                <w:rStyle w:val="pln"/>
                <w:rFonts w:asciiTheme="minorHAnsi" w:eastAsiaTheme="majorEastAsia" w:hAnsiTheme="minorHAnsi" w:cstheme="minorHAnsi"/>
                <w:sz w:val="24"/>
                <w:szCs w:val="24"/>
              </w:rPr>
              <w:t xml:space="preserve"> routes</w:t>
            </w: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un"/>
                <w:rFonts w:asciiTheme="minorHAnsi" w:hAnsiTheme="minorHAnsi" w:cstheme="minorHAnsi"/>
                <w:sz w:val="24"/>
                <w:szCs w:val="24"/>
              </w:rPr>
              <w:t>{</w:t>
            </w:r>
          </w:p>
          <w:p w:rsidR="002E295E" w:rsidRDefault="002E295E" w:rsidP="004F3CBE">
            <w:pPr>
              <w:pStyle w:val="HTMLPreformatted"/>
              <w:numPr>
                <w:ilvl w:val="0"/>
                <w:numId w:val="53"/>
              </w:numPr>
              <w:tabs>
                <w:tab w:val="clear" w:pos="720"/>
              </w:tabs>
              <w:spacing w:before="100" w:beforeAutospacing="1" w:after="100" w:afterAutospacing="1"/>
              <w:rPr>
                <w:rStyle w:val="pun"/>
                <w:rFonts w:asciiTheme="minorHAnsi" w:hAnsiTheme="minorHAnsi" w:cstheme="minorHAnsi"/>
                <w:sz w:val="24"/>
                <w:szCs w:val="24"/>
              </w:rPr>
            </w:pPr>
            <w:r w:rsidRPr="00BB3205">
              <w:rPr>
                <w:rStyle w:val="pln"/>
                <w:rFonts w:asciiTheme="minorHAnsi" w:eastAsiaTheme="majorEastAsia" w:hAnsiTheme="minorHAnsi" w:cstheme="minorHAnsi"/>
                <w:sz w:val="24"/>
                <w:szCs w:val="24"/>
              </w:rPr>
              <w:t>routes</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MapRoute</w:t>
            </w: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str"/>
                <w:rFonts w:asciiTheme="minorHAnsi" w:hAnsiTheme="minorHAnsi" w:cstheme="minorHAnsi"/>
                <w:sz w:val="24"/>
                <w:szCs w:val="24"/>
              </w:rPr>
              <w:t>"Default"</w:t>
            </w:r>
            <w:r w:rsidRPr="00BB3205">
              <w:rPr>
                <w:rStyle w:val="pun"/>
                <w:rFonts w:asciiTheme="minorHAnsi" w:hAnsiTheme="minorHAnsi" w:cstheme="minorHAnsi"/>
                <w:sz w:val="24"/>
                <w:szCs w:val="24"/>
              </w:rPr>
              <w:t>,</w:t>
            </w:r>
            <w:r w:rsidRPr="00BB3205">
              <w:rPr>
                <w:rStyle w:val="com"/>
                <w:rFonts w:asciiTheme="minorHAnsi" w:hAnsiTheme="minorHAnsi" w:cstheme="minorHAnsi"/>
                <w:sz w:val="24"/>
                <w:szCs w:val="24"/>
              </w:rPr>
              <w:t>// Route name</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str"/>
                <w:rFonts w:asciiTheme="minorHAnsi" w:hAnsiTheme="minorHAnsi" w:cstheme="minorHAnsi"/>
                <w:sz w:val="24"/>
                <w:szCs w:val="24"/>
              </w:rPr>
              <w:t>"{controller}/{action}/{id}"</w:t>
            </w:r>
            <w:r w:rsidRPr="00BB3205">
              <w:rPr>
                <w:rStyle w:val="pun"/>
                <w:rFonts w:asciiTheme="minorHAnsi" w:hAnsiTheme="minorHAnsi" w:cstheme="minorHAnsi"/>
                <w:sz w:val="24"/>
                <w:szCs w:val="24"/>
              </w:rPr>
              <w:t>,</w:t>
            </w:r>
            <w:r w:rsidRPr="00BB3205">
              <w:rPr>
                <w:rStyle w:val="com"/>
                <w:rFonts w:asciiTheme="minorHAnsi" w:hAnsiTheme="minorHAnsi" w:cstheme="minorHAnsi"/>
                <w:sz w:val="24"/>
                <w:szCs w:val="24"/>
              </w:rPr>
              <w:t>// Route Pattern</w:t>
            </w:r>
          </w:p>
          <w:p w:rsidR="002E295E" w:rsidRDefault="002E295E" w:rsidP="004F3CBE">
            <w:pPr>
              <w:pStyle w:val="HTMLPreformatted"/>
              <w:numPr>
                <w:ilvl w:val="0"/>
                <w:numId w:val="53"/>
              </w:numPr>
              <w:tabs>
                <w:tab w:val="clear" w:pos="720"/>
              </w:tabs>
              <w:spacing w:before="100" w:beforeAutospacing="1" w:after="100" w:afterAutospacing="1"/>
              <w:rPr>
                <w:rStyle w:val="pln"/>
                <w:rFonts w:asciiTheme="minorHAnsi" w:eastAsiaTheme="majorEastAsia" w:hAnsiTheme="minorHAnsi" w:cstheme="minorHAnsi"/>
                <w:sz w:val="24"/>
                <w:szCs w:val="24"/>
              </w:rPr>
            </w:pPr>
            <w:r w:rsidRPr="00BB3205">
              <w:rPr>
                <w:rStyle w:val="kwd"/>
                <w:rFonts w:asciiTheme="minorHAnsi" w:eastAsiaTheme="majorEastAsia" w:hAnsiTheme="minorHAnsi" w:cstheme="minorHAnsi"/>
                <w:sz w:val="24"/>
                <w:szCs w:val="24"/>
              </w:rPr>
              <w:t>new</w:t>
            </w:r>
            <w:r w:rsidRPr="00BB3205">
              <w:rPr>
                <w:rStyle w:val="pun"/>
                <w:rFonts w:asciiTheme="minorHAnsi" w:hAnsiTheme="minorHAnsi" w:cstheme="minorHAnsi"/>
                <w:sz w:val="24"/>
                <w:szCs w:val="24"/>
              </w:rPr>
              <w:t>{</w:t>
            </w:r>
            <w:r w:rsidRPr="00BB3205">
              <w:rPr>
                <w:rStyle w:val="pln"/>
                <w:rFonts w:asciiTheme="minorHAnsi" w:eastAsiaTheme="majorEastAsia" w:hAnsiTheme="minorHAnsi" w:cstheme="minorHAnsi"/>
                <w:sz w:val="24"/>
                <w:szCs w:val="24"/>
              </w:rPr>
              <w:t xml:space="preserve"> controller </w:t>
            </w:r>
            <w:r w:rsidRPr="00BB3205">
              <w:rPr>
                <w:rStyle w:val="pun"/>
                <w:rFonts w:asciiTheme="minorHAnsi" w:hAnsiTheme="minorHAnsi" w:cstheme="minorHAnsi"/>
                <w:sz w:val="24"/>
                <w:szCs w:val="24"/>
              </w:rPr>
              <w:t>=</w:t>
            </w:r>
            <w:r w:rsidRPr="00BB3205">
              <w:rPr>
                <w:rStyle w:val="str"/>
                <w:rFonts w:asciiTheme="minorHAnsi" w:hAnsiTheme="minorHAnsi" w:cstheme="minorHAnsi"/>
                <w:sz w:val="24"/>
                <w:szCs w:val="24"/>
              </w:rPr>
              <w:t>"Home"</w:t>
            </w:r>
            <w:r w:rsidRPr="00BB3205">
              <w:rPr>
                <w:rStyle w:val="pun"/>
                <w:rFonts w:asciiTheme="minorHAnsi" w:hAnsiTheme="minorHAnsi" w:cstheme="minorHAnsi"/>
                <w:sz w:val="24"/>
                <w:szCs w:val="24"/>
              </w:rPr>
              <w:t>,</w:t>
            </w:r>
            <w:r w:rsidRPr="00BB3205">
              <w:rPr>
                <w:rStyle w:val="pln"/>
                <w:rFonts w:asciiTheme="minorHAnsi" w:eastAsiaTheme="majorEastAsia" w:hAnsiTheme="minorHAnsi" w:cstheme="minorHAnsi"/>
                <w:sz w:val="24"/>
                <w:szCs w:val="24"/>
              </w:rPr>
              <w:t xml:space="preserve"> action </w:t>
            </w:r>
            <w:r w:rsidRPr="00BB3205">
              <w:rPr>
                <w:rStyle w:val="pun"/>
                <w:rFonts w:asciiTheme="minorHAnsi" w:hAnsiTheme="minorHAnsi" w:cstheme="minorHAnsi"/>
                <w:sz w:val="24"/>
                <w:szCs w:val="24"/>
              </w:rPr>
              <w:t>=</w:t>
            </w:r>
            <w:r w:rsidRPr="00BB3205">
              <w:rPr>
                <w:rStyle w:val="str"/>
                <w:rFonts w:asciiTheme="minorHAnsi" w:hAnsiTheme="minorHAnsi" w:cstheme="minorHAnsi"/>
                <w:sz w:val="24"/>
                <w:szCs w:val="24"/>
              </w:rPr>
              <w:t>"Index"</w:t>
            </w:r>
            <w:r w:rsidRPr="00BB3205">
              <w:rPr>
                <w:rStyle w:val="pun"/>
                <w:rFonts w:asciiTheme="minorHAnsi" w:hAnsiTheme="minorHAnsi" w:cstheme="minorHAnsi"/>
                <w:sz w:val="24"/>
                <w:szCs w:val="24"/>
              </w:rPr>
              <w:t>,</w:t>
            </w:r>
            <w:r w:rsidRPr="00BB3205">
              <w:rPr>
                <w:rStyle w:val="pln"/>
                <w:rFonts w:asciiTheme="minorHAnsi" w:eastAsiaTheme="majorEastAsia" w:hAnsiTheme="minorHAnsi" w:cstheme="minorHAnsi"/>
                <w:sz w:val="24"/>
                <w:szCs w:val="24"/>
              </w:rPr>
              <w:t xml:space="preserve"> id </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UrlParameter</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Optional</w:t>
            </w: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com"/>
                <w:rFonts w:asciiTheme="minorHAnsi" w:hAnsiTheme="minorHAnsi" w:cstheme="minorHAnsi"/>
                <w:sz w:val="24"/>
                <w:szCs w:val="24"/>
              </w:rPr>
              <w:t>// Default values for above defined parameters</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ln"/>
                <w:rFonts w:asciiTheme="minorHAnsi" w:eastAsiaTheme="majorEastAsia" w:hAnsiTheme="minorHAnsi" w:cstheme="minorHAnsi"/>
                <w:sz w:val="24"/>
                <w:szCs w:val="24"/>
              </w:rPr>
              <w:t> </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kwd"/>
                <w:rFonts w:asciiTheme="minorHAnsi" w:eastAsiaTheme="majorEastAsia" w:hAnsiTheme="minorHAnsi" w:cstheme="minorHAnsi"/>
                <w:sz w:val="24"/>
                <w:szCs w:val="24"/>
              </w:rPr>
              <w:t>protectedvoid</w:t>
            </w:r>
            <w:r w:rsidRPr="00BB3205">
              <w:rPr>
                <w:rStyle w:val="typ"/>
                <w:rFonts w:asciiTheme="minorHAnsi" w:eastAsiaTheme="majorEastAsia" w:hAnsiTheme="minorHAnsi" w:cstheme="minorHAnsi"/>
                <w:sz w:val="24"/>
                <w:szCs w:val="24"/>
              </w:rPr>
              <w:t>Application_Start</w:t>
            </w: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typ"/>
                <w:rFonts w:asciiTheme="minorHAnsi" w:eastAsiaTheme="majorEastAsia" w:hAnsiTheme="minorHAnsi" w:cstheme="minorHAnsi"/>
                <w:sz w:val="24"/>
                <w:szCs w:val="24"/>
              </w:rPr>
              <w:t>RegisterRoutes</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RouteTable</w:t>
            </w:r>
            <w:r w:rsidRPr="00BB3205">
              <w:rPr>
                <w:rStyle w:val="pun"/>
                <w:rFonts w:asciiTheme="minorHAnsi" w:hAnsiTheme="minorHAnsi" w:cstheme="minorHAnsi"/>
                <w:sz w:val="24"/>
                <w:szCs w:val="24"/>
              </w:rPr>
              <w:t>.</w:t>
            </w:r>
            <w:r w:rsidRPr="00BB3205">
              <w:rPr>
                <w:rStyle w:val="typ"/>
                <w:rFonts w:asciiTheme="minorHAnsi" w:eastAsiaTheme="majorEastAsia" w:hAnsiTheme="minorHAnsi" w:cstheme="minorHAnsi"/>
                <w:sz w:val="24"/>
                <w:szCs w:val="24"/>
              </w:rPr>
              <w:t>Routes</w:t>
            </w:r>
            <w:r w:rsidRPr="00BB3205">
              <w:rPr>
                <w:rStyle w:val="pun"/>
                <w:rFonts w:asciiTheme="minorHAnsi" w:hAnsiTheme="minorHAnsi" w:cstheme="minorHAnsi"/>
                <w:sz w:val="24"/>
                <w:szCs w:val="24"/>
              </w:rPr>
              <w:t>);</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com"/>
                <w:rFonts w:asciiTheme="minorHAnsi" w:hAnsiTheme="minorHAnsi" w:cstheme="minorHAnsi"/>
                <w:sz w:val="24"/>
                <w:szCs w:val="24"/>
              </w:rPr>
              <w:t>//To:DO</w:t>
            </w:r>
          </w:p>
          <w:p w:rsidR="002E295E" w:rsidRPr="00BB3205" w:rsidRDefault="002E295E" w:rsidP="004F3CBE">
            <w:pPr>
              <w:pStyle w:val="HTMLPreformatted"/>
              <w:numPr>
                <w:ilvl w:val="0"/>
                <w:numId w:val="53"/>
              </w:numPr>
              <w:tabs>
                <w:tab w:val="clear" w:pos="720"/>
              </w:tabs>
              <w:spacing w:before="100" w:beforeAutospacing="1" w:after="100" w:afterAutospacing="1"/>
              <w:rPr>
                <w:rFonts w:asciiTheme="minorHAnsi" w:hAnsiTheme="minorHAnsi" w:cstheme="minorHAnsi"/>
                <w:sz w:val="24"/>
                <w:szCs w:val="24"/>
              </w:rPr>
            </w:pPr>
            <w:r w:rsidRPr="00BB3205">
              <w:rPr>
                <w:rStyle w:val="pun"/>
                <w:rFonts w:asciiTheme="minorHAnsi" w:hAnsiTheme="minorHAnsi" w:cstheme="minorHAnsi"/>
                <w:sz w:val="24"/>
                <w:szCs w:val="24"/>
              </w:rPr>
              <w:t>}</w:t>
            </w:r>
          </w:p>
          <w:p w:rsidR="002E295E" w:rsidRDefault="002E295E" w:rsidP="00AF542C">
            <w:pPr>
              <w:pStyle w:val="Heading2"/>
              <w:outlineLvl w:val="1"/>
              <w:rPr>
                <w:rFonts w:asciiTheme="minorHAnsi" w:hAnsiTheme="minorHAnsi" w:cstheme="minorHAnsi"/>
                <w:sz w:val="24"/>
                <w:szCs w:val="24"/>
              </w:rPr>
            </w:pPr>
          </w:p>
        </w:tc>
      </w:tr>
    </w:tbl>
    <w:p w:rsidR="002E295E" w:rsidRDefault="002E295E" w:rsidP="002E295E">
      <w:pPr>
        <w:pStyle w:val="NormalWeb"/>
        <w:rPr>
          <w:rFonts w:asciiTheme="minorHAnsi" w:hAnsiTheme="minorHAnsi" w:cstheme="minorHAnsi"/>
        </w:rPr>
      </w:pPr>
      <w:r w:rsidRPr="00BB3205">
        <w:rPr>
          <w:rFonts w:asciiTheme="minorHAnsi" w:hAnsiTheme="minorHAnsi" w:cstheme="minorHAnsi"/>
        </w:rPr>
        <w:t xml:space="preserve">When the routing engine finds a match in the route table for the incoming request's URL, </w:t>
      </w:r>
    </w:p>
    <w:p w:rsidR="002E295E" w:rsidRPr="00BB3205" w:rsidRDefault="002E295E" w:rsidP="002E295E">
      <w:pPr>
        <w:pStyle w:val="NormalWeb"/>
        <w:rPr>
          <w:rFonts w:asciiTheme="minorHAnsi" w:hAnsiTheme="minorHAnsi" w:cstheme="minorHAnsi"/>
        </w:rPr>
      </w:pPr>
      <w:r>
        <w:rPr>
          <w:rFonts w:asciiTheme="minorHAnsi" w:hAnsiTheme="minorHAnsi" w:cstheme="minorHAnsi"/>
        </w:rPr>
        <w:t>I</w:t>
      </w:r>
      <w:r w:rsidRPr="00BB3205">
        <w:rPr>
          <w:rFonts w:asciiTheme="minorHAnsi" w:hAnsiTheme="minorHAnsi" w:cstheme="minorHAnsi"/>
        </w:rPr>
        <w:t>t forwards the request to the appropriate controller and action. If there is no match in the route table for the incoming request's URL, it returns a 404 HTTP status code.</w:t>
      </w:r>
    </w:p>
    <w:p w:rsidR="002E295E" w:rsidRPr="00BB3205" w:rsidRDefault="002E295E" w:rsidP="002E295E">
      <w:pPr>
        <w:pStyle w:val="Heading4"/>
        <w:rPr>
          <w:rFonts w:asciiTheme="minorHAnsi" w:hAnsiTheme="minorHAnsi" w:cstheme="minorHAnsi"/>
          <w:sz w:val="24"/>
          <w:szCs w:val="24"/>
        </w:rPr>
      </w:pPr>
      <w:r w:rsidRPr="00BB3205">
        <w:rPr>
          <w:rFonts w:asciiTheme="minorHAnsi" w:hAnsiTheme="minorHAnsi" w:cstheme="minorHAnsi"/>
          <w:sz w:val="24"/>
          <w:szCs w:val="24"/>
        </w:rPr>
        <w:t>Note</w:t>
      </w:r>
    </w:p>
    <w:p w:rsidR="002E295E" w:rsidRPr="00BB3205" w:rsidRDefault="002E295E" w:rsidP="002E295E">
      <w:pPr>
        <w:pStyle w:val="note"/>
        <w:rPr>
          <w:rFonts w:asciiTheme="minorHAnsi" w:hAnsiTheme="minorHAnsi" w:cstheme="minorHAnsi"/>
        </w:rPr>
      </w:pPr>
      <w:r w:rsidRPr="00BB3205">
        <w:rPr>
          <w:rFonts w:asciiTheme="minorHAnsi" w:hAnsiTheme="minorHAnsi" w:cstheme="minorHAnsi"/>
        </w:rPr>
        <w:t>Always remember route name should be unique across the entire application. Route name can’t be duplicate.</w:t>
      </w:r>
    </w:p>
    <w:p w:rsidR="002E295E" w:rsidRPr="00BB3205" w:rsidRDefault="002E295E" w:rsidP="002E295E">
      <w:pPr>
        <w:pStyle w:val="Heading2"/>
        <w:rPr>
          <w:rFonts w:asciiTheme="minorHAnsi" w:hAnsiTheme="minorHAnsi" w:cstheme="minorHAnsi"/>
          <w:sz w:val="24"/>
          <w:szCs w:val="24"/>
        </w:rPr>
      </w:pPr>
      <w:r w:rsidRPr="00BB3205">
        <w:rPr>
          <w:rFonts w:asciiTheme="minorHAnsi" w:hAnsiTheme="minorHAnsi" w:cstheme="minorHAnsi"/>
          <w:sz w:val="24"/>
          <w:szCs w:val="24"/>
        </w:rPr>
        <w:t>How it works...</w:t>
      </w:r>
    </w:p>
    <w:p w:rsidR="002E295E" w:rsidRDefault="002E295E" w:rsidP="002E295E">
      <w:pPr>
        <w:pStyle w:val="NormalWeb"/>
        <w:rPr>
          <w:rFonts w:asciiTheme="minorHAnsi" w:hAnsiTheme="minorHAnsi" w:cstheme="minorHAnsi"/>
        </w:rPr>
      </w:pPr>
      <w:r w:rsidRPr="00BB3205">
        <w:rPr>
          <w:rFonts w:asciiTheme="minorHAnsi" w:hAnsiTheme="minorHAnsi" w:cstheme="minorHAnsi"/>
        </w:rPr>
        <w:t xml:space="preserve">In above example we have defined the </w:t>
      </w:r>
      <w:r w:rsidRPr="000322FC">
        <w:rPr>
          <w:rFonts w:asciiTheme="minorHAnsi" w:hAnsiTheme="minorHAnsi" w:cstheme="minorHAnsi"/>
          <w:b/>
        </w:rPr>
        <w:t>Route Pattern {controller}/{action}/{id}</w:t>
      </w:r>
      <w:r w:rsidRPr="00BB3205">
        <w:rPr>
          <w:rFonts w:asciiTheme="minorHAnsi" w:hAnsiTheme="minorHAnsi" w:cstheme="minorHAnsi"/>
        </w:rPr>
        <w:t xml:space="preserve"> and also provide the default values for controller,</w:t>
      </w:r>
      <w:r>
        <w:rPr>
          <w:rFonts w:asciiTheme="minorHAnsi" w:hAnsiTheme="minorHAnsi" w:cstheme="minorHAnsi"/>
        </w:rPr>
        <w:t xml:space="preserve"> </w:t>
      </w:r>
      <w:r w:rsidRPr="00BB3205">
        <w:rPr>
          <w:rFonts w:asciiTheme="minorHAnsi" w:hAnsiTheme="minorHAnsi" w:cstheme="minorHAnsi"/>
        </w:rPr>
        <w:t xml:space="preserve">action and id parameters. </w:t>
      </w:r>
    </w:p>
    <w:p w:rsidR="002E295E" w:rsidRPr="000322FC" w:rsidRDefault="002E295E" w:rsidP="002E295E">
      <w:pPr>
        <w:pStyle w:val="NormalWeb"/>
        <w:rPr>
          <w:rFonts w:asciiTheme="minorHAnsi" w:hAnsiTheme="minorHAnsi" w:cstheme="minorHAnsi"/>
          <w:b/>
        </w:rPr>
      </w:pPr>
      <w:r w:rsidRPr="000322FC">
        <w:rPr>
          <w:rFonts w:asciiTheme="minorHAnsi" w:hAnsiTheme="minorHAnsi" w:cstheme="minorHAnsi"/>
          <w:b/>
        </w:rPr>
        <w:lastRenderedPageBreak/>
        <w:t>Default values means if you will not provide the values for controller or action or id defined in the pattern then these values will be serve by the routing system.</w:t>
      </w:r>
    </w:p>
    <w:p w:rsidR="002E295E" w:rsidRDefault="002E295E" w:rsidP="002E295E">
      <w:pPr>
        <w:pStyle w:val="NormalWeb"/>
        <w:rPr>
          <w:rFonts w:asciiTheme="minorHAnsi" w:hAnsiTheme="minorHAnsi" w:cstheme="minorHAnsi"/>
        </w:rPr>
      </w:pPr>
      <w:r w:rsidRPr="00BB3205">
        <w:rPr>
          <w:rFonts w:asciiTheme="minorHAnsi" w:hAnsiTheme="minorHAnsi" w:cstheme="minorHAnsi"/>
        </w:rPr>
        <w:t xml:space="preserve">Suppose your webapplication is running on www.example.com then the urlpattren for you application will be </w:t>
      </w:r>
      <w:hyperlink r:id="rId79" w:history="1">
        <w:r w:rsidRPr="0017269F">
          <w:rPr>
            <w:rStyle w:val="Hyperlink"/>
            <w:rFonts w:asciiTheme="minorHAnsi" w:eastAsiaTheme="majorEastAsia" w:hAnsiTheme="minorHAnsi" w:cstheme="minorHAnsi"/>
          </w:rPr>
          <w:t>www.example.com/{controller}/{action}/{id}</w:t>
        </w:r>
      </w:hyperlink>
      <w:r w:rsidRPr="00BB3205">
        <w:rPr>
          <w:rFonts w:asciiTheme="minorHAnsi" w:hAnsiTheme="minorHAnsi" w:cstheme="minorHAnsi"/>
        </w:rPr>
        <w:t xml:space="preserve">. </w:t>
      </w:r>
    </w:p>
    <w:p w:rsidR="002E295E" w:rsidRPr="00BB3205" w:rsidRDefault="002E295E" w:rsidP="002E295E">
      <w:pPr>
        <w:pStyle w:val="NormalWeb"/>
        <w:rPr>
          <w:rFonts w:asciiTheme="minorHAnsi" w:hAnsiTheme="minorHAnsi" w:cstheme="minorHAnsi"/>
        </w:rPr>
      </w:pPr>
      <w:r w:rsidRPr="00BB3205">
        <w:rPr>
          <w:rFonts w:asciiTheme="minorHAnsi" w:hAnsiTheme="minorHAnsi" w:cstheme="minorHAnsi"/>
        </w:rPr>
        <w:t>Hence you need to provide the controller name followed by action name and id if it is required. If you will not provide any of the value then default values of these parameters will be provided by the routing system. Here is a list of URLs that match and don't match this route pattern.</w:t>
      </w:r>
    </w:p>
    <w:p w:rsidR="002E295E" w:rsidRDefault="002E295E" w:rsidP="002E295E">
      <w:pPr>
        <w:pBdr>
          <w:bottom w:val="single" w:sz="6" w:space="1" w:color="auto"/>
        </w:pBdr>
      </w:pPr>
      <w:r>
        <w:t>Matching URLs</w:t>
      </w:r>
    </w:p>
    <w:tbl>
      <w:tblPr>
        <w:tblStyle w:val="TableGrid"/>
        <w:tblW w:w="0" w:type="auto"/>
        <w:tblLook w:val="04A0"/>
      </w:tblPr>
      <w:tblGrid>
        <w:gridCol w:w="6689"/>
        <w:gridCol w:w="2887"/>
      </w:tblGrid>
      <w:tr w:rsidR="002E295E" w:rsidTr="00AF542C">
        <w:tc>
          <w:tcPr>
            <w:tcW w:w="6465" w:type="dxa"/>
          </w:tcPr>
          <w:p w:rsidR="002E295E" w:rsidRDefault="002E295E" w:rsidP="00AF542C">
            <w:r>
              <w:t>Request URL</w:t>
            </w:r>
          </w:p>
          <w:p w:rsidR="002E295E" w:rsidRDefault="002E295E" w:rsidP="00AF542C"/>
        </w:tc>
        <w:tc>
          <w:tcPr>
            <w:tcW w:w="3111" w:type="dxa"/>
          </w:tcPr>
          <w:p w:rsidR="002E295E" w:rsidRDefault="002E295E" w:rsidP="00AF542C">
            <w:r>
              <w:t>Parameters</w:t>
            </w:r>
          </w:p>
        </w:tc>
      </w:tr>
      <w:tr w:rsidR="002E295E" w:rsidTr="00AF542C">
        <w:tc>
          <w:tcPr>
            <w:tcW w:w="6465" w:type="dxa"/>
          </w:tcPr>
          <w:p w:rsidR="002E295E" w:rsidRDefault="002E295E" w:rsidP="00AF542C">
            <w:r>
              <w:t xml:space="preserve">http://example.com/ </w:t>
            </w:r>
          </w:p>
          <w:p w:rsidR="002E295E" w:rsidRDefault="002E295E" w:rsidP="00AF542C"/>
        </w:tc>
        <w:tc>
          <w:tcPr>
            <w:tcW w:w="3111" w:type="dxa"/>
          </w:tcPr>
          <w:p w:rsidR="002E295E" w:rsidRPr="005974E9" w:rsidRDefault="002E295E" w:rsidP="00AF542C">
            <w:pPr>
              <w:rPr>
                <w:b/>
              </w:rPr>
            </w:pPr>
            <w:r>
              <w:t xml:space="preserve">Controller=Home, action=Index, id=none, </w:t>
            </w:r>
            <w:r w:rsidRPr="005974E9">
              <w:rPr>
                <w:b/>
              </w:rPr>
              <w:t>Since default value of controller and action are Home and Index respectively.</w:t>
            </w:r>
          </w:p>
          <w:p w:rsidR="002E295E" w:rsidRDefault="002E295E" w:rsidP="00AF542C"/>
        </w:tc>
      </w:tr>
      <w:tr w:rsidR="002E295E" w:rsidTr="00AF542C">
        <w:tc>
          <w:tcPr>
            <w:tcW w:w="6465" w:type="dxa"/>
          </w:tcPr>
          <w:p w:rsidR="002E295E" w:rsidRDefault="002E295E" w:rsidP="00AF542C">
            <w:r>
              <w:t xml:space="preserve">http://example.com/Admin </w:t>
            </w:r>
          </w:p>
          <w:p w:rsidR="002E295E" w:rsidRDefault="002E295E" w:rsidP="00AF542C"/>
        </w:tc>
        <w:tc>
          <w:tcPr>
            <w:tcW w:w="3111" w:type="dxa"/>
          </w:tcPr>
          <w:p w:rsidR="002E295E" w:rsidRPr="005974E9" w:rsidRDefault="002E295E" w:rsidP="00AF542C">
            <w:pPr>
              <w:rPr>
                <w:b/>
              </w:rPr>
            </w:pPr>
            <w:r>
              <w:t>controller=Admin, action=Index, id=none</w:t>
            </w:r>
            <w:r w:rsidRPr="005974E9">
              <w:rPr>
                <w:b/>
              </w:rPr>
              <w:t>, Since default value of action is Index</w:t>
            </w:r>
          </w:p>
          <w:p w:rsidR="002E295E" w:rsidRDefault="002E295E" w:rsidP="00AF542C"/>
        </w:tc>
      </w:tr>
      <w:tr w:rsidR="002E295E" w:rsidTr="00AF542C">
        <w:tc>
          <w:tcPr>
            <w:tcW w:w="6465" w:type="dxa"/>
          </w:tcPr>
          <w:p w:rsidR="002E295E" w:rsidRDefault="002E295E" w:rsidP="00AF542C">
            <w:r>
              <w:t xml:space="preserve">http://example.com/Admin/Product </w:t>
            </w:r>
          </w:p>
          <w:p w:rsidR="002E295E" w:rsidRDefault="002E295E" w:rsidP="00AF542C"/>
        </w:tc>
        <w:tc>
          <w:tcPr>
            <w:tcW w:w="3111" w:type="dxa"/>
          </w:tcPr>
          <w:p w:rsidR="002E295E" w:rsidRDefault="002E295E" w:rsidP="00AF542C">
            <w:r>
              <w:t xml:space="preserve">controller=Admin, action=Product, id=none </w:t>
            </w:r>
          </w:p>
          <w:p w:rsidR="002E295E" w:rsidRDefault="002E295E" w:rsidP="00AF542C"/>
        </w:tc>
      </w:tr>
      <w:tr w:rsidR="002E295E" w:rsidTr="00AF542C">
        <w:tc>
          <w:tcPr>
            <w:tcW w:w="6465" w:type="dxa"/>
          </w:tcPr>
          <w:p w:rsidR="002E295E" w:rsidRDefault="002E295E" w:rsidP="00AF542C">
            <w:r>
              <w:t xml:space="preserve">http://example.com/Admin/Product/1 </w:t>
            </w:r>
          </w:p>
          <w:p w:rsidR="002E295E" w:rsidRDefault="002E295E" w:rsidP="00AF542C"/>
        </w:tc>
        <w:tc>
          <w:tcPr>
            <w:tcW w:w="3111" w:type="dxa"/>
          </w:tcPr>
          <w:p w:rsidR="002E295E" w:rsidRDefault="002E295E" w:rsidP="00AF542C">
            <w:r>
              <w:t xml:space="preserve">controller=Admin, action=Product, id=1 </w:t>
            </w:r>
          </w:p>
          <w:p w:rsidR="002E295E" w:rsidRDefault="002E295E" w:rsidP="00AF542C"/>
        </w:tc>
      </w:tr>
      <w:tr w:rsidR="002E295E" w:rsidTr="00AF542C">
        <w:tc>
          <w:tcPr>
            <w:tcW w:w="6465" w:type="dxa"/>
          </w:tcPr>
          <w:p w:rsidR="002E295E" w:rsidRPr="005974E9" w:rsidRDefault="002E295E" w:rsidP="00AF542C">
            <w:pPr>
              <w:rPr>
                <w:b/>
                <w:sz w:val="28"/>
                <w:szCs w:val="28"/>
                <w:highlight w:val="yellow"/>
              </w:rPr>
            </w:pPr>
            <w:r w:rsidRPr="005974E9">
              <w:rPr>
                <w:b/>
                <w:sz w:val="28"/>
                <w:szCs w:val="28"/>
                <w:highlight w:val="yellow"/>
              </w:rPr>
              <w:t xml:space="preserve">http://example.com/Admin/Product/SubAdmin/1 </w:t>
            </w:r>
          </w:p>
          <w:p w:rsidR="002E295E" w:rsidRPr="005974E9" w:rsidRDefault="002E295E" w:rsidP="00AF542C">
            <w:pPr>
              <w:rPr>
                <w:b/>
                <w:sz w:val="28"/>
                <w:szCs w:val="28"/>
                <w:highlight w:val="yellow"/>
              </w:rPr>
            </w:pPr>
          </w:p>
        </w:tc>
        <w:tc>
          <w:tcPr>
            <w:tcW w:w="3111" w:type="dxa"/>
          </w:tcPr>
          <w:p w:rsidR="002E295E" w:rsidRPr="005974E9" w:rsidRDefault="002E295E" w:rsidP="00AF542C">
            <w:pPr>
              <w:rPr>
                <w:b/>
                <w:sz w:val="28"/>
                <w:szCs w:val="28"/>
                <w:highlight w:val="yellow"/>
              </w:rPr>
            </w:pPr>
            <w:r w:rsidRPr="005974E9">
              <w:rPr>
                <w:b/>
                <w:sz w:val="28"/>
                <w:szCs w:val="28"/>
                <w:highlight w:val="yellow"/>
              </w:rPr>
              <w:t xml:space="preserve">No Match Found </w:t>
            </w:r>
          </w:p>
          <w:p w:rsidR="002E295E" w:rsidRPr="005974E9" w:rsidRDefault="002E295E" w:rsidP="00AF542C">
            <w:pPr>
              <w:rPr>
                <w:b/>
                <w:sz w:val="28"/>
                <w:szCs w:val="28"/>
                <w:highlight w:val="yellow"/>
              </w:rPr>
            </w:pPr>
          </w:p>
        </w:tc>
      </w:tr>
      <w:tr w:rsidR="002E295E" w:rsidTr="00AF542C">
        <w:tc>
          <w:tcPr>
            <w:tcW w:w="6465" w:type="dxa"/>
          </w:tcPr>
          <w:p w:rsidR="002E295E" w:rsidRPr="005974E9" w:rsidRDefault="002E295E" w:rsidP="00AF542C">
            <w:pPr>
              <w:rPr>
                <w:b/>
                <w:sz w:val="28"/>
                <w:szCs w:val="28"/>
                <w:highlight w:val="yellow"/>
              </w:rPr>
            </w:pPr>
            <w:r w:rsidRPr="005974E9">
              <w:rPr>
                <w:b/>
                <w:sz w:val="28"/>
                <w:szCs w:val="28"/>
                <w:highlight w:val="yellow"/>
              </w:rPr>
              <w:t xml:space="preserve">http://example.com/Admin/Product/SubAdmin/Add/1 </w:t>
            </w:r>
          </w:p>
          <w:p w:rsidR="002E295E" w:rsidRPr="005974E9" w:rsidRDefault="002E295E" w:rsidP="00AF542C">
            <w:pPr>
              <w:rPr>
                <w:b/>
                <w:sz w:val="28"/>
                <w:szCs w:val="28"/>
                <w:highlight w:val="yellow"/>
              </w:rPr>
            </w:pPr>
          </w:p>
        </w:tc>
        <w:tc>
          <w:tcPr>
            <w:tcW w:w="3111" w:type="dxa"/>
          </w:tcPr>
          <w:p w:rsidR="002E295E" w:rsidRPr="005974E9" w:rsidRDefault="002E295E" w:rsidP="00AF542C">
            <w:pPr>
              <w:rPr>
                <w:b/>
                <w:sz w:val="28"/>
                <w:szCs w:val="28"/>
                <w:highlight w:val="yellow"/>
              </w:rPr>
            </w:pPr>
            <w:r w:rsidRPr="005974E9">
              <w:rPr>
                <w:b/>
                <w:sz w:val="28"/>
                <w:szCs w:val="28"/>
                <w:highlight w:val="yellow"/>
              </w:rPr>
              <w:t xml:space="preserve">No Match Found </w:t>
            </w:r>
          </w:p>
          <w:p w:rsidR="002E295E" w:rsidRPr="005974E9" w:rsidRDefault="002E295E" w:rsidP="00AF542C">
            <w:pPr>
              <w:rPr>
                <w:b/>
                <w:sz w:val="28"/>
                <w:szCs w:val="28"/>
                <w:highlight w:val="yellow"/>
              </w:rPr>
            </w:pPr>
          </w:p>
        </w:tc>
      </w:tr>
    </w:tbl>
    <w:p w:rsidR="002E295E" w:rsidRDefault="002E295E" w:rsidP="002E295E">
      <w:pPr>
        <w:pBdr>
          <w:bottom w:val="single" w:sz="6" w:space="1" w:color="auto"/>
        </w:pBdr>
      </w:pPr>
    </w:p>
    <w:p w:rsidR="002E295E" w:rsidRDefault="002E295E" w:rsidP="002E295E">
      <w:pPr>
        <w:pBdr>
          <w:bottom w:val="single" w:sz="6" w:space="1" w:color="auto"/>
        </w:pBdr>
      </w:pPr>
    </w:p>
    <w:p w:rsidR="002E295E" w:rsidRDefault="002E295E" w:rsidP="002E295E">
      <w:pPr>
        <w:pStyle w:val="Heading1"/>
      </w:pPr>
      <w:r>
        <w:t>Creating Custom Routes (C#)</w:t>
      </w:r>
    </w:p>
    <w:p w:rsidR="002E295E" w:rsidRDefault="002E295E" w:rsidP="002E295E">
      <w:pPr>
        <w:pStyle w:val="NormalWeb"/>
      </w:pPr>
      <w:r>
        <w:t>How to add a custom route to an ASP.NET MVC application. You learn how to modify the default route table in the Global.asax file with a custom route.</w:t>
      </w:r>
    </w:p>
    <w:p w:rsidR="002E295E" w:rsidRDefault="002E295E" w:rsidP="002E295E">
      <w:pPr>
        <w:pStyle w:val="NormalWeb"/>
      </w:pPr>
      <w:r>
        <w:lastRenderedPageBreak/>
        <w:t>For many simple ASP.NET MVC applications, the default route table will work just fine. However, you might discover that you have specialized routing needs. In that case, you can create a custom route.</w:t>
      </w:r>
    </w:p>
    <w:p w:rsidR="002E295E" w:rsidRDefault="002E295E" w:rsidP="002E295E">
      <w:pPr>
        <w:pStyle w:val="NormalWeb"/>
      </w:pPr>
      <w:r>
        <w:t>Imagine, for example, that you are building a blog application. You might want to handle incoming requests that look like this:</w:t>
      </w:r>
    </w:p>
    <w:p w:rsidR="002E295E" w:rsidRDefault="002E295E" w:rsidP="002E295E">
      <w:pPr>
        <w:pStyle w:val="NormalWeb"/>
      </w:pPr>
      <w:r>
        <w:t>/Archive/12-25-2009</w:t>
      </w:r>
    </w:p>
    <w:p w:rsidR="002E295E" w:rsidRDefault="002E295E" w:rsidP="002E295E">
      <w:pPr>
        <w:pStyle w:val="NormalWeb"/>
      </w:pPr>
      <w:r>
        <w:t>When a user enters this request, you want to return the blog entry that corresponds to the date 12/25/2009. In order to handle this type of request, you need to create a custom route.</w:t>
      </w:r>
    </w:p>
    <w:p w:rsidR="002E295E" w:rsidRDefault="002E295E" w:rsidP="002E295E">
      <w:pPr>
        <w:pStyle w:val="NormalWeb"/>
      </w:pPr>
      <w:r>
        <w:t>The Global.asax file in Listing 1 contains a new custom route, named Blog, which handles requests that look like /Archive/</w:t>
      </w:r>
      <w:r>
        <w:rPr>
          <w:rStyle w:val="Emphasis"/>
        </w:rPr>
        <w:t>entry date</w:t>
      </w:r>
      <w:r>
        <w:t>.</w:t>
      </w:r>
    </w:p>
    <w:p w:rsidR="002E295E" w:rsidRDefault="002E295E" w:rsidP="002E295E">
      <w:pPr>
        <w:pStyle w:val="NormalWeb"/>
      </w:pPr>
      <w:r>
        <w:rPr>
          <w:noProof/>
        </w:rPr>
        <w:drawing>
          <wp:inline distT="0" distB="0" distL="0" distR="0">
            <wp:extent cx="5934075" cy="38481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2E295E" w:rsidRDefault="002E295E" w:rsidP="002E295E">
      <w:pPr>
        <w:pStyle w:val="NormalWeb"/>
      </w:pPr>
    </w:p>
    <w:p w:rsidR="002E295E" w:rsidRDefault="002E295E" w:rsidP="002E295E">
      <w:pPr>
        <w:pStyle w:val="NormalWeb"/>
      </w:pPr>
      <w:r>
        <w:t>The order of the routes that you add to the route table is important. Our new custom Blog route is added before the existing Default route. If you reversed the order, then the Default route always will get called instead of the custom route.</w:t>
      </w:r>
    </w:p>
    <w:p w:rsidR="002E295E" w:rsidRDefault="002E295E" w:rsidP="002E295E">
      <w:pPr>
        <w:pStyle w:val="NormalWeb"/>
      </w:pPr>
      <w:r>
        <w:t>The custom Blog route matches any request that starts with /Archive/. So, it matches all of the following URLs:</w:t>
      </w:r>
    </w:p>
    <w:p w:rsidR="002E295E" w:rsidRDefault="002E295E" w:rsidP="002E295E">
      <w:pPr>
        <w:pStyle w:val="NormalWeb"/>
        <w:ind w:left="720"/>
      </w:pPr>
      <w:r>
        <w:lastRenderedPageBreak/>
        <w:t>/Archive/12-25-2009</w:t>
      </w:r>
    </w:p>
    <w:p w:rsidR="002E295E" w:rsidRDefault="002E295E" w:rsidP="002E295E">
      <w:pPr>
        <w:pStyle w:val="NormalWeb"/>
        <w:ind w:left="720"/>
      </w:pPr>
      <w:r>
        <w:t>/Archive/10-6-2004</w:t>
      </w:r>
    </w:p>
    <w:p w:rsidR="002E295E" w:rsidRDefault="002E295E" w:rsidP="002E295E">
      <w:pPr>
        <w:pStyle w:val="NormalWeb"/>
        <w:ind w:left="720"/>
      </w:pPr>
      <w:r>
        <w:t>/Archive/apple</w:t>
      </w:r>
    </w:p>
    <w:p w:rsidR="002E295E" w:rsidRDefault="002E295E" w:rsidP="002E295E">
      <w:pPr>
        <w:pStyle w:val="NormalWeb"/>
        <w:ind w:left="720"/>
      </w:pPr>
      <w:r>
        <w:t>/Archive/NewAction/</w:t>
      </w:r>
    </w:p>
    <w:p w:rsidR="002E295E" w:rsidRDefault="002E295E" w:rsidP="002E295E">
      <w:pPr>
        <w:pStyle w:val="NormalWeb"/>
        <w:ind w:left="720"/>
      </w:pPr>
    </w:p>
    <w:p w:rsidR="002E295E" w:rsidRDefault="002E295E" w:rsidP="002E295E">
      <w:pPr>
        <w:pStyle w:val="NormalWeb"/>
      </w:pPr>
      <w:r>
        <w:t>The custom route maps the incoming request to a controller named Archive and invokes the Entry() action. When the Entry() method is called, the entry date is passed as a parameter named entryDate.</w:t>
      </w:r>
    </w:p>
    <w:p w:rsidR="002E295E" w:rsidRDefault="002E295E" w:rsidP="002E295E">
      <w:pPr>
        <w:pStyle w:val="NormalWeb"/>
      </w:pPr>
      <w:r>
        <w:t>You can use the Blog custom route with the controller in Listing 2.</w:t>
      </w:r>
    </w:p>
    <w:p w:rsidR="002E295E" w:rsidRDefault="002E295E" w:rsidP="002E295E">
      <w:pPr>
        <w:pStyle w:val="NormalWeb"/>
      </w:pPr>
      <w:r>
        <w:rPr>
          <w:rStyle w:val="Strong"/>
        </w:rPr>
        <w:t>Listing 2 - ArchiveController.cs</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kwd"/>
          <w:rFonts w:ascii="Courier New" w:eastAsiaTheme="majorEastAsia" w:hAnsi="Courier New" w:cs="Courier New"/>
          <w:sz w:val="20"/>
          <w:szCs w:val="20"/>
        </w:rPr>
        <w:t>using</w:t>
      </w:r>
      <w:r>
        <w:rPr>
          <w:rStyle w:val="pln"/>
          <w:rFonts w:ascii="Courier New" w:eastAsiaTheme="majorEastAsia" w:hAnsi="Courier New" w:cs="Courier New"/>
        </w:rPr>
        <w:t xml:space="preserve"> </w:t>
      </w:r>
      <w:r>
        <w:rPr>
          <w:rStyle w:val="typ"/>
          <w:rFonts w:ascii="Courier New" w:eastAsiaTheme="majorEastAsia" w:hAnsi="Courier New" w:cs="Courier New"/>
        </w:rPr>
        <w:t>System</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kwd"/>
          <w:rFonts w:ascii="Courier New" w:eastAsiaTheme="majorEastAsia" w:hAnsi="Courier New" w:cs="Courier New"/>
          <w:sz w:val="20"/>
          <w:szCs w:val="20"/>
        </w:rPr>
        <w:t>using</w:t>
      </w:r>
      <w:r>
        <w:rPr>
          <w:rStyle w:val="pln"/>
          <w:rFonts w:ascii="Courier New" w:eastAsiaTheme="majorEastAsia" w:hAnsi="Courier New" w:cs="Courier New"/>
        </w:rPr>
        <w:t xml:space="preserve"> </w:t>
      </w:r>
      <w:r>
        <w:rPr>
          <w:rStyle w:val="typ"/>
          <w:rFonts w:ascii="Courier New" w:eastAsiaTheme="majorEastAsia" w:hAnsi="Courier New" w:cs="Courier New"/>
        </w:rPr>
        <w:t>System</w:t>
      </w:r>
      <w:r>
        <w:rPr>
          <w:rStyle w:val="pun"/>
          <w:rFonts w:ascii="Courier New" w:eastAsiaTheme="majorEastAsia" w:hAnsi="Courier New" w:cs="Courier New"/>
          <w:sz w:val="20"/>
          <w:szCs w:val="20"/>
        </w:rPr>
        <w:t>.</w:t>
      </w:r>
      <w:r>
        <w:rPr>
          <w:rStyle w:val="typ"/>
          <w:rFonts w:ascii="Courier New" w:eastAsiaTheme="majorEastAsia" w:hAnsi="Courier New" w:cs="Courier New"/>
        </w:rPr>
        <w:t>Web</w:t>
      </w:r>
      <w:r>
        <w:rPr>
          <w:rStyle w:val="pun"/>
          <w:rFonts w:ascii="Courier New" w:eastAsiaTheme="majorEastAsia" w:hAnsi="Courier New" w:cs="Courier New"/>
          <w:sz w:val="20"/>
          <w:szCs w:val="20"/>
        </w:rPr>
        <w:t>.</w:t>
      </w:r>
      <w:r>
        <w:rPr>
          <w:rStyle w:val="typ"/>
          <w:rFonts w:ascii="Courier New" w:eastAsiaTheme="majorEastAsia" w:hAnsi="Courier New" w:cs="Courier New"/>
        </w:rPr>
        <w:t>Mvc</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kwd"/>
          <w:rFonts w:ascii="Courier New" w:eastAsiaTheme="majorEastAsia" w:hAnsi="Courier New" w:cs="Courier New"/>
          <w:sz w:val="20"/>
          <w:szCs w:val="20"/>
        </w:rPr>
        <w:t>namespace</w:t>
      </w:r>
      <w:r>
        <w:rPr>
          <w:rStyle w:val="pln"/>
          <w:rFonts w:ascii="Courier New" w:eastAsiaTheme="majorEastAsia" w:hAnsi="Courier New" w:cs="Courier New"/>
        </w:rPr>
        <w:t xml:space="preserve"> </w:t>
      </w:r>
      <w:r>
        <w:rPr>
          <w:rStyle w:val="typ"/>
          <w:rFonts w:ascii="Courier New" w:eastAsiaTheme="majorEastAsia" w:hAnsi="Courier New" w:cs="Courier New"/>
        </w:rPr>
        <w:t>MvcApplication1</w:t>
      </w:r>
      <w:r>
        <w:rPr>
          <w:rStyle w:val="pun"/>
          <w:rFonts w:ascii="Courier New" w:eastAsiaTheme="majorEastAsia" w:hAnsi="Courier New" w:cs="Courier New"/>
          <w:sz w:val="20"/>
          <w:szCs w:val="20"/>
        </w:rPr>
        <w:t>.</w:t>
      </w:r>
      <w:r>
        <w:rPr>
          <w:rStyle w:val="typ"/>
          <w:rFonts w:ascii="Courier New" w:eastAsiaTheme="majorEastAsia" w:hAnsi="Courier New" w:cs="Courier New"/>
        </w:rPr>
        <w:t>Controllers</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kwd"/>
          <w:rFonts w:ascii="Courier New" w:eastAsiaTheme="majorEastAsia" w:hAnsi="Courier New" w:cs="Courier New"/>
          <w:sz w:val="20"/>
          <w:szCs w:val="20"/>
        </w:rPr>
        <w:t>public</w:t>
      </w:r>
      <w:r>
        <w:rPr>
          <w:rStyle w:val="pln"/>
          <w:rFonts w:ascii="Courier New" w:eastAsiaTheme="majorEastAsia" w:hAnsi="Courier New" w:cs="Courier New"/>
        </w:rPr>
        <w:t xml:space="preserve"> </w:t>
      </w:r>
      <w:r>
        <w:rPr>
          <w:rStyle w:val="kwd"/>
          <w:rFonts w:ascii="Courier New" w:eastAsiaTheme="majorEastAsia" w:hAnsi="Courier New" w:cs="Courier New"/>
          <w:sz w:val="20"/>
          <w:szCs w:val="20"/>
        </w:rPr>
        <w:t>class</w:t>
      </w:r>
      <w:r>
        <w:rPr>
          <w:rStyle w:val="pln"/>
          <w:rFonts w:ascii="Courier New" w:eastAsiaTheme="majorEastAsia" w:hAnsi="Courier New" w:cs="Courier New"/>
        </w:rPr>
        <w:t xml:space="preserve"> </w:t>
      </w:r>
      <w:r>
        <w:rPr>
          <w:rStyle w:val="typ"/>
          <w:rFonts w:ascii="Courier New" w:eastAsiaTheme="majorEastAsia" w:hAnsi="Courier New" w:cs="Courier New"/>
        </w:rPr>
        <w:t>ArchiveController</w:t>
      </w:r>
      <w:r>
        <w:rPr>
          <w:rStyle w:val="pln"/>
          <w:rFonts w:ascii="Courier New" w:eastAsiaTheme="majorEastAsia" w:hAnsi="Courier New" w:cs="Courier New"/>
        </w:rPr>
        <w:t xml:space="preserve"> </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r>
        <w:rPr>
          <w:rStyle w:val="typ"/>
          <w:rFonts w:ascii="Courier New" w:eastAsiaTheme="majorEastAsia" w:hAnsi="Courier New" w:cs="Courier New"/>
        </w:rPr>
        <w:t>Controller</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ind w:left="720"/>
        <w:rPr>
          <w:rStyle w:val="pln"/>
          <w:rFonts w:ascii="Courier New" w:eastAsiaTheme="majorEastAsia" w:hAnsi="Courier New" w:cs="Courier New"/>
        </w:rPr>
      </w:pPr>
      <w:r>
        <w:rPr>
          <w:rStyle w:val="kwd"/>
          <w:rFonts w:ascii="Courier New" w:eastAsiaTheme="majorEastAsia" w:hAnsi="Courier New" w:cs="Courier New"/>
          <w:sz w:val="20"/>
          <w:szCs w:val="20"/>
        </w:rPr>
        <w:t>public</w:t>
      </w:r>
      <w:r>
        <w:rPr>
          <w:rStyle w:val="pln"/>
          <w:rFonts w:ascii="Courier New" w:eastAsiaTheme="majorEastAsia" w:hAnsi="Courier New" w:cs="Courier New"/>
        </w:rPr>
        <w:t xml:space="preserve"> </w:t>
      </w:r>
      <w:r>
        <w:rPr>
          <w:rStyle w:val="kwd"/>
          <w:rFonts w:ascii="Courier New" w:eastAsiaTheme="majorEastAsia" w:hAnsi="Courier New" w:cs="Courier New"/>
          <w:sz w:val="20"/>
          <w:szCs w:val="20"/>
        </w:rPr>
        <w:t>string</w:t>
      </w:r>
      <w:r>
        <w:rPr>
          <w:rStyle w:val="pln"/>
          <w:rFonts w:ascii="Courier New" w:eastAsiaTheme="majorEastAsia" w:hAnsi="Courier New" w:cs="Courier New"/>
        </w:rPr>
        <w:t xml:space="preserve"> </w:t>
      </w:r>
      <w:r>
        <w:rPr>
          <w:rStyle w:val="typ"/>
          <w:rFonts w:ascii="Courier New" w:eastAsiaTheme="majorEastAsia" w:hAnsi="Courier New" w:cs="Courier New"/>
        </w:rPr>
        <w:t>Entry</w:t>
      </w:r>
      <w:r>
        <w:rPr>
          <w:rStyle w:val="pun"/>
          <w:rFonts w:ascii="Courier New" w:eastAsiaTheme="majorEastAsia" w:hAnsi="Courier New" w:cs="Courier New"/>
          <w:sz w:val="20"/>
          <w:szCs w:val="20"/>
        </w:rPr>
        <w:t>(</w:t>
      </w:r>
      <w:r>
        <w:rPr>
          <w:rStyle w:val="typ"/>
          <w:rFonts w:ascii="Courier New" w:eastAsiaTheme="majorEastAsia" w:hAnsi="Courier New" w:cs="Courier New"/>
        </w:rPr>
        <w:t>DateTime</w:t>
      </w:r>
      <w:r>
        <w:rPr>
          <w:rStyle w:val="pln"/>
          <w:rFonts w:ascii="Courier New" w:eastAsiaTheme="majorEastAsia" w:hAnsi="Courier New" w:cs="Courier New"/>
        </w:rPr>
        <w:t xml:space="preserve"> entryDate</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ind w:left="720"/>
        <w:rPr>
          <w:rStyle w:val="pln"/>
          <w:rFonts w:ascii="Courier New" w:eastAsiaTheme="majorEastAsia" w:hAnsi="Courier New" w:cs="Courier New"/>
        </w:rPr>
      </w:pP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r>
        <w:rPr>
          <w:rStyle w:val="kwd"/>
          <w:rFonts w:ascii="Courier New" w:eastAsiaTheme="majorEastAsia" w:hAnsi="Courier New" w:cs="Courier New"/>
          <w:sz w:val="20"/>
          <w:szCs w:val="20"/>
        </w:rPr>
        <w:t>return</w:t>
      </w:r>
      <w:r>
        <w:rPr>
          <w:rStyle w:val="pln"/>
          <w:rFonts w:ascii="Courier New" w:eastAsiaTheme="majorEastAsia" w:hAnsi="Courier New" w:cs="Courier New"/>
        </w:rPr>
        <w:t xml:space="preserve"> </w:t>
      </w:r>
      <w:r>
        <w:rPr>
          <w:rStyle w:val="str"/>
          <w:rFonts w:ascii="Courier New" w:hAnsi="Courier New" w:cs="Courier New"/>
          <w:sz w:val="20"/>
          <w:szCs w:val="20"/>
        </w:rPr>
        <w:t>"You requested the entry from "</w:t>
      </w:r>
      <w:r>
        <w:rPr>
          <w:rStyle w:val="pln"/>
          <w:rFonts w:ascii="Courier New" w:eastAsiaTheme="majorEastAsia" w:hAnsi="Courier New" w:cs="Courier New"/>
        </w:rPr>
        <w:t xml:space="preserve"> </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entryDate</w:t>
      </w:r>
      <w:r>
        <w:rPr>
          <w:rStyle w:val="pun"/>
          <w:rFonts w:ascii="Courier New" w:eastAsiaTheme="majorEastAsia" w:hAnsi="Courier New" w:cs="Courier New"/>
          <w:sz w:val="20"/>
          <w:szCs w:val="20"/>
        </w:rPr>
        <w:t>.</w:t>
      </w:r>
      <w:r>
        <w:rPr>
          <w:rStyle w:val="typ"/>
          <w:rFonts w:ascii="Courier New" w:eastAsiaTheme="majorEastAsia" w:hAnsi="Courier New" w:cs="Courier New"/>
        </w:rPr>
        <w:t>ToString</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r>
        <w:rPr>
          <w:rStyle w:val="pun"/>
          <w:rFonts w:ascii="Courier New" w:eastAsiaTheme="majorEastAsia" w:hAnsi="Courier New" w:cs="Courier New"/>
          <w:sz w:val="20"/>
          <w:szCs w:val="20"/>
        </w:rPr>
        <w:t>}</w:t>
      </w:r>
      <w:r>
        <w:rPr>
          <w:rStyle w:val="pln"/>
          <w:rFonts w:ascii="Courier New" w:eastAsiaTheme="majorEastAsia" w:hAnsi="Courier New" w:cs="Courier New"/>
        </w:rPr>
        <w:t xml:space="preserve"> </w:t>
      </w:r>
    </w:p>
    <w:p w:rsidR="002E295E" w:rsidRDefault="002E295E" w:rsidP="002E295E">
      <w:pPr>
        <w:pStyle w:val="NormalWeb"/>
        <w:spacing w:before="0" w:beforeAutospacing="0" w:after="0" w:afterAutospacing="0"/>
        <w:rPr>
          <w:rStyle w:val="pln"/>
          <w:rFonts w:ascii="Courier New" w:eastAsiaTheme="majorEastAsia" w:hAnsi="Courier New" w:cs="Courier New"/>
        </w:rPr>
      </w:pPr>
    </w:p>
    <w:p w:rsidR="002E295E" w:rsidRDefault="002E295E" w:rsidP="002E295E">
      <w:pPr>
        <w:pStyle w:val="NormalWeb"/>
        <w:spacing w:before="0" w:beforeAutospacing="0" w:after="0" w:afterAutospacing="0"/>
      </w:pPr>
      <w:r>
        <w:rPr>
          <w:rStyle w:val="pun"/>
          <w:rFonts w:ascii="Courier New" w:eastAsiaTheme="majorEastAsia" w:hAnsi="Courier New" w:cs="Courier New"/>
          <w:sz w:val="20"/>
          <w:szCs w:val="20"/>
        </w:rPr>
        <w:t>}</w:t>
      </w:r>
    </w:p>
    <w:p w:rsidR="002E295E" w:rsidRDefault="002E295E" w:rsidP="002E295E">
      <w:pPr>
        <w:pStyle w:val="NormalWeb"/>
      </w:pPr>
      <w:r>
        <w:t>Notice that the Entry() method in Listing 2 accepts a parameter of type DateTime. The MVC framework is smart enough to convert the entry date from the URL into a DateTime value automatically. If the entry date parameter from the URL cannot be converted to a DateTime, an error is raised (see Figure 1).</w:t>
      </w:r>
    </w:p>
    <w:p w:rsidR="002E295E" w:rsidRDefault="002E295E" w:rsidP="002E295E">
      <w:pPr>
        <w:pStyle w:val="NormalWeb"/>
      </w:pPr>
      <w:r>
        <w:rPr>
          <w:rStyle w:val="Strong"/>
        </w:rPr>
        <w:t>Figure 1 - Error from converting parameter</w:t>
      </w:r>
    </w:p>
    <w:p w:rsidR="002E295E" w:rsidRDefault="002E295E" w:rsidP="002E295E">
      <w:r>
        <w:rPr>
          <w:noProof/>
          <w:color w:val="0000FF"/>
        </w:rPr>
        <w:lastRenderedPageBreak/>
        <w:drawing>
          <wp:inline distT="0" distB="0" distL="0" distR="0">
            <wp:extent cx="5943600" cy="4467225"/>
            <wp:effectExtent l="19050" t="0" r="0" b="0"/>
            <wp:docPr id="8" name="Picture 1" descr="The New Project dialog box">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Project dialog box">
                      <a:hlinkClick r:id="rId81"/>
                    </pic:cNvPr>
                    <pic:cNvPicPr>
                      <a:picLocks noChangeAspect="1" noChangeArrowheads="1"/>
                    </pic:cNvPicPr>
                  </pic:nvPicPr>
                  <pic:blipFill>
                    <a:blip r:embed="rId82"/>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2E295E" w:rsidRDefault="002E295E" w:rsidP="002E295E">
      <w:pPr>
        <w:pStyle w:val="Caption1"/>
      </w:pPr>
      <w:r>
        <w:rPr>
          <w:rStyle w:val="Strong"/>
        </w:rPr>
        <w:t>Figure 01</w:t>
      </w:r>
      <w:r>
        <w:t xml:space="preserve">: Error from converting parameter </w:t>
      </w:r>
      <w:r>
        <w:rPr>
          <w:rStyle w:val="nobreak"/>
        </w:rPr>
        <w:t>(</w:t>
      </w:r>
      <w:hyperlink r:id="rId83" w:history="1">
        <w:r>
          <w:rPr>
            <w:rStyle w:val="Hyperlink"/>
            <w:rFonts w:eastAsiaTheme="majorEastAsia"/>
          </w:rPr>
          <w:t>Click to view full-size image</w:t>
        </w:r>
      </w:hyperlink>
      <w:r>
        <w:rPr>
          <w:rStyle w:val="nobreak"/>
        </w:rPr>
        <w:t>)</w:t>
      </w:r>
    </w:p>
    <w:p w:rsidR="002E295E" w:rsidRDefault="002E295E" w:rsidP="002E295E">
      <w:pPr>
        <w:pStyle w:val="Heading2"/>
      </w:pPr>
      <w:r>
        <w:t>Summary</w:t>
      </w:r>
    </w:p>
    <w:p w:rsidR="002E295E" w:rsidRDefault="002E295E" w:rsidP="002E295E">
      <w:pPr>
        <w:pStyle w:val="NormalWeb"/>
      </w:pPr>
      <w:r>
        <w:t xml:space="preserve">The goal of this tutorial was to demonstrate how you can create a custom route. You learned how to add a custom route to the route table in the Global.asax file that represents blog entries. We discussed how to map requests for blog entries to a controller named ArchiveController and a controller action named Entry(). </w:t>
      </w:r>
    </w:p>
    <w:p w:rsidR="002E295E" w:rsidRDefault="002E295E" w:rsidP="002E295E">
      <w:pPr>
        <w:shd w:val="clear" w:color="auto" w:fill="FCFCFC"/>
        <w:spacing w:after="0" w:line="360" w:lineRule="atLeast"/>
        <w:jc w:val="both"/>
        <w:textAlignment w:val="top"/>
        <w:rPr>
          <w:rFonts w:ascii="Segoe UI" w:eastAsia="Times New Roman" w:hAnsi="Segoe UI" w:cs="Segoe UI"/>
          <w:color w:val="161616"/>
          <w:sz w:val="21"/>
          <w:szCs w:val="21"/>
        </w:rPr>
      </w:pPr>
    </w:p>
    <w:p w:rsidR="002E295E" w:rsidRPr="008761B5" w:rsidRDefault="002E295E" w:rsidP="002E295E">
      <w:pPr>
        <w:shd w:val="clear" w:color="auto" w:fill="FCFCFC"/>
        <w:spacing w:after="0" w:line="360" w:lineRule="atLeast"/>
        <w:jc w:val="both"/>
        <w:textAlignment w:val="top"/>
        <w:rPr>
          <w:rFonts w:ascii="Segoe UI" w:eastAsia="Times New Roman" w:hAnsi="Segoe UI" w:cs="Segoe UI"/>
          <w:color w:val="161616"/>
          <w:sz w:val="21"/>
          <w:szCs w:val="21"/>
        </w:rPr>
      </w:pPr>
      <w:r>
        <w:rPr>
          <w:rFonts w:ascii="Segoe UI" w:eastAsia="Times New Roman" w:hAnsi="Segoe UI" w:cs="Segoe UI"/>
          <w:color w:val="161616"/>
          <w:sz w:val="21"/>
          <w:szCs w:val="21"/>
        </w:rPr>
        <w:t>R</w:t>
      </w:r>
      <w:r w:rsidRPr="008761B5">
        <w:rPr>
          <w:rFonts w:ascii="Segoe UI" w:eastAsia="Times New Roman" w:hAnsi="Segoe UI" w:cs="Segoe UI"/>
          <w:color w:val="161616"/>
          <w:sz w:val="21"/>
          <w:szCs w:val="21"/>
        </w:rPr>
        <w:t xml:space="preserve">outing is a pattern matching system that monitor the incoming request and figure out what to do with that request. At runtime, Routing engine use the Route table for matching the incoming request's URL pattern against the URL patterns defined in the Route table. You can register one or more URL patterns to the Route table at Application_Start event. </w:t>
      </w:r>
    </w:p>
    <w:p w:rsidR="002E295E" w:rsidRPr="008761B5" w:rsidRDefault="002E295E" w:rsidP="002E295E">
      <w:pPr>
        <w:shd w:val="clear" w:color="auto" w:fill="FCFCFC"/>
        <w:spacing w:before="225" w:after="150" w:line="450" w:lineRule="atLeast"/>
        <w:jc w:val="both"/>
        <w:outlineLvl w:val="1"/>
        <w:rPr>
          <w:rFonts w:ascii="Segoe UI" w:eastAsia="Times New Roman" w:hAnsi="Segoe UI" w:cs="Segoe UI"/>
          <w:color w:val="4466C5"/>
          <w:sz w:val="36"/>
          <w:szCs w:val="36"/>
        </w:rPr>
      </w:pPr>
      <w:r w:rsidRPr="008761B5">
        <w:rPr>
          <w:rFonts w:ascii="Segoe UI" w:eastAsia="Times New Roman" w:hAnsi="Segoe UI" w:cs="Segoe UI"/>
          <w:color w:val="4466C5"/>
          <w:sz w:val="36"/>
          <w:szCs w:val="36"/>
        </w:rPr>
        <w:t>How to define route...</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FF0080"/>
          <w:sz w:val="21"/>
          <w:szCs w:val="21"/>
        </w:rPr>
        <w:lastRenderedPageBreak/>
        <w:t>publicstaticvoid</w:t>
      </w:r>
      <w:r w:rsidRPr="008761B5">
        <w:rPr>
          <w:rFonts w:ascii="Courier New" w:eastAsia="Times New Roman" w:hAnsi="Courier New" w:cs="Courier New"/>
          <w:b/>
          <w:bCs/>
          <w:color w:val="5353A6"/>
          <w:sz w:val="21"/>
          <w:szCs w:val="21"/>
        </w:rPr>
        <w:t>RegisterRoutes</w:t>
      </w:r>
      <w:r w:rsidRPr="008761B5">
        <w:rPr>
          <w:rFonts w:ascii="Courier New" w:eastAsia="Times New Roman" w:hAnsi="Courier New" w:cs="Courier New"/>
          <w:b/>
          <w:bCs/>
          <w:color w:val="393124"/>
          <w:sz w:val="21"/>
          <w:szCs w:val="21"/>
        </w:rPr>
        <w:t>(</w:t>
      </w:r>
      <w:r w:rsidRPr="008761B5">
        <w:rPr>
          <w:rFonts w:ascii="Courier New" w:eastAsia="Times New Roman" w:hAnsi="Courier New" w:cs="Courier New"/>
          <w:b/>
          <w:bCs/>
          <w:color w:val="5353A6"/>
          <w:sz w:val="21"/>
          <w:szCs w:val="21"/>
        </w:rPr>
        <w:t>RouteCollection</w:t>
      </w:r>
      <w:r w:rsidRPr="008761B5">
        <w:rPr>
          <w:rFonts w:ascii="Courier New" w:eastAsia="Times New Roman" w:hAnsi="Courier New" w:cs="Courier New"/>
          <w:b/>
          <w:bCs/>
          <w:color w:val="393124"/>
          <w:sz w:val="21"/>
          <w:szCs w:val="21"/>
        </w:rPr>
        <w:t xml:space="preserve"> routes)</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routes.</w:t>
      </w:r>
      <w:r w:rsidRPr="008761B5">
        <w:rPr>
          <w:rFonts w:ascii="Courier New" w:eastAsia="Times New Roman" w:hAnsi="Courier New" w:cs="Courier New"/>
          <w:b/>
          <w:bCs/>
          <w:color w:val="5353A6"/>
          <w:sz w:val="21"/>
          <w:szCs w:val="21"/>
        </w:rPr>
        <w:t>MapRoute</w:t>
      </w: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FF6820"/>
          <w:sz w:val="21"/>
          <w:szCs w:val="21"/>
        </w:rPr>
        <w:t>"Default"</w:t>
      </w:r>
      <w:r w:rsidRPr="008761B5">
        <w:rPr>
          <w:rFonts w:ascii="Courier New" w:eastAsia="Times New Roman" w:hAnsi="Courier New" w:cs="Courier New"/>
          <w:b/>
          <w:bCs/>
          <w:color w:val="393124"/>
          <w:sz w:val="21"/>
          <w:szCs w:val="21"/>
        </w:rPr>
        <w:t xml:space="preserve">, </w:t>
      </w:r>
      <w:r w:rsidRPr="008761B5">
        <w:rPr>
          <w:rFonts w:ascii="Courier New" w:eastAsia="Times New Roman" w:hAnsi="Courier New" w:cs="Courier New"/>
          <w:b/>
          <w:bCs/>
          <w:i/>
          <w:iCs/>
          <w:color w:val="4E9B00"/>
          <w:sz w:val="21"/>
          <w:szCs w:val="21"/>
        </w:rPr>
        <w:t>// Route name</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FF6820"/>
          <w:sz w:val="21"/>
          <w:szCs w:val="21"/>
        </w:rPr>
        <w:t>"{controller}/{action}/{id}"</w:t>
      </w:r>
      <w:r w:rsidRPr="008761B5">
        <w:rPr>
          <w:rFonts w:ascii="Courier New" w:eastAsia="Times New Roman" w:hAnsi="Courier New" w:cs="Courier New"/>
          <w:b/>
          <w:bCs/>
          <w:color w:val="393124"/>
          <w:sz w:val="21"/>
          <w:szCs w:val="21"/>
        </w:rPr>
        <w:t xml:space="preserve">, </w:t>
      </w:r>
      <w:r w:rsidRPr="008761B5">
        <w:rPr>
          <w:rFonts w:ascii="Courier New" w:eastAsia="Times New Roman" w:hAnsi="Courier New" w:cs="Courier New"/>
          <w:b/>
          <w:bCs/>
          <w:i/>
          <w:iCs/>
          <w:color w:val="4E9B00"/>
          <w:sz w:val="21"/>
          <w:szCs w:val="21"/>
        </w:rPr>
        <w:t>// Route Pattern</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FF0080"/>
          <w:sz w:val="21"/>
          <w:szCs w:val="21"/>
        </w:rPr>
        <w:t>new</w:t>
      </w:r>
      <w:r w:rsidRPr="008761B5">
        <w:rPr>
          <w:rFonts w:ascii="Courier New" w:eastAsia="Times New Roman" w:hAnsi="Courier New" w:cs="Courier New"/>
          <w:b/>
          <w:bCs/>
          <w:color w:val="393124"/>
          <w:sz w:val="21"/>
          <w:szCs w:val="21"/>
        </w:rPr>
        <w:t xml:space="preserve"> { controller = </w:t>
      </w:r>
      <w:r w:rsidRPr="008761B5">
        <w:rPr>
          <w:rFonts w:ascii="Courier New" w:eastAsia="Times New Roman" w:hAnsi="Courier New" w:cs="Courier New"/>
          <w:b/>
          <w:bCs/>
          <w:color w:val="FF6820"/>
          <w:sz w:val="21"/>
          <w:szCs w:val="21"/>
        </w:rPr>
        <w:t>"Home"</w:t>
      </w:r>
      <w:r w:rsidRPr="008761B5">
        <w:rPr>
          <w:rFonts w:ascii="Courier New" w:eastAsia="Times New Roman" w:hAnsi="Courier New" w:cs="Courier New"/>
          <w:b/>
          <w:bCs/>
          <w:color w:val="393124"/>
          <w:sz w:val="21"/>
          <w:szCs w:val="21"/>
        </w:rPr>
        <w:t xml:space="preserve">, action = </w:t>
      </w:r>
      <w:r w:rsidRPr="008761B5">
        <w:rPr>
          <w:rFonts w:ascii="Courier New" w:eastAsia="Times New Roman" w:hAnsi="Courier New" w:cs="Courier New"/>
          <w:b/>
          <w:bCs/>
          <w:color w:val="FF6820"/>
          <w:sz w:val="21"/>
          <w:szCs w:val="21"/>
        </w:rPr>
        <w:t>"Index"</w:t>
      </w:r>
      <w:r w:rsidRPr="008761B5">
        <w:rPr>
          <w:rFonts w:ascii="Courier New" w:eastAsia="Times New Roman" w:hAnsi="Courier New" w:cs="Courier New"/>
          <w:b/>
          <w:bCs/>
          <w:color w:val="393124"/>
          <w:sz w:val="21"/>
          <w:szCs w:val="21"/>
        </w:rPr>
        <w:t xml:space="preserve">, id = </w:t>
      </w:r>
      <w:r w:rsidRPr="008761B5">
        <w:rPr>
          <w:rFonts w:ascii="Courier New" w:eastAsia="Times New Roman" w:hAnsi="Courier New" w:cs="Courier New"/>
          <w:b/>
          <w:bCs/>
          <w:color w:val="5353A6"/>
          <w:sz w:val="21"/>
          <w:szCs w:val="21"/>
        </w:rPr>
        <w:t>UrlParameter</w:t>
      </w:r>
      <w:r w:rsidRPr="008761B5">
        <w:rPr>
          <w:rFonts w:ascii="Courier New" w:eastAsia="Times New Roman" w:hAnsi="Courier New" w:cs="Courier New"/>
          <w:b/>
          <w:bCs/>
          <w:color w:val="393124"/>
          <w:sz w:val="21"/>
          <w:szCs w:val="21"/>
        </w:rPr>
        <w:t>.</w:t>
      </w:r>
      <w:r w:rsidRPr="008761B5">
        <w:rPr>
          <w:rFonts w:ascii="Courier New" w:eastAsia="Times New Roman" w:hAnsi="Courier New" w:cs="Courier New"/>
          <w:b/>
          <w:bCs/>
          <w:color w:val="5353A6"/>
          <w:sz w:val="21"/>
          <w:szCs w:val="21"/>
        </w:rPr>
        <w:t>Optional</w:t>
      </w:r>
      <w:r w:rsidRPr="008761B5">
        <w:rPr>
          <w:rFonts w:ascii="Courier New" w:eastAsia="Times New Roman" w:hAnsi="Courier New" w:cs="Courier New"/>
          <w:b/>
          <w:bCs/>
          <w:color w:val="393124"/>
          <w:sz w:val="21"/>
          <w:szCs w:val="21"/>
        </w:rPr>
        <w:t xml:space="preserve"> } </w:t>
      </w:r>
      <w:r w:rsidRPr="008761B5">
        <w:rPr>
          <w:rFonts w:ascii="Courier New" w:eastAsia="Times New Roman" w:hAnsi="Courier New" w:cs="Courier New"/>
          <w:b/>
          <w:bCs/>
          <w:i/>
          <w:iCs/>
          <w:color w:val="4E9B00"/>
          <w:sz w:val="21"/>
          <w:szCs w:val="21"/>
        </w:rPr>
        <w:t>// Default values for above defined parameters</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 xml:space="preserve"> );</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 </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FF0080"/>
          <w:sz w:val="21"/>
          <w:szCs w:val="21"/>
        </w:rPr>
        <w:t>protectedvoid</w:t>
      </w:r>
      <w:r w:rsidRPr="008761B5">
        <w:rPr>
          <w:rFonts w:ascii="Courier New" w:eastAsia="Times New Roman" w:hAnsi="Courier New" w:cs="Courier New"/>
          <w:b/>
          <w:bCs/>
          <w:color w:val="5353A6"/>
          <w:sz w:val="21"/>
          <w:szCs w:val="21"/>
        </w:rPr>
        <w:t>Application_Start</w:t>
      </w: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5353A6"/>
          <w:sz w:val="21"/>
          <w:szCs w:val="21"/>
        </w:rPr>
        <w:t>RegisterRoutes</w:t>
      </w:r>
      <w:r w:rsidRPr="008761B5">
        <w:rPr>
          <w:rFonts w:ascii="Courier New" w:eastAsia="Times New Roman" w:hAnsi="Courier New" w:cs="Courier New"/>
          <w:b/>
          <w:bCs/>
          <w:color w:val="393124"/>
          <w:sz w:val="21"/>
          <w:szCs w:val="21"/>
        </w:rPr>
        <w:t>(</w:t>
      </w:r>
      <w:r w:rsidRPr="008761B5">
        <w:rPr>
          <w:rFonts w:ascii="Courier New" w:eastAsia="Times New Roman" w:hAnsi="Courier New" w:cs="Courier New"/>
          <w:b/>
          <w:bCs/>
          <w:color w:val="5353A6"/>
          <w:sz w:val="21"/>
          <w:szCs w:val="21"/>
        </w:rPr>
        <w:t>RouteTable</w:t>
      </w:r>
      <w:r w:rsidRPr="008761B5">
        <w:rPr>
          <w:rFonts w:ascii="Courier New" w:eastAsia="Times New Roman" w:hAnsi="Courier New" w:cs="Courier New"/>
          <w:b/>
          <w:bCs/>
          <w:color w:val="393124"/>
          <w:sz w:val="21"/>
          <w:szCs w:val="21"/>
        </w:rPr>
        <w:t>.</w:t>
      </w:r>
      <w:r w:rsidRPr="008761B5">
        <w:rPr>
          <w:rFonts w:ascii="Courier New" w:eastAsia="Times New Roman" w:hAnsi="Courier New" w:cs="Courier New"/>
          <w:b/>
          <w:bCs/>
          <w:color w:val="5353A6"/>
          <w:sz w:val="21"/>
          <w:szCs w:val="21"/>
        </w:rPr>
        <w:t>Routes</w:t>
      </w:r>
      <w:r w:rsidRPr="008761B5">
        <w:rPr>
          <w:rFonts w:ascii="Courier New" w:eastAsia="Times New Roman" w:hAnsi="Courier New" w:cs="Courier New"/>
          <w:b/>
          <w:bCs/>
          <w:color w:val="393124"/>
          <w:sz w:val="21"/>
          <w:szCs w:val="21"/>
        </w:rPr>
        <w:t>);</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i/>
          <w:iCs/>
          <w:color w:val="4E9B00"/>
          <w:sz w:val="21"/>
          <w:szCs w:val="21"/>
        </w:rPr>
        <w:t>//To:DO</w:t>
      </w:r>
    </w:p>
    <w:p w:rsidR="002E295E" w:rsidRPr="008761B5" w:rsidRDefault="002E295E" w:rsidP="004F3CBE">
      <w:pPr>
        <w:numPr>
          <w:ilvl w:val="0"/>
          <w:numId w:val="52"/>
        </w:numPr>
        <w:pBdr>
          <w:left w:val="single" w:sz="12" w:space="0" w:color="4466C5"/>
        </w:pBdr>
        <w:shd w:val="clear" w:color="auto" w:fill="F3F3F3"/>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0" w:afterAutospacing="1" w:line="360" w:lineRule="atLeast"/>
        <w:jc w:val="both"/>
        <w:textAlignment w:val="top"/>
        <w:rPr>
          <w:rFonts w:ascii="Courier New" w:eastAsia="Times New Roman" w:hAnsi="Courier New" w:cs="Courier New"/>
          <w:b/>
          <w:bCs/>
          <w:color w:val="9D9D9D"/>
          <w:sz w:val="21"/>
          <w:szCs w:val="21"/>
        </w:rPr>
      </w:pPr>
      <w:r w:rsidRPr="008761B5">
        <w:rPr>
          <w:rFonts w:ascii="Courier New" w:eastAsia="Times New Roman" w:hAnsi="Courier New" w:cs="Courier New"/>
          <w:b/>
          <w:bCs/>
          <w:color w:val="393124"/>
          <w:sz w:val="21"/>
          <w:szCs w:val="21"/>
        </w:rPr>
        <w:t>}</w:t>
      </w:r>
    </w:p>
    <w:p w:rsidR="002E295E" w:rsidRDefault="002E295E" w:rsidP="002E295E"/>
    <w:p w:rsidR="002E295E" w:rsidRDefault="002E295E" w:rsidP="00C827A6">
      <w:pPr>
        <w:spacing w:before="100" w:beforeAutospacing="1" w:after="100" w:afterAutospacing="1" w:line="240" w:lineRule="auto"/>
      </w:pPr>
    </w:p>
    <w:sectPr w:rsidR="002E295E" w:rsidSect="00335438">
      <w:footerReference w:type="default" r:id="rId8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CBE" w:rsidRDefault="004F3CBE" w:rsidP="001F26B9">
      <w:pPr>
        <w:spacing w:after="0" w:line="240" w:lineRule="auto"/>
      </w:pPr>
      <w:r>
        <w:separator/>
      </w:r>
    </w:p>
  </w:endnote>
  <w:endnote w:type="continuationSeparator" w:id="1">
    <w:p w:rsidR="004F3CBE" w:rsidRDefault="004F3CBE" w:rsidP="001F2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Semibold">
    <w:panose1 w:val="020B0702040204020203"/>
    <w:charset w:val="00"/>
    <w:family w:val="swiss"/>
    <w:pitch w:val="variable"/>
    <w:sig w:usb0="E00002FF" w:usb1="4000A47B"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7473EB">
      <w:tc>
        <w:tcPr>
          <w:tcW w:w="918" w:type="dxa"/>
        </w:tcPr>
        <w:p w:rsidR="007473EB" w:rsidRPr="001F26B9" w:rsidRDefault="003619EE">
          <w:pPr>
            <w:pStyle w:val="Footer"/>
            <w:jc w:val="right"/>
            <w:rPr>
              <w:b/>
              <w:bCs/>
              <w:color w:val="4F81BD" w:themeColor="accent1"/>
              <w:sz w:val="32"/>
              <w:szCs w:val="32"/>
            </w:rPr>
          </w:pPr>
          <w:r w:rsidRPr="003619EE">
            <w:fldChar w:fldCharType="begin"/>
          </w:r>
          <w:r w:rsidR="007473EB" w:rsidRPr="001F26B9">
            <w:instrText xml:space="preserve"> PAGE   \* MERGEFORMAT </w:instrText>
          </w:r>
          <w:r w:rsidRPr="003619EE">
            <w:fldChar w:fldCharType="separate"/>
          </w:r>
          <w:r w:rsidR="002E295E" w:rsidRPr="002E295E">
            <w:rPr>
              <w:b/>
              <w:bCs/>
              <w:noProof/>
              <w:color w:val="4F81BD" w:themeColor="accent1"/>
              <w:sz w:val="32"/>
              <w:szCs w:val="32"/>
            </w:rPr>
            <w:t>83</w:t>
          </w:r>
          <w:r w:rsidRPr="001F26B9">
            <w:rPr>
              <w:b/>
              <w:bCs/>
              <w:noProof/>
              <w:color w:val="4F81BD" w:themeColor="accent1"/>
              <w:sz w:val="32"/>
              <w:szCs w:val="32"/>
            </w:rPr>
            <w:fldChar w:fldCharType="end"/>
          </w:r>
        </w:p>
      </w:tc>
      <w:tc>
        <w:tcPr>
          <w:tcW w:w="7938" w:type="dxa"/>
        </w:tcPr>
        <w:p w:rsidR="007473EB" w:rsidRDefault="007473EB">
          <w:pPr>
            <w:pStyle w:val="Footer"/>
          </w:pPr>
        </w:p>
      </w:tc>
    </w:tr>
  </w:tbl>
  <w:p w:rsidR="007473EB" w:rsidRDefault="007473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CBE" w:rsidRDefault="004F3CBE" w:rsidP="001F26B9">
      <w:pPr>
        <w:spacing w:after="0" w:line="240" w:lineRule="auto"/>
      </w:pPr>
      <w:r>
        <w:separator/>
      </w:r>
    </w:p>
  </w:footnote>
  <w:footnote w:type="continuationSeparator" w:id="1">
    <w:p w:rsidR="004F3CBE" w:rsidRDefault="004F3CBE" w:rsidP="001F26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164"/>
    <w:multiLevelType w:val="multilevel"/>
    <w:tmpl w:val="50B0D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B2D4C"/>
    <w:multiLevelType w:val="multilevel"/>
    <w:tmpl w:val="EBE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34CB8"/>
    <w:multiLevelType w:val="multilevel"/>
    <w:tmpl w:val="EE8CF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bullet"/>
      <w:lvlText w:val="·"/>
      <w:lvlJc w:val="left"/>
      <w:pPr>
        <w:ind w:left="2160" w:hanging="360"/>
      </w:pPr>
      <w:rPr>
        <w:rFonts w:ascii="inherit" w:eastAsia="Times New Roman" w:hAnsi="inherit"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61320E"/>
    <w:multiLevelType w:val="multilevel"/>
    <w:tmpl w:val="21E2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D0119"/>
    <w:multiLevelType w:val="multilevel"/>
    <w:tmpl w:val="BB1A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2C6F16"/>
    <w:multiLevelType w:val="multilevel"/>
    <w:tmpl w:val="6512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BB366B"/>
    <w:multiLevelType w:val="multilevel"/>
    <w:tmpl w:val="E66E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D81B5D"/>
    <w:multiLevelType w:val="multilevel"/>
    <w:tmpl w:val="DE6A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851E0"/>
    <w:multiLevelType w:val="multilevel"/>
    <w:tmpl w:val="8F46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52BE6"/>
    <w:multiLevelType w:val="multilevel"/>
    <w:tmpl w:val="BD8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65210"/>
    <w:multiLevelType w:val="multilevel"/>
    <w:tmpl w:val="FD622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BD110F"/>
    <w:multiLevelType w:val="multilevel"/>
    <w:tmpl w:val="46F69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B3CD9"/>
    <w:multiLevelType w:val="multilevel"/>
    <w:tmpl w:val="5FD60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B440C4"/>
    <w:multiLevelType w:val="multilevel"/>
    <w:tmpl w:val="C2DA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E92AFA"/>
    <w:multiLevelType w:val="multilevel"/>
    <w:tmpl w:val="B2026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A152B8"/>
    <w:multiLevelType w:val="multilevel"/>
    <w:tmpl w:val="534AB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590026"/>
    <w:multiLevelType w:val="multilevel"/>
    <w:tmpl w:val="B084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275150"/>
    <w:multiLevelType w:val="multilevel"/>
    <w:tmpl w:val="534AB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6B0A51"/>
    <w:multiLevelType w:val="hybridMultilevel"/>
    <w:tmpl w:val="D4F6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2C7CE9"/>
    <w:multiLevelType w:val="hybridMultilevel"/>
    <w:tmpl w:val="A5C8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634AF"/>
    <w:multiLevelType w:val="multilevel"/>
    <w:tmpl w:val="C242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E9560D"/>
    <w:multiLevelType w:val="multilevel"/>
    <w:tmpl w:val="CC14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AA6772"/>
    <w:multiLevelType w:val="multilevel"/>
    <w:tmpl w:val="8702F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0E5836"/>
    <w:multiLevelType w:val="multilevel"/>
    <w:tmpl w:val="B0DE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292199"/>
    <w:multiLevelType w:val="multilevel"/>
    <w:tmpl w:val="39C21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AC33C8"/>
    <w:multiLevelType w:val="multilevel"/>
    <w:tmpl w:val="715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5B6A1B"/>
    <w:multiLevelType w:val="multilevel"/>
    <w:tmpl w:val="BE263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E25BF2"/>
    <w:multiLevelType w:val="multilevel"/>
    <w:tmpl w:val="56DA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6E2586"/>
    <w:multiLevelType w:val="multilevel"/>
    <w:tmpl w:val="8DF47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2D0128"/>
    <w:multiLevelType w:val="multilevel"/>
    <w:tmpl w:val="16E6BF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4E706641"/>
    <w:multiLevelType w:val="multilevel"/>
    <w:tmpl w:val="4516DD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ind w:left="180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4FF002A1"/>
    <w:multiLevelType w:val="multilevel"/>
    <w:tmpl w:val="281A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4E40EE"/>
    <w:multiLevelType w:val="multilevel"/>
    <w:tmpl w:val="6DE2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1F0462"/>
    <w:multiLevelType w:val="multilevel"/>
    <w:tmpl w:val="C51A2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214D05"/>
    <w:multiLevelType w:val="multilevel"/>
    <w:tmpl w:val="0534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C40F58"/>
    <w:multiLevelType w:val="multilevel"/>
    <w:tmpl w:val="8878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9477AC"/>
    <w:multiLevelType w:val="multilevel"/>
    <w:tmpl w:val="4B1E1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782ED0"/>
    <w:multiLevelType w:val="multilevel"/>
    <w:tmpl w:val="3434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9D4AB8"/>
    <w:multiLevelType w:val="multilevel"/>
    <w:tmpl w:val="93F4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052052"/>
    <w:multiLevelType w:val="multilevel"/>
    <w:tmpl w:val="61101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5775ED"/>
    <w:multiLevelType w:val="multilevel"/>
    <w:tmpl w:val="96A8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DC508D"/>
    <w:multiLevelType w:val="multilevel"/>
    <w:tmpl w:val="534AB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CA24039"/>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6F2661BD"/>
    <w:multiLevelType w:val="multilevel"/>
    <w:tmpl w:val="92E2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2721C4"/>
    <w:multiLevelType w:val="multilevel"/>
    <w:tmpl w:val="3CF4A5F8"/>
    <w:lvl w:ilvl="0">
      <w:start w:val="1"/>
      <w:numFmt w:val="decimal"/>
      <w:lvlText w:val="%1."/>
      <w:lvlJc w:val="left"/>
      <w:pPr>
        <w:tabs>
          <w:tab w:val="num" w:pos="720"/>
        </w:tabs>
        <w:ind w:left="720" w:hanging="360"/>
      </w:pPr>
      <w:rPr>
        <w:rFonts w:ascii="Segoe UI" w:eastAsia="Times New Roman" w:hAnsi="Segoe UI" w:cs="Segoe U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E11F60"/>
    <w:multiLevelType w:val="multilevel"/>
    <w:tmpl w:val="3AC85678"/>
    <w:lvl w:ilvl="0">
      <w:start w:val="1"/>
      <w:numFmt w:val="decimal"/>
      <w:lvlText w:val="%1."/>
      <w:lvlJc w:val="left"/>
      <w:pPr>
        <w:tabs>
          <w:tab w:val="num" w:pos="990"/>
        </w:tabs>
        <w:ind w:left="99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2D1493"/>
    <w:multiLevelType w:val="multilevel"/>
    <w:tmpl w:val="534AB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473DC6"/>
    <w:multiLevelType w:val="multilevel"/>
    <w:tmpl w:val="21BEE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4E7E47"/>
    <w:multiLevelType w:val="multilevel"/>
    <w:tmpl w:val="92CA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CF6D9A"/>
    <w:multiLevelType w:val="multilevel"/>
    <w:tmpl w:val="FD368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7A3156"/>
    <w:multiLevelType w:val="multilevel"/>
    <w:tmpl w:val="BFF4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7F6DFA"/>
    <w:multiLevelType w:val="multilevel"/>
    <w:tmpl w:val="DF460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F8154C2"/>
    <w:multiLevelType w:val="multilevel"/>
    <w:tmpl w:val="A94C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1"/>
  </w:num>
  <w:num w:numId="3">
    <w:abstractNumId w:val="22"/>
  </w:num>
  <w:num w:numId="4">
    <w:abstractNumId w:val="15"/>
  </w:num>
  <w:num w:numId="5">
    <w:abstractNumId w:val="46"/>
  </w:num>
  <w:num w:numId="6">
    <w:abstractNumId w:val="34"/>
  </w:num>
  <w:num w:numId="7">
    <w:abstractNumId w:val="8"/>
  </w:num>
  <w:num w:numId="8">
    <w:abstractNumId w:val="36"/>
  </w:num>
  <w:num w:numId="9">
    <w:abstractNumId w:val="31"/>
  </w:num>
  <w:num w:numId="10">
    <w:abstractNumId w:val="3"/>
  </w:num>
  <w:num w:numId="11">
    <w:abstractNumId w:val="49"/>
  </w:num>
  <w:num w:numId="12">
    <w:abstractNumId w:val="50"/>
  </w:num>
  <w:num w:numId="13">
    <w:abstractNumId w:val="2"/>
  </w:num>
  <w:num w:numId="14">
    <w:abstractNumId w:val="5"/>
  </w:num>
  <w:num w:numId="15">
    <w:abstractNumId w:val="30"/>
  </w:num>
  <w:num w:numId="16">
    <w:abstractNumId w:val="44"/>
  </w:num>
  <w:num w:numId="17">
    <w:abstractNumId w:val="18"/>
  </w:num>
  <w:num w:numId="18">
    <w:abstractNumId w:val="45"/>
  </w:num>
  <w:num w:numId="19">
    <w:abstractNumId w:val="35"/>
  </w:num>
  <w:num w:numId="20">
    <w:abstractNumId w:val="4"/>
  </w:num>
  <w:num w:numId="21">
    <w:abstractNumId w:val="11"/>
  </w:num>
  <w:num w:numId="22">
    <w:abstractNumId w:val="10"/>
  </w:num>
  <w:num w:numId="23">
    <w:abstractNumId w:val="14"/>
  </w:num>
  <w:num w:numId="24">
    <w:abstractNumId w:val="20"/>
  </w:num>
  <w:num w:numId="25">
    <w:abstractNumId w:val="7"/>
  </w:num>
  <w:num w:numId="26">
    <w:abstractNumId w:val="27"/>
  </w:num>
  <w:num w:numId="27">
    <w:abstractNumId w:val="1"/>
  </w:num>
  <w:num w:numId="28">
    <w:abstractNumId w:val="40"/>
  </w:num>
  <w:num w:numId="29">
    <w:abstractNumId w:val="37"/>
  </w:num>
  <w:num w:numId="30">
    <w:abstractNumId w:val="48"/>
  </w:num>
  <w:num w:numId="31">
    <w:abstractNumId w:val="21"/>
  </w:num>
  <w:num w:numId="32">
    <w:abstractNumId w:val="9"/>
  </w:num>
  <w:num w:numId="33">
    <w:abstractNumId w:val="43"/>
  </w:num>
  <w:num w:numId="34">
    <w:abstractNumId w:val="13"/>
  </w:num>
  <w:num w:numId="35">
    <w:abstractNumId w:val="38"/>
  </w:num>
  <w:num w:numId="36">
    <w:abstractNumId w:val="42"/>
  </w:num>
  <w:num w:numId="37">
    <w:abstractNumId w:val="19"/>
  </w:num>
  <w:num w:numId="38">
    <w:abstractNumId w:val="33"/>
  </w:num>
  <w:num w:numId="39">
    <w:abstractNumId w:val="25"/>
  </w:num>
  <w:num w:numId="40">
    <w:abstractNumId w:val="12"/>
  </w:num>
  <w:num w:numId="41">
    <w:abstractNumId w:val="6"/>
  </w:num>
  <w:num w:numId="42">
    <w:abstractNumId w:val="29"/>
  </w:num>
  <w:num w:numId="43">
    <w:abstractNumId w:val="28"/>
  </w:num>
  <w:num w:numId="44">
    <w:abstractNumId w:val="52"/>
  </w:num>
  <w:num w:numId="45">
    <w:abstractNumId w:val="26"/>
  </w:num>
  <w:num w:numId="46">
    <w:abstractNumId w:val="51"/>
  </w:num>
  <w:num w:numId="47">
    <w:abstractNumId w:val="24"/>
  </w:num>
  <w:num w:numId="48">
    <w:abstractNumId w:val="23"/>
  </w:num>
  <w:num w:numId="49">
    <w:abstractNumId w:val="47"/>
  </w:num>
  <w:num w:numId="50">
    <w:abstractNumId w:val="16"/>
  </w:num>
  <w:num w:numId="51">
    <w:abstractNumId w:val="0"/>
  </w:num>
  <w:num w:numId="52">
    <w:abstractNumId w:val="32"/>
  </w:num>
  <w:num w:numId="53">
    <w:abstractNumId w:val="3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useFELayout/>
  </w:compat>
  <w:rsids>
    <w:rsidRoot w:val="003F10AD"/>
    <w:rsid w:val="00012960"/>
    <w:rsid w:val="00026034"/>
    <w:rsid w:val="000323C2"/>
    <w:rsid w:val="0003605E"/>
    <w:rsid w:val="00037DCE"/>
    <w:rsid w:val="000449EB"/>
    <w:rsid w:val="00071D43"/>
    <w:rsid w:val="00085E11"/>
    <w:rsid w:val="000914E6"/>
    <w:rsid w:val="000947F5"/>
    <w:rsid w:val="0009710B"/>
    <w:rsid w:val="000A1EC4"/>
    <w:rsid w:val="000B70DA"/>
    <w:rsid w:val="000C0559"/>
    <w:rsid w:val="000C2D04"/>
    <w:rsid w:val="000C458B"/>
    <w:rsid w:val="000D1F1C"/>
    <w:rsid w:val="000D5E4D"/>
    <w:rsid w:val="000E483F"/>
    <w:rsid w:val="000F2C1A"/>
    <w:rsid w:val="000F44D5"/>
    <w:rsid w:val="000F4A3A"/>
    <w:rsid w:val="000F5439"/>
    <w:rsid w:val="000F608A"/>
    <w:rsid w:val="000F6A1C"/>
    <w:rsid w:val="001026BF"/>
    <w:rsid w:val="00103561"/>
    <w:rsid w:val="00106E72"/>
    <w:rsid w:val="00107F07"/>
    <w:rsid w:val="001151E9"/>
    <w:rsid w:val="00117057"/>
    <w:rsid w:val="00121973"/>
    <w:rsid w:val="00126A1E"/>
    <w:rsid w:val="00153DA6"/>
    <w:rsid w:val="00165F32"/>
    <w:rsid w:val="00177CC2"/>
    <w:rsid w:val="001826BE"/>
    <w:rsid w:val="001948EE"/>
    <w:rsid w:val="00195CBF"/>
    <w:rsid w:val="001A106E"/>
    <w:rsid w:val="001A6F1C"/>
    <w:rsid w:val="001B3437"/>
    <w:rsid w:val="001B5706"/>
    <w:rsid w:val="001F26B9"/>
    <w:rsid w:val="00204F63"/>
    <w:rsid w:val="0020710B"/>
    <w:rsid w:val="00211907"/>
    <w:rsid w:val="00224AFA"/>
    <w:rsid w:val="00235CCD"/>
    <w:rsid w:val="00250231"/>
    <w:rsid w:val="00251675"/>
    <w:rsid w:val="00252C2A"/>
    <w:rsid w:val="0025449D"/>
    <w:rsid w:val="00287049"/>
    <w:rsid w:val="00296C37"/>
    <w:rsid w:val="002A0D6B"/>
    <w:rsid w:val="002B5D8E"/>
    <w:rsid w:val="002B7555"/>
    <w:rsid w:val="002C2016"/>
    <w:rsid w:val="002C337E"/>
    <w:rsid w:val="002D6A63"/>
    <w:rsid w:val="002E0D59"/>
    <w:rsid w:val="002E295E"/>
    <w:rsid w:val="002F0A6F"/>
    <w:rsid w:val="00300489"/>
    <w:rsid w:val="00312DFE"/>
    <w:rsid w:val="00327FF2"/>
    <w:rsid w:val="00335438"/>
    <w:rsid w:val="00335AF3"/>
    <w:rsid w:val="0033690B"/>
    <w:rsid w:val="00347E29"/>
    <w:rsid w:val="003501AF"/>
    <w:rsid w:val="00352B69"/>
    <w:rsid w:val="00352DAB"/>
    <w:rsid w:val="00360783"/>
    <w:rsid w:val="003619EE"/>
    <w:rsid w:val="00363A5C"/>
    <w:rsid w:val="0037372C"/>
    <w:rsid w:val="00381A62"/>
    <w:rsid w:val="0038589F"/>
    <w:rsid w:val="003A1652"/>
    <w:rsid w:val="003A1A9D"/>
    <w:rsid w:val="003C3906"/>
    <w:rsid w:val="003C7379"/>
    <w:rsid w:val="003D1A09"/>
    <w:rsid w:val="003D4B10"/>
    <w:rsid w:val="003D50FC"/>
    <w:rsid w:val="003D71A2"/>
    <w:rsid w:val="003F0222"/>
    <w:rsid w:val="003F10AD"/>
    <w:rsid w:val="003F2C9F"/>
    <w:rsid w:val="003F3F06"/>
    <w:rsid w:val="003F6CD7"/>
    <w:rsid w:val="00401F7D"/>
    <w:rsid w:val="00413E48"/>
    <w:rsid w:val="00432E09"/>
    <w:rsid w:val="00437B6D"/>
    <w:rsid w:val="00465F2F"/>
    <w:rsid w:val="00497D6F"/>
    <w:rsid w:val="004A5A86"/>
    <w:rsid w:val="004A707D"/>
    <w:rsid w:val="004A7E8A"/>
    <w:rsid w:val="004B3A6D"/>
    <w:rsid w:val="004B59DD"/>
    <w:rsid w:val="004C1A01"/>
    <w:rsid w:val="004C2227"/>
    <w:rsid w:val="004C73D0"/>
    <w:rsid w:val="004D1E7F"/>
    <w:rsid w:val="004D1FE8"/>
    <w:rsid w:val="004E08BF"/>
    <w:rsid w:val="004E1C03"/>
    <w:rsid w:val="004F1E39"/>
    <w:rsid w:val="004F2542"/>
    <w:rsid w:val="004F3CBE"/>
    <w:rsid w:val="0050338D"/>
    <w:rsid w:val="00510EB5"/>
    <w:rsid w:val="00513059"/>
    <w:rsid w:val="00517559"/>
    <w:rsid w:val="00524234"/>
    <w:rsid w:val="0053208F"/>
    <w:rsid w:val="00534987"/>
    <w:rsid w:val="0054584F"/>
    <w:rsid w:val="005477B5"/>
    <w:rsid w:val="00551643"/>
    <w:rsid w:val="005538CD"/>
    <w:rsid w:val="0056129C"/>
    <w:rsid w:val="0056320A"/>
    <w:rsid w:val="005736DF"/>
    <w:rsid w:val="00573A30"/>
    <w:rsid w:val="005972F6"/>
    <w:rsid w:val="00597626"/>
    <w:rsid w:val="005B1F04"/>
    <w:rsid w:val="005B616A"/>
    <w:rsid w:val="005B63CC"/>
    <w:rsid w:val="005D44A8"/>
    <w:rsid w:val="005F5197"/>
    <w:rsid w:val="00603846"/>
    <w:rsid w:val="006067A0"/>
    <w:rsid w:val="00607DEE"/>
    <w:rsid w:val="006140E3"/>
    <w:rsid w:val="00614287"/>
    <w:rsid w:val="006166EA"/>
    <w:rsid w:val="00631717"/>
    <w:rsid w:val="0064052E"/>
    <w:rsid w:val="00656800"/>
    <w:rsid w:val="00656ED4"/>
    <w:rsid w:val="006720F1"/>
    <w:rsid w:val="006940DE"/>
    <w:rsid w:val="006A45C9"/>
    <w:rsid w:val="006A7289"/>
    <w:rsid w:val="006B0C3B"/>
    <w:rsid w:val="006B4BCB"/>
    <w:rsid w:val="006C0536"/>
    <w:rsid w:val="006C0A8F"/>
    <w:rsid w:val="006F67B0"/>
    <w:rsid w:val="007146C1"/>
    <w:rsid w:val="007346D3"/>
    <w:rsid w:val="0073561C"/>
    <w:rsid w:val="0074069A"/>
    <w:rsid w:val="007453C7"/>
    <w:rsid w:val="00746B29"/>
    <w:rsid w:val="007473EB"/>
    <w:rsid w:val="00752655"/>
    <w:rsid w:val="00763525"/>
    <w:rsid w:val="00764A7C"/>
    <w:rsid w:val="0076648D"/>
    <w:rsid w:val="0077370B"/>
    <w:rsid w:val="00776C13"/>
    <w:rsid w:val="00777BDB"/>
    <w:rsid w:val="00783820"/>
    <w:rsid w:val="00783C0A"/>
    <w:rsid w:val="00783C34"/>
    <w:rsid w:val="00786A1E"/>
    <w:rsid w:val="0079285F"/>
    <w:rsid w:val="007A4C2D"/>
    <w:rsid w:val="007A55D5"/>
    <w:rsid w:val="007A79C7"/>
    <w:rsid w:val="007D524E"/>
    <w:rsid w:val="007E13E9"/>
    <w:rsid w:val="007F745E"/>
    <w:rsid w:val="00800A99"/>
    <w:rsid w:val="00812276"/>
    <w:rsid w:val="00814388"/>
    <w:rsid w:val="008202A0"/>
    <w:rsid w:val="008241B6"/>
    <w:rsid w:val="00830544"/>
    <w:rsid w:val="008345B4"/>
    <w:rsid w:val="00841B4D"/>
    <w:rsid w:val="00844060"/>
    <w:rsid w:val="0084608D"/>
    <w:rsid w:val="00846173"/>
    <w:rsid w:val="008724B8"/>
    <w:rsid w:val="0088102C"/>
    <w:rsid w:val="0088235B"/>
    <w:rsid w:val="00882424"/>
    <w:rsid w:val="0088711B"/>
    <w:rsid w:val="00897BDC"/>
    <w:rsid w:val="008A2B90"/>
    <w:rsid w:val="008B2871"/>
    <w:rsid w:val="008B33E4"/>
    <w:rsid w:val="008C105F"/>
    <w:rsid w:val="008D1724"/>
    <w:rsid w:val="008F17EE"/>
    <w:rsid w:val="008F4BF6"/>
    <w:rsid w:val="008F5654"/>
    <w:rsid w:val="008F7567"/>
    <w:rsid w:val="00912ED4"/>
    <w:rsid w:val="009134F1"/>
    <w:rsid w:val="00922774"/>
    <w:rsid w:val="00930E5D"/>
    <w:rsid w:val="009334B9"/>
    <w:rsid w:val="00935133"/>
    <w:rsid w:val="00946322"/>
    <w:rsid w:val="0094687B"/>
    <w:rsid w:val="00960F70"/>
    <w:rsid w:val="00962DC0"/>
    <w:rsid w:val="00972B4F"/>
    <w:rsid w:val="00985410"/>
    <w:rsid w:val="00993126"/>
    <w:rsid w:val="009968F3"/>
    <w:rsid w:val="00997E7D"/>
    <w:rsid w:val="009A760C"/>
    <w:rsid w:val="009B5D3A"/>
    <w:rsid w:val="009C1CE0"/>
    <w:rsid w:val="009C2E6B"/>
    <w:rsid w:val="009C717B"/>
    <w:rsid w:val="009D2F93"/>
    <w:rsid w:val="009D53C5"/>
    <w:rsid w:val="009D5899"/>
    <w:rsid w:val="00A2684F"/>
    <w:rsid w:val="00A351F1"/>
    <w:rsid w:val="00A51A92"/>
    <w:rsid w:val="00A656E5"/>
    <w:rsid w:val="00A746B8"/>
    <w:rsid w:val="00A97044"/>
    <w:rsid w:val="00AA0591"/>
    <w:rsid w:val="00AA2BD0"/>
    <w:rsid w:val="00AA7DCC"/>
    <w:rsid w:val="00AB0978"/>
    <w:rsid w:val="00AB6831"/>
    <w:rsid w:val="00AC6D81"/>
    <w:rsid w:val="00AD559F"/>
    <w:rsid w:val="00AE23AA"/>
    <w:rsid w:val="00AF1FAC"/>
    <w:rsid w:val="00AF70FF"/>
    <w:rsid w:val="00B02472"/>
    <w:rsid w:val="00B02C08"/>
    <w:rsid w:val="00B30F6F"/>
    <w:rsid w:val="00B328CA"/>
    <w:rsid w:val="00B43E85"/>
    <w:rsid w:val="00B81303"/>
    <w:rsid w:val="00B82C72"/>
    <w:rsid w:val="00BA1581"/>
    <w:rsid w:val="00BA42C7"/>
    <w:rsid w:val="00BB133F"/>
    <w:rsid w:val="00BB3E1C"/>
    <w:rsid w:val="00BE4437"/>
    <w:rsid w:val="00C36464"/>
    <w:rsid w:val="00C4619C"/>
    <w:rsid w:val="00C51653"/>
    <w:rsid w:val="00C55E17"/>
    <w:rsid w:val="00C643FC"/>
    <w:rsid w:val="00C67586"/>
    <w:rsid w:val="00C827A6"/>
    <w:rsid w:val="00C83B5A"/>
    <w:rsid w:val="00C9026B"/>
    <w:rsid w:val="00C94A2B"/>
    <w:rsid w:val="00CD0419"/>
    <w:rsid w:val="00CD1E12"/>
    <w:rsid w:val="00CD53B6"/>
    <w:rsid w:val="00CE43FE"/>
    <w:rsid w:val="00CE4578"/>
    <w:rsid w:val="00CF3CFD"/>
    <w:rsid w:val="00CF7AA5"/>
    <w:rsid w:val="00D01E33"/>
    <w:rsid w:val="00D03052"/>
    <w:rsid w:val="00D21B64"/>
    <w:rsid w:val="00D3491C"/>
    <w:rsid w:val="00D35873"/>
    <w:rsid w:val="00D5104B"/>
    <w:rsid w:val="00D51EFC"/>
    <w:rsid w:val="00D539D6"/>
    <w:rsid w:val="00D54EC5"/>
    <w:rsid w:val="00D6075C"/>
    <w:rsid w:val="00D654A4"/>
    <w:rsid w:val="00D66739"/>
    <w:rsid w:val="00D67AB3"/>
    <w:rsid w:val="00D701F4"/>
    <w:rsid w:val="00D716E1"/>
    <w:rsid w:val="00D75CB0"/>
    <w:rsid w:val="00D81EFC"/>
    <w:rsid w:val="00D86111"/>
    <w:rsid w:val="00DA02C9"/>
    <w:rsid w:val="00DB4391"/>
    <w:rsid w:val="00DB546A"/>
    <w:rsid w:val="00DB6F43"/>
    <w:rsid w:val="00DC22F3"/>
    <w:rsid w:val="00DC405F"/>
    <w:rsid w:val="00DE2586"/>
    <w:rsid w:val="00DE45E8"/>
    <w:rsid w:val="00E02344"/>
    <w:rsid w:val="00E360C3"/>
    <w:rsid w:val="00E37031"/>
    <w:rsid w:val="00E51404"/>
    <w:rsid w:val="00E51A75"/>
    <w:rsid w:val="00E55CEE"/>
    <w:rsid w:val="00E65149"/>
    <w:rsid w:val="00E70E11"/>
    <w:rsid w:val="00E7190A"/>
    <w:rsid w:val="00E732EE"/>
    <w:rsid w:val="00E8141C"/>
    <w:rsid w:val="00E85FAC"/>
    <w:rsid w:val="00EE469E"/>
    <w:rsid w:val="00F0302B"/>
    <w:rsid w:val="00F231EC"/>
    <w:rsid w:val="00F342E5"/>
    <w:rsid w:val="00F35E04"/>
    <w:rsid w:val="00F665E6"/>
    <w:rsid w:val="00F67994"/>
    <w:rsid w:val="00FB009D"/>
    <w:rsid w:val="00FB28AE"/>
    <w:rsid w:val="00FB7662"/>
    <w:rsid w:val="00FC218A"/>
    <w:rsid w:val="00FC52C8"/>
    <w:rsid w:val="00FD0B1D"/>
    <w:rsid w:val="00FD54B1"/>
    <w:rsid w:val="00FD68E5"/>
    <w:rsid w:val="00FD7A07"/>
    <w:rsid w:val="00FE2ED3"/>
    <w:rsid w:val="00FF23D9"/>
    <w:rsid w:val="00FF4A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8CD"/>
  </w:style>
  <w:style w:type="paragraph" w:styleId="Heading1">
    <w:name w:val="heading 1"/>
    <w:basedOn w:val="Normal"/>
    <w:next w:val="Normal"/>
    <w:link w:val="Heading1Char"/>
    <w:uiPriority w:val="9"/>
    <w:qFormat/>
    <w:rsid w:val="00AB6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2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F10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140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B683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164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164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1643"/>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164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8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28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10A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140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B683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164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164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16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1643"/>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3F10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10AD"/>
    <w:pPr>
      <w:ind w:left="720"/>
      <w:contextualSpacing/>
    </w:pPr>
  </w:style>
  <w:style w:type="paragraph" w:styleId="BalloonText">
    <w:name w:val="Balloon Text"/>
    <w:basedOn w:val="Normal"/>
    <w:link w:val="BalloonTextChar"/>
    <w:uiPriority w:val="99"/>
    <w:semiHidden/>
    <w:unhideWhenUsed/>
    <w:rsid w:val="003F1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0AD"/>
    <w:rPr>
      <w:rFonts w:ascii="Tahoma" w:hAnsi="Tahoma" w:cs="Tahoma"/>
      <w:sz w:val="16"/>
      <w:szCs w:val="16"/>
    </w:rPr>
  </w:style>
  <w:style w:type="character" w:customStyle="1" w:styleId="apple-converted-space">
    <w:name w:val="apple-converted-space"/>
    <w:basedOn w:val="DefaultParagraphFont"/>
    <w:rsid w:val="003F10AD"/>
  </w:style>
  <w:style w:type="character" w:styleId="Hyperlink">
    <w:name w:val="Hyperlink"/>
    <w:basedOn w:val="DefaultParagraphFont"/>
    <w:uiPriority w:val="99"/>
    <w:unhideWhenUsed/>
    <w:rsid w:val="003F10AD"/>
    <w:rPr>
      <w:color w:val="0000FF"/>
      <w:u w:val="single"/>
    </w:rPr>
  </w:style>
  <w:style w:type="character" w:styleId="Emphasis">
    <w:name w:val="Emphasis"/>
    <w:basedOn w:val="DefaultParagraphFont"/>
    <w:uiPriority w:val="20"/>
    <w:qFormat/>
    <w:rsid w:val="003F10AD"/>
    <w:rPr>
      <w:i/>
      <w:iCs/>
    </w:rPr>
  </w:style>
  <w:style w:type="character" w:styleId="Strong">
    <w:name w:val="Strong"/>
    <w:basedOn w:val="DefaultParagraphFont"/>
    <w:uiPriority w:val="22"/>
    <w:qFormat/>
    <w:rsid w:val="00DC22F3"/>
    <w:rPr>
      <w:b/>
      <w:bCs/>
    </w:rPr>
  </w:style>
  <w:style w:type="paragraph" w:customStyle="1" w:styleId="firstpara">
    <w:name w:val="firstpara"/>
    <w:basedOn w:val="Normal"/>
    <w:rsid w:val="00AB683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AB6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B6831"/>
    <w:rPr>
      <w:rFonts w:ascii="Courier New" w:eastAsia="Times New Roman" w:hAnsi="Courier New" w:cs="Courier New"/>
      <w:sz w:val="20"/>
      <w:szCs w:val="20"/>
    </w:rPr>
  </w:style>
  <w:style w:type="character" w:customStyle="1" w:styleId="pln">
    <w:name w:val="pln"/>
    <w:basedOn w:val="DefaultParagraphFont"/>
    <w:rsid w:val="00AB6831"/>
  </w:style>
  <w:style w:type="character" w:customStyle="1" w:styleId="kwd">
    <w:name w:val="kwd"/>
    <w:basedOn w:val="DefaultParagraphFont"/>
    <w:rsid w:val="00AB6831"/>
  </w:style>
  <w:style w:type="character" w:customStyle="1" w:styleId="typ">
    <w:name w:val="typ"/>
    <w:basedOn w:val="DefaultParagraphFont"/>
    <w:rsid w:val="00AB6831"/>
  </w:style>
  <w:style w:type="character" w:customStyle="1" w:styleId="pun">
    <w:name w:val="pun"/>
    <w:basedOn w:val="DefaultParagraphFont"/>
    <w:rsid w:val="00AB6831"/>
  </w:style>
  <w:style w:type="character" w:customStyle="1" w:styleId="str">
    <w:name w:val="str"/>
    <w:basedOn w:val="DefaultParagraphFont"/>
    <w:rsid w:val="00AB6831"/>
  </w:style>
  <w:style w:type="character" w:customStyle="1" w:styleId="com">
    <w:name w:val="com"/>
    <w:basedOn w:val="DefaultParagraphFont"/>
    <w:rsid w:val="00AB6831"/>
  </w:style>
  <w:style w:type="paragraph" w:styleId="TOCHeading">
    <w:name w:val="TOC Heading"/>
    <w:basedOn w:val="Heading1"/>
    <w:next w:val="Normal"/>
    <w:uiPriority w:val="39"/>
    <w:semiHidden/>
    <w:unhideWhenUsed/>
    <w:qFormat/>
    <w:rsid w:val="007A4C2D"/>
    <w:pPr>
      <w:outlineLvl w:val="9"/>
    </w:pPr>
  </w:style>
  <w:style w:type="paragraph" w:styleId="TOC2">
    <w:name w:val="toc 2"/>
    <w:basedOn w:val="Normal"/>
    <w:next w:val="Normal"/>
    <w:autoRedefine/>
    <w:uiPriority w:val="39"/>
    <w:unhideWhenUsed/>
    <w:rsid w:val="007A4C2D"/>
    <w:pPr>
      <w:spacing w:after="100"/>
      <w:ind w:left="220"/>
    </w:pPr>
  </w:style>
  <w:style w:type="paragraph" w:styleId="TOC3">
    <w:name w:val="toc 3"/>
    <w:basedOn w:val="Normal"/>
    <w:next w:val="Normal"/>
    <w:autoRedefine/>
    <w:uiPriority w:val="39"/>
    <w:unhideWhenUsed/>
    <w:rsid w:val="007A4C2D"/>
    <w:pPr>
      <w:spacing w:after="100"/>
      <w:ind w:left="440"/>
    </w:pPr>
  </w:style>
  <w:style w:type="paragraph" w:styleId="TOC1">
    <w:name w:val="toc 1"/>
    <w:basedOn w:val="Normal"/>
    <w:next w:val="Normal"/>
    <w:autoRedefine/>
    <w:uiPriority w:val="39"/>
    <w:unhideWhenUsed/>
    <w:rsid w:val="007A4C2D"/>
    <w:pPr>
      <w:spacing w:after="100"/>
    </w:pPr>
  </w:style>
  <w:style w:type="table" w:styleId="TableGrid">
    <w:name w:val="Table Grid"/>
    <w:basedOn w:val="TableNormal"/>
    <w:uiPriority w:val="59"/>
    <w:rsid w:val="003D71A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ode">
    <w:name w:val="HTML Code"/>
    <w:basedOn w:val="DefaultParagraphFont"/>
    <w:uiPriority w:val="99"/>
    <w:semiHidden/>
    <w:unhideWhenUsed/>
    <w:rsid w:val="0033690B"/>
    <w:rPr>
      <w:rFonts w:ascii="Courier New" w:eastAsia="Times New Roman" w:hAnsi="Courier New" w:cs="Courier New"/>
      <w:sz w:val="20"/>
      <w:szCs w:val="20"/>
    </w:rPr>
  </w:style>
  <w:style w:type="character" w:customStyle="1" w:styleId="search-highlight">
    <w:name w:val="search-highlight"/>
    <w:basedOn w:val="DefaultParagraphFont"/>
    <w:rsid w:val="003C7379"/>
  </w:style>
  <w:style w:type="character" w:customStyle="1" w:styleId="code-keyword">
    <w:name w:val="code-keyword"/>
    <w:basedOn w:val="DefaultParagraphFont"/>
    <w:rsid w:val="003C7379"/>
  </w:style>
  <w:style w:type="character" w:customStyle="1" w:styleId="code-leadattribute">
    <w:name w:val="code-leadattribute"/>
    <w:basedOn w:val="DefaultParagraphFont"/>
    <w:rsid w:val="003C7379"/>
  </w:style>
  <w:style w:type="character" w:customStyle="1" w:styleId="code-attribute">
    <w:name w:val="code-attribute"/>
    <w:basedOn w:val="DefaultParagraphFont"/>
    <w:rsid w:val="003C7379"/>
  </w:style>
  <w:style w:type="character" w:customStyle="1" w:styleId="code-pagedirective">
    <w:name w:val="code-pagedirective"/>
    <w:basedOn w:val="DefaultParagraphFont"/>
    <w:rsid w:val="003C7379"/>
  </w:style>
  <w:style w:type="character" w:customStyle="1" w:styleId="lit">
    <w:name w:val="lit"/>
    <w:basedOn w:val="DefaultParagraphFont"/>
    <w:rsid w:val="00551643"/>
  </w:style>
  <w:style w:type="character" w:customStyle="1" w:styleId="leave-reply">
    <w:name w:val="leave-reply"/>
    <w:basedOn w:val="DefaultParagraphFont"/>
    <w:rsid w:val="00551643"/>
  </w:style>
  <w:style w:type="character" w:customStyle="1" w:styleId="code-string">
    <w:name w:val="code-string"/>
    <w:basedOn w:val="DefaultParagraphFont"/>
    <w:rsid w:val="00551643"/>
  </w:style>
  <w:style w:type="character" w:customStyle="1" w:styleId="code-comment">
    <w:name w:val="code-comment"/>
    <w:basedOn w:val="DefaultParagraphFont"/>
    <w:rsid w:val="00551643"/>
  </w:style>
  <w:style w:type="character" w:customStyle="1" w:styleId="pln3">
    <w:name w:val="pln3"/>
    <w:basedOn w:val="DefaultParagraphFont"/>
    <w:rsid w:val="00C67586"/>
    <w:rPr>
      <w:color w:val="393124"/>
    </w:rPr>
  </w:style>
  <w:style w:type="character" w:customStyle="1" w:styleId="tag3">
    <w:name w:val="tag3"/>
    <w:basedOn w:val="DefaultParagraphFont"/>
    <w:rsid w:val="00C67586"/>
    <w:rPr>
      <w:color w:val="C60000"/>
    </w:rPr>
  </w:style>
  <w:style w:type="character" w:customStyle="1" w:styleId="code-digit">
    <w:name w:val="code-digit"/>
    <w:basedOn w:val="DefaultParagraphFont"/>
    <w:rsid w:val="008724B8"/>
  </w:style>
  <w:style w:type="paragraph" w:styleId="Header">
    <w:name w:val="header"/>
    <w:basedOn w:val="Normal"/>
    <w:link w:val="HeaderChar"/>
    <w:uiPriority w:val="99"/>
    <w:unhideWhenUsed/>
    <w:rsid w:val="001F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B9"/>
  </w:style>
  <w:style w:type="paragraph" w:styleId="Footer">
    <w:name w:val="footer"/>
    <w:basedOn w:val="Normal"/>
    <w:link w:val="FooterChar"/>
    <w:uiPriority w:val="99"/>
    <w:unhideWhenUsed/>
    <w:rsid w:val="001F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B9"/>
  </w:style>
  <w:style w:type="paragraph" w:styleId="NoSpacing">
    <w:name w:val="No Spacing"/>
    <w:link w:val="NoSpacingChar"/>
    <w:uiPriority w:val="1"/>
    <w:qFormat/>
    <w:rsid w:val="00335438"/>
    <w:pPr>
      <w:spacing w:after="0" w:line="240" w:lineRule="auto"/>
    </w:pPr>
    <w:rPr>
      <w:lang w:eastAsia="ja-JP"/>
    </w:rPr>
  </w:style>
  <w:style w:type="character" w:customStyle="1" w:styleId="NoSpacingChar">
    <w:name w:val="No Spacing Char"/>
    <w:basedOn w:val="DefaultParagraphFont"/>
    <w:link w:val="NoSpacing"/>
    <w:uiPriority w:val="1"/>
    <w:rsid w:val="00335438"/>
    <w:rPr>
      <w:lang w:eastAsia="ja-JP"/>
    </w:rPr>
  </w:style>
  <w:style w:type="paragraph" w:customStyle="1" w:styleId="note">
    <w:name w:val="note"/>
    <w:basedOn w:val="Normal"/>
    <w:rsid w:val="002E29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2E29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eak">
    <w:name w:val="nobreak"/>
    <w:basedOn w:val="DefaultParagraphFont"/>
    <w:rsid w:val="002E29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040557">
      <w:bodyDiv w:val="1"/>
      <w:marLeft w:val="0"/>
      <w:marRight w:val="0"/>
      <w:marTop w:val="0"/>
      <w:marBottom w:val="0"/>
      <w:divBdr>
        <w:top w:val="none" w:sz="0" w:space="0" w:color="auto"/>
        <w:left w:val="none" w:sz="0" w:space="0" w:color="auto"/>
        <w:bottom w:val="none" w:sz="0" w:space="0" w:color="auto"/>
        <w:right w:val="none" w:sz="0" w:space="0" w:color="auto"/>
      </w:divBdr>
      <w:divsChild>
        <w:div w:id="2141802727">
          <w:marLeft w:val="0"/>
          <w:marRight w:val="0"/>
          <w:marTop w:val="0"/>
          <w:marBottom w:val="0"/>
          <w:divBdr>
            <w:top w:val="none" w:sz="0" w:space="0" w:color="auto"/>
            <w:left w:val="none" w:sz="0" w:space="0" w:color="auto"/>
            <w:bottom w:val="none" w:sz="0" w:space="0" w:color="auto"/>
            <w:right w:val="none" w:sz="0" w:space="0" w:color="auto"/>
          </w:divBdr>
          <w:divsChild>
            <w:div w:id="1623538318">
              <w:marLeft w:val="0"/>
              <w:marRight w:val="0"/>
              <w:marTop w:val="0"/>
              <w:marBottom w:val="0"/>
              <w:divBdr>
                <w:top w:val="none" w:sz="0" w:space="0" w:color="auto"/>
                <w:left w:val="none" w:sz="0" w:space="0" w:color="auto"/>
                <w:bottom w:val="none" w:sz="0" w:space="0" w:color="auto"/>
                <w:right w:val="none" w:sz="0" w:space="0" w:color="auto"/>
              </w:divBdr>
              <w:divsChild>
                <w:div w:id="171725906">
                  <w:marLeft w:val="0"/>
                  <w:marRight w:val="0"/>
                  <w:marTop w:val="0"/>
                  <w:marBottom w:val="0"/>
                  <w:divBdr>
                    <w:top w:val="none" w:sz="0" w:space="0" w:color="auto"/>
                    <w:left w:val="none" w:sz="0" w:space="0" w:color="auto"/>
                    <w:bottom w:val="none" w:sz="0" w:space="0" w:color="auto"/>
                    <w:right w:val="none" w:sz="0" w:space="0" w:color="auto"/>
                  </w:divBdr>
                  <w:divsChild>
                    <w:div w:id="1779176179">
                      <w:marLeft w:val="0"/>
                      <w:marRight w:val="0"/>
                      <w:marTop w:val="0"/>
                      <w:marBottom w:val="0"/>
                      <w:divBdr>
                        <w:top w:val="none" w:sz="0" w:space="0" w:color="auto"/>
                        <w:left w:val="none" w:sz="0" w:space="0" w:color="auto"/>
                        <w:bottom w:val="none" w:sz="0" w:space="0" w:color="auto"/>
                        <w:right w:val="none" w:sz="0" w:space="0" w:color="auto"/>
                      </w:divBdr>
                      <w:divsChild>
                        <w:div w:id="989790291">
                          <w:marLeft w:val="0"/>
                          <w:marRight w:val="0"/>
                          <w:marTop w:val="0"/>
                          <w:marBottom w:val="0"/>
                          <w:divBdr>
                            <w:top w:val="none" w:sz="0" w:space="0" w:color="auto"/>
                            <w:left w:val="none" w:sz="0" w:space="0" w:color="auto"/>
                            <w:bottom w:val="none" w:sz="0" w:space="0" w:color="auto"/>
                            <w:right w:val="none" w:sz="0" w:space="0" w:color="auto"/>
                          </w:divBdr>
                          <w:divsChild>
                            <w:div w:id="560753993">
                              <w:marLeft w:val="0"/>
                              <w:marRight w:val="0"/>
                              <w:marTop w:val="0"/>
                              <w:marBottom w:val="0"/>
                              <w:divBdr>
                                <w:top w:val="none" w:sz="0" w:space="0" w:color="auto"/>
                                <w:left w:val="none" w:sz="0" w:space="0" w:color="auto"/>
                                <w:bottom w:val="none" w:sz="0" w:space="0" w:color="auto"/>
                                <w:right w:val="none" w:sz="0" w:space="0" w:color="auto"/>
                              </w:divBdr>
                              <w:divsChild>
                                <w:div w:id="2145344449">
                                  <w:marLeft w:val="0"/>
                                  <w:marRight w:val="0"/>
                                  <w:marTop w:val="0"/>
                                  <w:marBottom w:val="0"/>
                                  <w:divBdr>
                                    <w:top w:val="none" w:sz="0" w:space="0" w:color="auto"/>
                                    <w:left w:val="none" w:sz="0" w:space="0" w:color="auto"/>
                                    <w:bottom w:val="none" w:sz="0" w:space="0" w:color="auto"/>
                                    <w:right w:val="none" w:sz="0" w:space="0" w:color="auto"/>
                                  </w:divBdr>
                                  <w:divsChild>
                                    <w:div w:id="3616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249232">
      <w:bodyDiv w:val="1"/>
      <w:marLeft w:val="0"/>
      <w:marRight w:val="0"/>
      <w:marTop w:val="0"/>
      <w:marBottom w:val="0"/>
      <w:divBdr>
        <w:top w:val="none" w:sz="0" w:space="0" w:color="auto"/>
        <w:left w:val="none" w:sz="0" w:space="0" w:color="auto"/>
        <w:bottom w:val="none" w:sz="0" w:space="0" w:color="auto"/>
        <w:right w:val="none" w:sz="0" w:space="0" w:color="auto"/>
      </w:divBdr>
      <w:divsChild>
        <w:div w:id="252325782">
          <w:marLeft w:val="0"/>
          <w:marRight w:val="0"/>
          <w:marTop w:val="0"/>
          <w:marBottom w:val="0"/>
          <w:divBdr>
            <w:top w:val="none" w:sz="0" w:space="0" w:color="auto"/>
            <w:left w:val="none" w:sz="0" w:space="0" w:color="auto"/>
            <w:bottom w:val="none" w:sz="0" w:space="0" w:color="auto"/>
            <w:right w:val="none" w:sz="0" w:space="0" w:color="auto"/>
          </w:divBdr>
        </w:div>
        <w:div w:id="512888354">
          <w:marLeft w:val="0"/>
          <w:marRight w:val="0"/>
          <w:marTop w:val="0"/>
          <w:marBottom w:val="0"/>
          <w:divBdr>
            <w:top w:val="none" w:sz="0" w:space="0" w:color="auto"/>
            <w:left w:val="none" w:sz="0" w:space="0" w:color="auto"/>
            <w:bottom w:val="none" w:sz="0" w:space="0" w:color="auto"/>
            <w:right w:val="none" w:sz="0" w:space="0" w:color="auto"/>
          </w:divBdr>
        </w:div>
        <w:div w:id="1052776078">
          <w:marLeft w:val="0"/>
          <w:marRight w:val="0"/>
          <w:marTop w:val="0"/>
          <w:marBottom w:val="0"/>
          <w:divBdr>
            <w:top w:val="none" w:sz="0" w:space="0" w:color="auto"/>
            <w:left w:val="none" w:sz="0" w:space="0" w:color="auto"/>
            <w:bottom w:val="none" w:sz="0" w:space="0" w:color="auto"/>
            <w:right w:val="none" w:sz="0" w:space="0" w:color="auto"/>
          </w:divBdr>
        </w:div>
      </w:divsChild>
    </w:div>
    <w:div w:id="1746956922">
      <w:bodyDiv w:val="1"/>
      <w:marLeft w:val="0"/>
      <w:marRight w:val="0"/>
      <w:marTop w:val="0"/>
      <w:marBottom w:val="0"/>
      <w:divBdr>
        <w:top w:val="none" w:sz="0" w:space="0" w:color="auto"/>
        <w:left w:val="none" w:sz="0" w:space="0" w:color="auto"/>
        <w:bottom w:val="none" w:sz="0" w:space="0" w:color="auto"/>
        <w:right w:val="none" w:sz="0" w:space="0" w:color="auto"/>
      </w:divBdr>
    </w:div>
    <w:div w:id="1860578163">
      <w:bodyDiv w:val="1"/>
      <w:marLeft w:val="0"/>
      <w:marRight w:val="0"/>
      <w:marTop w:val="0"/>
      <w:marBottom w:val="0"/>
      <w:divBdr>
        <w:top w:val="none" w:sz="0" w:space="0" w:color="auto"/>
        <w:left w:val="none" w:sz="0" w:space="0" w:color="auto"/>
        <w:bottom w:val="none" w:sz="0" w:space="0" w:color="auto"/>
        <w:right w:val="none" w:sz="0" w:space="0" w:color="auto"/>
      </w:divBdr>
    </w:div>
    <w:div w:id="204467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codeclimber.net.nz/archive/2009/03/18/asp.net-mvc-goes-rtm-before-mix09.aspx" TargetMode="External"/><Relationship Id="rId26" Type="http://schemas.openxmlformats.org/officeDocument/2006/relationships/hyperlink" Target="http://msdn.microsoft.com/en-in/library/system.web.mvc.viewresult(v=vs.98).aspx" TargetMode="External"/><Relationship Id="rId39" Type="http://schemas.openxmlformats.org/officeDocument/2006/relationships/hyperlink" Target="http://msdn.microsoft.com/en-in/library/system.web.mvc.javascriptresult(v=vs.98).aspx" TargetMode="External"/><Relationship Id="rId21" Type="http://schemas.openxmlformats.org/officeDocument/2006/relationships/image" Target="media/image10.png"/><Relationship Id="rId34" Type="http://schemas.openxmlformats.org/officeDocument/2006/relationships/hyperlink" Target="http://msdn.microsoft.com/en-in/library/system.web.mvc.controller.redirecttoroute(v=vs.98).aspx" TargetMode="External"/><Relationship Id="rId42" Type="http://schemas.openxmlformats.org/officeDocument/2006/relationships/hyperlink" Target="http://msdn.microsoft.com/en-in/library/system.web.mvc.controller.file(v=vs.98).aspx" TargetMode="External"/><Relationship Id="rId47" Type="http://schemas.openxmlformats.org/officeDocument/2006/relationships/hyperlink" Target="javascript:void(0)" TargetMode="External"/><Relationship Id="rId50" Type="http://schemas.openxmlformats.org/officeDocument/2006/relationships/image" Target="media/image16.png"/><Relationship Id="rId55" Type="http://schemas.openxmlformats.org/officeDocument/2006/relationships/image" Target="media/image19.jpeg"/><Relationship Id="rId63" Type="http://schemas.openxmlformats.org/officeDocument/2006/relationships/hyperlink" Target="http://msdn.microsoft.com/en-us/library/system.componentmodel.dataannotations.rangeattribute.aspx" TargetMode="External"/><Relationship Id="rId68" Type="http://schemas.openxmlformats.org/officeDocument/2006/relationships/image" Target="media/image26.gif"/><Relationship Id="rId76" Type="http://schemas.openxmlformats.org/officeDocument/2006/relationships/image" Target="media/image34.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msdn.microsoft.com/en-in/library/system.web.mvc.controller.partialview(v=vs.98).aspx"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msdn.microsoft.com/en-in/library/system.web.mvc.redirecttorouteresult(v=vs.98).aspx" TargetMode="External"/><Relationship Id="rId37" Type="http://schemas.openxmlformats.org/officeDocument/2006/relationships/hyperlink" Target="http://msdn.microsoft.com/en-in/library/system.web.mvc.jsonresult(v=vs.98).aspx" TargetMode="External"/><Relationship Id="rId40" Type="http://schemas.openxmlformats.org/officeDocument/2006/relationships/hyperlink" Target="http://msdn.microsoft.com/en-in/library/system.web.mvc.controller.javascript(v=vs.98).aspx" TargetMode="External"/><Relationship Id="rId45" Type="http://schemas.openxmlformats.org/officeDocument/2006/relationships/hyperlink" Target="http://msdn.microsoft.com/en-in/library/system.web.mvc.controller(v=vs.98).aspx" TargetMode="External"/><Relationship Id="rId53" Type="http://schemas.openxmlformats.org/officeDocument/2006/relationships/image" Target="media/image18.jpeg"/><Relationship Id="rId58" Type="http://schemas.openxmlformats.org/officeDocument/2006/relationships/hyperlink" Target="http://stephenwalther.com/blog/images/stephenwalther_com/blog/WindowsLiveWriter/Chapter6UnderstandingHTMLHelpers_A0F1/clip_image004_2.jpg" TargetMode="External"/><Relationship Id="rId66" Type="http://schemas.openxmlformats.org/officeDocument/2006/relationships/image" Target="media/image24.gif"/><Relationship Id="rId74" Type="http://schemas.openxmlformats.org/officeDocument/2006/relationships/image" Target="media/image32.jpeg"/><Relationship Id="rId79" Type="http://schemas.openxmlformats.org/officeDocument/2006/relationships/hyperlink" Target="http://www.example.com/%7bcontroller%7d/%7baction%7d/%7bid%7d"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msdn.microsoft.com/en-us/library/system.componentmodel.dataannotations.requiredattribute.aspx" TargetMode="External"/><Relationship Id="rId82" Type="http://schemas.openxmlformats.org/officeDocument/2006/relationships/image" Target="media/image38.jpeg"/><Relationship Id="rId19" Type="http://schemas.openxmlformats.org/officeDocument/2006/relationships/hyperlink" Target="http://weblogs.asp.net/scottgu/archive/2010/03/11/asp-net-mvc-2-released.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msdn.microsoft.com/en-in/library/system.web.mvc.controller.view(v=vs.98).aspx" TargetMode="External"/><Relationship Id="rId30" Type="http://schemas.openxmlformats.org/officeDocument/2006/relationships/hyperlink" Target="http://msdn.microsoft.com/en-in/library/system.web.mvc.redirectresult(v=vs.98).aspx" TargetMode="External"/><Relationship Id="rId35" Type="http://schemas.openxmlformats.org/officeDocument/2006/relationships/hyperlink" Target="http://msdn.microsoft.com/en-in/library/system.web.mvc.contentresult(v=vs.98).aspx" TargetMode="External"/><Relationship Id="rId43" Type="http://schemas.openxmlformats.org/officeDocument/2006/relationships/hyperlink" Target="http://msdn.microsoft.com/en-in/library/system.web.mvc.emptyresult(v=vs.98).aspx" TargetMode="External"/><Relationship Id="rId48" Type="http://schemas.openxmlformats.org/officeDocument/2006/relationships/hyperlink" Target="http://msdn.microsoft.com/en-in/library/system.web.mvc.nonactionattribute(v=vs.98).aspx" TargetMode="External"/><Relationship Id="rId56" Type="http://schemas.openxmlformats.org/officeDocument/2006/relationships/hyperlink" Target="http://stephenwalther.com/blog/images/stephenwalther_com/blog/WindowsLiveWriter/Chapter6UnderstandingHTMLHelpers_A0F1/clip_image002_2.jpg" TargetMode="External"/><Relationship Id="rId64" Type="http://schemas.openxmlformats.org/officeDocument/2006/relationships/image" Target="media/image22.gif"/><Relationship Id="rId69" Type="http://schemas.openxmlformats.org/officeDocument/2006/relationships/image" Target="media/image27.gif"/><Relationship Id="rId77" Type="http://schemas.openxmlformats.org/officeDocument/2006/relationships/image" Target="media/image35.jpeg"/><Relationship Id="rId8" Type="http://schemas.openxmlformats.org/officeDocument/2006/relationships/hyperlink" Target="http://www.enosislearning.com" TargetMode="External"/><Relationship Id="rId51" Type="http://schemas.openxmlformats.org/officeDocument/2006/relationships/image" Target="media/image17.png"/><Relationship Id="rId72" Type="http://schemas.openxmlformats.org/officeDocument/2006/relationships/image" Target="media/image30.jpeg"/><Relationship Id="rId80" Type="http://schemas.openxmlformats.org/officeDocument/2006/relationships/image" Target="media/image3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http://msdn.microsoft.com/en-in/library/system.web.mvc.controller.redirecttoaction(v=vs.98).aspx" TargetMode="External"/><Relationship Id="rId38" Type="http://schemas.openxmlformats.org/officeDocument/2006/relationships/hyperlink" Target="http://msdn.microsoft.com/en-in/library/system.web.mvc.controller.json(v=vs.98).aspx" TargetMode="External"/><Relationship Id="rId46" Type="http://schemas.openxmlformats.org/officeDocument/2006/relationships/hyperlink" Target="http://msdn.microsoft.com/en-in/library/system.web.mvc.webformviewengine(v=vs.98).aspx" TargetMode="External"/><Relationship Id="rId59" Type="http://schemas.openxmlformats.org/officeDocument/2006/relationships/image" Target="media/image21.jpeg"/><Relationship Id="rId67" Type="http://schemas.openxmlformats.org/officeDocument/2006/relationships/image" Target="media/image25.gif"/><Relationship Id="rId20" Type="http://schemas.openxmlformats.org/officeDocument/2006/relationships/hyperlink" Target="http://weblogs.asp.net/scottgu/archive/2011/01/13/announcing-release-of-asp-net-mvc-3-iis-express-sql-ce-4-web-farm-framework-orchard-webmatrix.aspx" TargetMode="External"/><Relationship Id="rId41" Type="http://schemas.openxmlformats.org/officeDocument/2006/relationships/hyperlink" Target="http://msdn.microsoft.com/en-in/library/system.web.mvc.fileresult(v=vs.98).aspx" TargetMode="External"/><Relationship Id="rId54" Type="http://schemas.openxmlformats.org/officeDocument/2006/relationships/hyperlink" Target="http://www.webdevelopmenthelp.net/wp-content/uploads/2014/06/ViewBag.jpg" TargetMode="External"/><Relationship Id="rId62" Type="http://schemas.openxmlformats.org/officeDocument/2006/relationships/hyperlink" Target="http://msdn.microsoft.com/en-us/library/system.componentmodel.dataannotations.stringlengthattribute.aspx" TargetMode="Externa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hyperlink" Target="http://media-www-asp.azureedge.net/images-legacy/asp.net/images/mvc/23/image001.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msdn.microsoft.com/en-in/library/system.web.mvc.partialviewresult(v=vs.98).aspx" TargetMode="External"/><Relationship Id="rId36" Type="http://schemas.openxmlformats.org/officeDocument/2006/relationships/hyperlink" Target="http://msdn.microsoft.com/en-in/library/system.web.mvc.controller.content(v=vs.98).aspx" TargetMode="External"/><Relationship Id="rId49" Type="http://schemas.openxmlformats.org/officeDocument/2006/relationships/image" Target="media/image15.png"/><Relationship Id="rId57" Type="http://schemas.openxmlformats.org/officeDocument/2006/relationships/image" Target="media/image20.jpeg"/><Relationship Id="rId10" Type="http://schemas.openxmlformats.org/officeDocument/2006/relationships/image" Target="media/image2.png"/><Relationship Id="rId31" Type="http://schemas.openxmlformats.org/officeDocument/2006/relationships/hyperlink" Target="http://msdn.microsoft.com/en-in/library/system.web.mvc.controller.redirect(v=vs.98).aspx" TargetMode="External"/><Relationship Id="rId44" Type="http://schemas.openxmlformats.org/officeDocument/2006/relationships/hyperlink" Target="http://msdn.microsoft.com/en-in/library/system.web.mvc.controllerbase(v=vs.98).aspx" TargetMode="External"/><Relationship Id="rId52" Type="http://schemas.openxmlformats.org/officeDocument/2006/relationships/hyperlink" Target="http://www.webdevelopmenthelp.net/wp-content/uploads/2014/06/MVC-Request-Flow2.jpg" TargetMode="External"/><Relationship Id="rId60" Type="http://schemas.openxmlformats.org/officeDocument/2006/relationships/hyperlink" Target="http://msdn.microsoft.com/en-us/library/system.componentmodel.dataannotations.aspx" TargetMode="External"/><Relationship Id="rId65" Type="http://schemas.openxmlformats.org/officeDocument/2006/relationships/image" Target="media/image23.gif"/><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hyperlink" Target="http://media-www-asp.azureedge.net/images-legacy/asp.net/images/mvc/23/image001.pn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98703-F2C8-4C74-AB88-7A6FD5C7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84</Pages>
  <Words>16249</Words>
  <Characters>92624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MVC NOTES</vt:lpstr>
    </vt:vector>
  </TitlesOfParts>
  <Company/>
  <LinksUpToDate>false</LinksUpToDate>
  <CharactersWithSpaces>108656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MVC NOTES</dc:title>
  <dc:creator>Administrator</dc:creator>
  <cp:lastModifiedBy>DELL</cp:lastModifiedBy>
  <cp:revision>261</cp:revision>
  <cp:lastPrinted>2015-09-23T17:31:00Z</cp:lastPrinted>
  <dcterms:created xsi:type="dcterms:W3CDTF">2013-09-25T11:56:00Z</dcterms:created>
  <dcterms:modified xsi:type="dcterms:W3CDTF">2017-02-22T13:58:00Z</dcterms:modified>
</cp:coreProperties>
</file>